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AB" w:rsidRDefault="005B00AB"/>
    <w:tbl>
      <w:tblPr>
        <w:tblpPr w:leftFromText="180" w:rightFromText="180" w:horzAnchor="margin" w:tblpXSpec="center" w:tblpY="1973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7121"/>
        <w:gridCol w:w="958"/>
        <w:gridCol w:w="993"/>
      </w:tblGrid>
      <w:tr w:rsidR="004756A4" w:rsidRPr="00BB1013" w:rsidTr="004756A4">
        <w:trPr>
          <w:trHeight w:val="558"/>
        </w:trPr>
        <w:tc>
          <w:tcPr>
            <w:tcW w:w="534" w:type="dxa"/>
            <w:shd w:val="clear" w:color="auto" w:fill="auto"/>
          </w:tcPr>
          <w:p w:rsidR="004756A4" w:rsidRPr="00BB1013" w:rsidRDefault="004756A4" w:rsidP="004756A4">
            <w:pPr>
              <w:ind w:left="8" w:hanging="65"/>
              <w:jc w:val="center"/>
              <w:rPr>
                <w:b/>
                <w:spacing w:val="2"/>
                <w:lang w:eastAsia="en-US"/>
              </w:rPr>
            </w:pPr>
            <w:r w:rsidRPr="00BB1013">
              <w:rPr>
                <w:b/>
                <w:spacing w:val="2"/>
                <w:lang w:eastAsia="en-US"/>
              </w:rPr>
              <w:t>№</w:t>
            </w:r>
          </w:p>
          <w:p w:rsidR="004756A4" w:rsidRPr="00BB1013" w:rsidRDefault="004756A4" w:rsidP="004756A4">
            <w:pPr>
              <w:ind w:left="8" w:hanging="65"/>
              <w:jc w:val="center"/>
              <w:rPr>
                <w:b/>
                <w:spacing w:val="2"/>
                <w:lang w:eastAsia="en-US"/>
              </w:rPr>
            </w:pPr>
            <w:proofErr w:type="gramStart"/>
            <w:r w:rsidRPr="00BB1013">
              <w:rPr>
                <w:b/>
                <w:spacing w:val="2"/>
                <w:lang w:eastAsia="en-US"/>
              </w:rPr>
              <w:t>п</w:t>
            </w:r>
            <w:proofErr w:type="gramEnd"/>
            <w:r w:rsidRPr="00BB1013">
              <w:rPr>
                <w:b/>
                <w:spacing w:val="2"/>
                <w:lang w:eastAsia="en-US"/>
              </w:rPr>
              <w:t>/п</w:t>
            </w:r>
          </w:p>
        </w:tc>
        <w:tc>
          <w:tcPr>
            <w:tcW w:w="1735" w:type="dxa"/>
            <w:shd w:val="clear" w:color="auto" w:fill="auto"/>
          </w:tcPr>
          <w:p w:rsidR="004756A4" w:rsidRPr="00BB1013" w:rsidRDefault="004756A4" w:rsidP="004756A4">
            <w:pPr>
              <w:ind w:firstLine="0"/>
              <w:jc w:val="center"/>
              <w:rPr>
                <w:b/>
                <w:spacing w:val="2"/>
                <w:lang w:eastAsia="en-US"/>
              </w:rPr>
            </w:pPr>
            <w:r w:rsidRPr="00BB1013">
              <w:rPr>
                <w:b/>
                <w:spacing w:val="2"/>
                <w:lang w:eastAsia="en-US"/>
              </w:rPr>
              <w:t>Наименование товара</w:t>
            </w:r>
          </w:p>
          <w:p w:rsidR="004756A4" w:rsidRPr="00BB1013" w:rsidRDefault="004756A4" w:rsidP="004756A4">
            <w:pPr>
              <w:ind w:firstLine="0"/>
              <w:jc w:val="center"/>
              <w:rPr>
                <w:b/>
                <w:spacing w:val="2"/>
                <w:lang w:eastAsia="en-US"/>
              </w:rPr>
            </w:pPr>
          </w:p>
        </w:tc>
        <w:tc>
          <w:tcPr>
            <w:tcW w:w="7121" w:type="dxa"/>
            <w:shd w:val="clear" w:color="auto" w:fill="auto"/>
          </w:tcPr>
          <w:p w:rsidR="004756A4" w:rsidRPr="00BB1013" w:rsidRDefault="004756A4" w:rsidP="004756A4">
            <w:pPr>
              <w:ind w:firstLine="0"/>
              <w:jc w:val="center"/>
              <w:rPr>
                <w:b/>
              </w:rPr>
            </w:pPr>
            <w:r w:rsidRPr="00BB1013">
              <w:rPr>
                <w:b/>
              </w:rPr>
              <w:t>Технические, функциональные, качественные и другие характеристики товара</w:t>
            </w:r>
          </w:p>
        </w:tc>
        <w:tc>
          <w:tcPr>
            <w:tcW w:w="958" w:type="dxa"/>
            <w:shd w:val="clear" w:color="auto" w:fill="auto"/>
          </w:tcPr>
          <w:p w:rsidR="004756A4" w:rsidRPr="00BB1013" w:rsidRDefault="004756A4" w:rsidP="004756A4">
            <w:pPr>
              <w:ind w:right="-61" w:firstLine="0"/>
              <w:jc w:val="center"/>
              <w:rPr>
                <w:b/>
                <w:spacing w:val="2"/>
                <w:lang w:eastAsia="en-US"/>
              </w:rPr>
            </w:pPr>
            <w:r w:rsidRPr="00BB1013">
              <w:rPr>
                <w:b/>
                <w:spacing w:val="2"/>
                <w:lang w:eastAsia="en-US"/>
              </w:rPr>
              <w:t>Ед. изм. количества товара</w:t>
            </w:r>
          </w:p>
        </w:tc>
        <w:tc>
          <w:tcPr>
            <w:tcW w:w="993" w:type="dxa"/>
            <w:shd w:val="clear" w:color="auto" w:fill="auto"/>
          </w:tcPr>
          <w:p w:rsidR="004756A4" w:rsidRPr="00BB1013" w:rsidRDefault="004756A4" w:rsidP="004756A4">
            <w:pPr>
              <w:tabs>
                <w:tab w:val="left" w:pos="503"/>
              </w:tabs>
              <w:ind w:right="72" w:firstLine="0"/>
              <w:rPr>
                <w:b/>
                <w:spacing w:val="2"/>
                <w:lang w:eastAsia="en-US"/>
              </w:rPr>
            </w:pPr>
            <w:r w:rsidRPr="00BB1013">
              <w:rPr>
                <w:b/>
                <w:spacing w:val="2"/>
                <w:lang w:eastAsia="en-US"/>
              </w:rPr>
              <w:t>Количество товара</w:t>
            </w:r>
          </w:p>
        </w:tc>
      </w:tr>
      <w:tr w:rsidR="004756A4" w:rsidRPr="00BB1013" w:rsidTr="004756A4">
        <w:trPr>
          <w:trHeight w:val="1727"/>
        </w:trPr>
        <w:tc>
          <w:tcPr>
            <w:tcW w:w="534" w:type="dxa"/>
            <w:shd w:val="clear" w:color="auto" w:fill="auto"/>
          </w:tcPr>
          <w:p w:rsidR="004756A4" w:rsidRPr="00BB1013" w:rsidRDefault="004756A4" w:rsidP="004756A4">
            <w:pPr>
              <w:ind w:left="8" w:hanging="65"/>
              <w:jc w:val="center"/>
              <w:rPr>
                <w:spacing w:val="2"/>
                <w:lang w:eastAsia="en-US"/>
              </w:rPr>
            </w:pPr>
            <w:r w:rsidRPr="00BB1013">
              <w:rPr>
                <w:spacing w:val="2"/>
                <w:lang w:eastAsia="en-US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4756A4" w:rsidRPr="00BB1013" w:rsidRDefault="004756A4" w:rsidP="004756A4">
            <w:pPr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Лист ПВХ</w:t>
            </w:r>
          </w:p>
        </w:tc>
        <w:tc>
          <w:tcPr>
            <w:tcW w:w="7121" w:type="dxa"/>
            <w:shd w:val="clear" w:color="auto" w:fill="auto"/>
          </w:tcPr>
          <w:p w:rsidR="004756A4" w:rsidRPr="00722E26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 w:rsidRPr="00722E26">
              <w:rPr>
                <w:sz w:val="24"/>
                <w:szCs w:val="28"/>
              </w:rPr>
              <w:t>Вспен</w:t>
            </w:r>
            <w:r>
              <w:rPr>
                <w:sz w:val="24"/>
                <w:szCs w:val="28"/>
              </w:rPr>
              <w:t xml:space="preserve">енные листы из поливинилхлорида </w:t>
            </w:r>
            <w:r w:rsidRPr="00722E26">
              <w:rPr>
                <w:sz w:val="24"/>
                <w:szCs w:val="28"/>
              </w:rPr>
              <w:t>с матовой белой поверхн</w:t>
            </w:r>
            <w:r w:rsidRPr="00722E26">
              <w:rPr>
                <w:sz w:val="24"/>
                <w:szCs w:val="28"/>
              </w:rPr>
              <w:t>о</w:t>
            </w:r>
            <w:r w:rsidRPr="00722E26">
              <w:rPr>
                <w:sz w:val="24"/>
                <w:szCs w:val="28"/>
              </w:rPr>
              <w:t xml:space="preserve">стью и защитной пленкой. </w:t>
            </w:r>
          </w:p>
          <w:p w:rsidR="004756A4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Устойчивость к действию солнечного света, лист не поддерживает горение.</w:t>
            </w:r>
          </w:p>
          <w:p w:rsidR="004756A4" w:rsidRPr="00722E26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 w:rsidRPr="00722E26">
              <w:rPr>
                <w:sz w:val="24"/>
                <w:szCs w:val="28"/>
              </w:rPr>
              <w:t xml:space="preserve">Толщина листа –3 мм. </w:t>
            </w:r>
          </w:p>
          <w:p w:rsidR="004756A4" w:rsidRPr="00722E26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 w:rsidRPr="00722E26">
              <w:rPr>
                <w:sz w:val="24"/>
                <w:szCs w:val="28"/>
              </w:rPr>
              <w:t xml:space="preserve">Ширина листа –1560 мм. </w:t>
            </w:r>
          </w:p>
          <w:p w:rsidR="004756A4" w:rsidRPr="00722E26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 w:rsidRPr="00722E26">
              <w:rPr>
                <w:sz w:val="24"/>
                <w:szCs w:val="28"/>
              </w:rPr>
              <w:t xml:space="preserve">Длина листа –3050 мм. </w:t>
            </w:r>
          </w:p>
          <w:p w:rsidR="004756A4" w:rsidRPr="0044268B" w:rsidRDefault="004756A4" w:rsidP="004756A4">
            <w:pPr>
              <w:shd w:val="clear" w:color="auto" w:fill="auto"/>
              <w:ind w:firstLine="0"/>
              <w:outlineLvl w:val="0"/>
              <w:rPr>
                <w:sz w:val="24"/>
                <w:szCs w:val="28"/>
              </w:rPr>
            </w:pPr>
            <w:r w:rsidRPr="00722E26">
              <w:rPr>
                <w:sz w:val="24"/>
                <w:szCs w:val="28"/>
              </w:rPr>
              <w:t>Плотность – не менее 0,5 г/см</w:t>
            </w:r>
            <w:r w:rsidRPr="00722E26">
              <w:rPr>
                <w:sz w:val="24"/>
                <w:szCs w:val="28"/>
                <w:vertAlign w:val="superscript"/>
              </w:rPr>
              <w:t>3</w:t>
            </w:r>
            <w:r w:rsidRPr="00722E26">
              <w:rPr>
                <w:sz w:val="24"/>
                <w:szCs w:val="28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4756A4" w:rsidRPr="00BB1013" w:rsidRDefault="004756A4" w:rsidP="004756A4">
            <w:pPr>
              <w:spacing w:before="58" w:after="200" w:line="276" w:lineRule="auto"/>
              <w:ind w:left="-68" w:right="-61" w:firstLine="0"/>
              <w:jc w:val="center"/>
              <w:rPr>
                <w:spacing w:val="2"/>
                <w:lang w:eastAsia="en-US"/>
              </w:rPr>
            </w:pPr>
            <w:r w:rsidRPr="00571F41">
              <w:rPr>
                <w:spacing w:val="2"/>
                <w:lang w:eastAsia="en-US"/>
              </w:rPr>
              <w:t>лист</w:t>
            </w:r>
          </w:p>
        </w:tc>
        <w:tc>
          <w:tcPr>
            <w:tcW w:w="993" w:type="dxa"/>
            <w:shd w:val="clear" w:color="auto" w:fill="auto"/>
          </w:tcPr>
          <w:p w:rsidR="004756A4" w:rsidRPr="00BB1013" w:rsidRDefault="004756A4" w:rsidP="004756A4">
            <w:pPr>
              <w:tabs>
                <w:tab w:val="left" w:pos="503"/>
              </w:tabs>
              <w:spacing w:before="58" w:after="200" w:line="276" w:lineRule="auto"/>
              <w:ind w:left="-68" w:right="-255" w:hanging="8"/>
              <w:jc w:val="center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100</w:t>
            </w:r>
          </w:p>
        </w:tc>
      </w:tr>
    </w:tbl>
    <w:p w:rsidR="004756A4" w:rsidRDefault="004756A4">
      <w:bookmarkStart w:id="0" w:name="_GoBack"/>
      <w:bookmarkEnd w:id="0"/>
    </w:p>
    <w:sectPr w:rsidR="004756A4" w:rsidSect="00475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A4"/>
    <w:rsid w:val="004756A4"/>
    <w:rsid w:val="005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4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4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2020-07-16T11:43:00Z</dcterms:created>
  <dcterms:modified xsi:type="dcterms:W3CDTF">2020-07-16T11:44:00Z</dcterms:modified>
</cp:coreProperties>
</file>