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1E" w:rsidRDefault="00F8431E" w:rsidP="00F8431E">
      <w:r>
        <w:t>Характеристики:</w:t>
      </w:r>
    </w:p>
    <w:p w:rsidR="0055279B" w:rsidRPr="00F8431E" w:rsidRDefault="00F8431E" w:rsidP="00F8431E">
      <w:r>
        <w:t xml:space="preserve">представляет собой четырехканальный блок для измерения линейных перемещений деталей и узлов энергетического оборудования и позволяет измерять следующие механические параметры: </w:t>
      </w:r>
      <w:proofErr w:type="gramStart"/>
      <w:r>
        <w:t>–т</w:t>
      </w:r>
      <w:proofErr w:type="gramEnd"/>
      <w:r>
        <w:t xml:space="preserve">епловое расширение корпуса турбины; –осевое смещение вала ротора паровых турбин; –изменение осевой длины ротора (относительное расширение/сужение). Данный прибор позволяет назначать тип измеряемого параметра на каждый канал, выбирать диапазон измерения, устанавливать пороги срабатывания аварийной и предупредительной сигнализации, а также значение времени задержки срабатывания аварийной сигнализации. В состав устройства входит до четырёх датчиков с преобразователями и блок контроля. Технические характеристики: • Диапазон измерения: Осевой сдвиг от -2,5 до +2,5мм. Относительное расширение ротора от -5 до +5мм. • </w:t>
      </w:r>
      <w:proofErr w:type="gramStart"/>
      <w:r>
        <w:t>Пределы допустимой основной приведенной погрешности измерения по цифровому индикатору и унифицированному сигналу при измерении расширения турбины, осевого сдвига и расширения ротора – ±2 % • Унифицированный выходной сигнал постоянного – 0...5 мА • Устройство настраивается на сталь марки 25Х1МФ • Число каналов измерения – 4 • Количество устанавливаемых уровней сигнализации на каждый канал – 2 • Время установления рабочего режима – 5 мин. • Длина кабеля датчика – 8м.</w:t>
      </w:r>
      <w:proofErr w:type="gramEnd"/>
      <w:r>
        <w:t xml:space="preserve"> </w:t>
      </w:r>
      <w:proofErr w:type="gramStart"/>
      <w:r>
        <w:t xml:space="preserve">Рабочие условия эксплуатации: блок контроля • температура окружающего воздуха от +5 до +50оС • относительная влажность воздуха, от 30 до 80% при температуре +35оС • атмосферное давление от 84 до 106 кПа (от 450 до 800 мм </w:t>
      </w:r>
      <w:proofErr w:type="spellStart"/>
      <w:r>
        <w:t>рт.ст</w:t>
      </w:r>
      <w:proofErr w:type="spellEnd"/>
      <w:r>
        <w:t>. от.) • напряжение питающей сети 187 ÷ 242В. с коэффициентом гармоник не более 5% • Рабочими условиями применения являются для: датчики • температура окружающей среды, содержащей пары турбинного</w:t>
      </w:r>
      <w:proofErr w:type="gramEnd"/>
      <w:r>
        <w:t xml:space="preserve"> масла от +5 до +100оС; • относительная влажность до 95% при температуре +35 </w:t>
      </w:r>
      <w:proofErr w:type="spellStart"/>
      <w:r>
        <w:t>оС</w:t>
      </w:r>
      <w:proofErr w:type="spellEnd"/>
      <w:r>
        <w:t xml:space="preserve">; • магнитное поле промышленной частоты напряженностью до 400А/м; преобразователи • температура окружающей среды от +5 </w:t>
      </w:r>
      <w:proofErr w:type="gramStart"/>
      <w:r>
        <w:t>до</w:t>
      </w:r>
      <w:proofErr w:type="gramEnd"/>
      <w:r>
        <w:t xml:space="preserve"> +70оС; • относительная влажность до 98% при температуре +35 </w:t>
      </w:r>
      <w:proofErr w:type="spellStart"/>
      <w:r>
        <w:t>оС</w:t>
      </w:r>
      <w:proofErr w:type="spellEnd"/>
      <w:r>
        <w:t xml:space="preserve"> В комплекте: </w:t>
      </w:r>
      <w:proofErr w:type="gramStart"/>
      <w:r>
        <w:t>-п</w:t>
      </w:r>
      <w:proofErr w:type="gramEnd"/>
      <w:r>
        <w:t xml:space="preserve">аспорт - руководство по эксплуатации - методика </w:t>
      </w:r>
      <w:proofErr w:type="spellStart"/>
      <w:r>
        <w:t>поверки;Измеритель</w:t>
      </w:r>
      <w:proofErr w:type="spellEnd"/>
      <w:r>
        <w:t xml:space="preserve"> перемещения представляет собой четырехканальный блок для измерения линейных перемещений деталей и узлов энергетического оборудования и позволяет измерять следующие механические параметры: –тепловое расширение корпуса турбины; –осевое смещение вала ротора паровых турбин; –изменение осевой длины ротора (относительное расширение/сужение). Данный прибор позволяет назначать тип измеряемого параметра на каждый канал, выбирать диапазон измерения, устанавливать пороги срабатывания аварийной и предупредительной сигнализации, а также значение времени задержки срабатывания аварийной сигнализации. В состав устройства входит до четырёх датчиков с преобразователями и блок контроля. Технические характеристики: • Диапазон измерения: Осевой сдвиг от -2,5 до +2,5мм. Относительное расширение ротора от -5 до +5мм. • </w:t>
      </w:r>
      <w:proofErr w:type="gramStart"/>
      <w:r>
        <w:t>Пределы допустимой основной приведенной погрешности измерения по цифровому индикатору и унифицированному сигналу при измерении расширения турбины, осевого сдвига и расширения ротора – ±2 % • Унифицированный выходной сигнал постоянного – 0...5 мА • Устройство настраивается на сталь марки 25Х1МФ • Число каналов измерения – 4 • Количество устанавливаемых уровней сигнализации на каждый канал – 2 • Время установления рабочего режима – 5 мин. • Длина кабеля датчика – 8м.</w:t>
      </w:r>
      <w:proofErr w:type="gramEnd"/>
      <w:r>
        <w:t xml:space="preserve"> </w:t>
      </w:r>
      <w:proofErr w:type="gramStart"/>
      <w:r>
        <w:t xml:space="preserve">Рабочие условия эксплуатации: блок контроля • температура окружающего воздуха от +5 до +50оС • относительная влажность воздуха, от 30 до 80% при температуре +35оС • атмосферное давление от 84 до 106 кПа (от 450 до 800 мм </w:t>
      </w:r>
      <w:proofErr w:type="spellStart"/>
      <w:r>
        <w:t>рт.ст</w:t>
      </w:r>
      <w:proofErr w:type="spellEnd"/>
      <w:r>
        <w:t>. от.) • напряжение питающей сети 187 ÷ 242В. с коэффициентом гармоник не более 5% • Рабочими условиями применения являются для: датчики • температура окружающей среды, содержащей пары турбинного</w:t>
      </w:r>
      <w:proofErr w:type="gramEnd"/>
      <w:r>
        <w:t xml:space="preserve"> масла от +5 до +100оС; • относительная влажность до 95% при температуре +35 </w:t>
      </w:r>
      <w:proofErr w:type="spellStart"/>
      <w:r>
        <w:t>оС</w:t>
      </w:r>
      <w:proofErr w:type="spellEnd"/>
      <w:r>
        <w:t xml:space="preserve">; • магнитное поле промышленной частоты напряженностью до 400А/м; преобразователи • температура окружающей среды от +5 до +70оС; </w:t>
      </w:r>
      <w:r>
        <w:lastRenderedPageBreak/>
        <w:t xml:space="preserve">• относительная влажность до 98% при температуре +35 </w:t>
      </w:r>
      <w:proofErr w:type="spellStart"/>
      <w:r>
        <w:t>оС</w:t>
      </w:r>
      <w:proofErr w:type="spellEnd"/>
      <w:r>
        <w:t xml:space="preserve"> В комплекте: </w:t>
      </w:r>
      <w:proofErr w:type="gramStart"/>
      <w:r>
        <w:t>-п</w:t>
      </w:r>
      <w:proofErr w:type="gramEnd"/>
      <w:r>
        <w:t>аспорт - руководство по эксплуатации - методика поверки</w:t>
      </w:r>
      <w:bookmarkStart w:id="0" w:name="_GoBack"/>
      <w:bookmarkEnd w:id="0"/>
    </w:p>
    <w:sectPr w:rsidR="0055279B" w:rsidRPr="00F8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C1"/>
    <w:rsid w:val="003A18C8"/>
    <w:rsid w:val="006E19DB"/>
    <w:rsid w:val="007519D3"/>
    <w:rsid w:val="008D49C1"/>
    <w:rsid w:val="00C666B2"/>
    <w:rsid w:val="00F8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2020-07-28T09:59:00Z</dcterms:created>
  <dcterms:modified xsi:type="dcterms:W3CDTF">2020-07-28T10:15:00Z</dcterms:modified>
</cp:coreProperties>
</file>