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39BE" w14:textId="77777777" w:rsidR="00C73FB4" w:rsidRPr="00C73FB4" w:rsidRDefault="00C73FB4" w:rsidP="00C73FB4">
      <w:pPr>
        <w:rPr>
          <w:b/>
          <w:bCs/>
        </w:rPr>
      </w:pPr>
      <w:r w:rsidRPr="00C73FB4">
        <w:rPr>
          <w:b/>
          <w:bCs/>
        </w:rPr>
        <w:t>Антибиотики</w:t>
      </w:r>
    </w:p>
    <w:p w14:paraId="3A02ABF0" w14:textId="77777777" w:rsidR="00C73FB4" w:rsidRDefault="00C73FB4" w:rsidP="00C73FB4">
      <w:pPr>
        <w:pStyle w:val="a3"/>
        <w:numPr>
          <w:ilvl w:val="0"/>
          <w:numId w:val="1"/>
        </w:numPr>
      </w:pPr>
      <w:proofErr w:type="spellStart"/>
      <w:r>
        <w:t>Цефо</w:t>
      </w:r>
      <w:r>
        <w:t>лоспарин</w:t>
      </w:r>
      <w:proofErr w:type="spellEnd"/>
      <w:r>
        <w:t xml:space="preserve"> </w:t>
      </w:r>
    </w:p>
    <w:p w14:paraId="4A081C4E" w14:textId="719C71DD" w:rsidR="00C73FB4" w:rsidRDefault="00C73FB4" w:rsidP="00C73FB4">
      <w:pPr>
        <w:pStyle w:val="a3"/>
        <w:ind w:left="1070"/>
      </w:pPr>
      <w:r>
        <w:t xml:space="preserve">3-го поколения – 9 000 </w:t>
      </w:r>
      <w:proofErr w:type="spellStart"/>
      <w:r>
        <w:t>шт</w:t>
      </w:r>
      <w:proofErr w:type="spellEnd"/>
    </w:p>
    <w:p w14:paraId="0B2642FB" w14:textId="77777777" w:rsidR="00C73FB4" w:rsidRDefault="00C73FB4" w:rsidP="00C73FB4">
      <w:pPr>
        <w:pStyle w:val="a3"/>
        <w:ind w:left="1070"/>
      </w:pPr>
      <w:r>
        <w:t xml:space="preserve">4-го поколения – 18 000 </w:t>
      </w:r>
      <w:proofErr w:type="spellStart"/>
      <w:r>
        <w:t>шт</w:t>
      </w:r>
      <w:proofErr w:type="spellEnd"/>
    </w:p>
    <w:p w14:paraId="06FC5B5E" w14:textId="29E52009" w:rsidR="00C73FB4" w:rsidRPr="00C73FB4" w:rsidRDefault="00C73FB4" w:rsidP="00C73FB4">
      <w:pPr>
        <w:rPr>
          <w:b/>
          <w:bCs/>
        </w:rPr>
      </w:pPr>
      <w:r w:rsidRPr="00C73FB4">
        <w:rPr>
          <w:b/>
          <w:bCs/>
        </w:rPr>
        <w:t xml:space="preserve">Респираторные </w:t>
      </w:r>
      <w:proofErr w:type="spellStart"/>
      <w:r w:rsidRPr="00C73FB4">
        <w:rPr>
          <w:b/>
          <w:bCs/>
        </w:rPr>
        <w:t>фторхинолоны</w:t>
      </w:r>
      <w:proofErr w:type="spellEnd"/>
      <w:r w:rsidRPr="00C73FB4">
        <w:rPr>
          <w:b/>
          <w:bCs/>
        </w:rPr>
        <w:t xml:space="preserve"> </w:t>
      </w:r>
    </w:p>
    <w:p w14:paraId="560AC625" w14:textId="2CC7E46B" w:rsidR="00C73FB4" w:rsidRDefault="00C73FB4" w:rsidP="00C73FB4">
      <w:pPr>
        <w:pStyle w:val="a3"/>
        <w:numPr>
          <w:ilvl w:val="0"/>
          <w:numId w:val="3"/>
        </w:numPr>
      </w:pPr>
      <w:proofErr w:type="spellStart"/>
      <w:r>
        <w:t>Левофлоксацин</w:t>
      </w:r>
      <w:proofErr w:type="spellEnd"/>
      <w:r>
        <w:t xml:space="preserve"> (3 </w:t>
      </w:r>
      <w:proofErr w:type="gramStart"/>
      <w:r>
        <w:t>поколение)  –</w:t>
      </w:r>
      <w:proofErr w:type="gramEnd"/>
      <w:r>
        <w:t xml:space="preserve"> 9 000 </w:t>
      </w:r>
      <w:proofErr w:type="spellStart"/>
      <w:r>
        <w:t>шт</w:t>
      </w:r>
      <w:proofErr w:type="spellEnd"/>
    </w:p>
    <w:p w14:paraId="1A39EB50" w14:textId="23116C26" w:rsidR="00C73FB4" w:rsidRDefault="00C73FB4" w:rsidP="00C73FB4">
      <w:pPr>
        <w:pStyle w:val="a3"/>
        <w:numPr>
          <w:ilvl w:val="0"/>
          <w:numId w:val="3"/>
        </w:numPr>
      </w:pPr>
      <w:proofErr w:type="spellStart"/>
      <w:r>
        <w:t>Моксифоклацин</w:t>
      </w:r>
      <w:proofErr w:type="spellEnd"/>
      <w:r>
        <w:t xml:space="preserve"> (4 поколение) – 6</w:t>
      </w:r>
      <w:r w:rsidR="008144F5">
        <w:t> </w:t>
      </w:r>
      <w:r>
        <w:t xml:space="preserve">000 </w:t>
      </w:r>
    </w:p>
    <w:p w14:paraId="6E6EAD0B" w14:textId="4653A065" w:rsidR="008144F5" w:rsidRDefault="008144F5" w:rsidP="008144F5">
      <w:r w:rsidRPr="008144F5">
        <w:rPr>
          <w:b/>
          <w:bCs/>
        </w:rPr>
        <w:t>Прочее</w:t>
      </w:r>
      <w:r>
        <w:t>:</w:t>
      </w:r>
    </w:p>
    <w:p w14:paraId="6585B698" w14:textId="1FA62F91" w:rsidR="00C73FB4" w:rsidRDefault="00C73FB4" w:rsidP="00C73FB4">
      <w:r>
        <w:t>1.</w:t>
      </w:r>
      <w:r>
        <w:tab/>
      </w:r>
      <w:proofErr w:type="spellStart"/>
      <w:r>
        <w:t>Гемосол</w:t>
      </w:r>
      <w:proofErr w:type="spellEnd"/>
      <w:r>
        <w:t xml:space="preserve"> 200 </w:t>
      </w:r>
      <w:r>
        <w:t xml:space="preserve">- </w:t>
      </w:r>
      <w:r>
        <w:t xml:space="preserve">6000 </w:t>
      </w:r>
      <w:proofErr w:type="spellStart"/>
      <w:r>
        <w:t>шт</w:t>
      </w:r>
      <w:proofErr w:type="spellEnd"/>
    </w:p>
    <w:p w14:paraId="55BACE58" w14:textId="2196476A" w:rsidR="00C73FB4" w:rsidRDefault="00C73FB4" w:rsidP="00C73FB4">
      <w:r>
        <w:t>2.</w:t>
      </w:r>
      <w:r>
        <w:tab/>
      </w:r>
      <w:proofErr w:type="spellStart"/>
      <w:r>
        <w:t>Рефартан</w:t>
      </w:r>
      <w:proofErr w:type="spellEnd"/>
      <w:r>
        <w:t xml:space="preserve"> –</w:t>
      </w:r>
      <w:r>
        <w:t xml:space="preserve"> 5000</w:t>
      </w:r>
      <w:r>
        <w:t xml:space="preserve"> </w:t>
      </w:r>
      <w:proofErr w:type="spellStart"/>
      <w:r>
        <w:t>шт</w:t>
      </w:r>
      <w:proofErr w:type="spellEnd"/>
    </w:p>
    <w:p w14:paraId="7A8AD9BC" w14:textId="62B7A5BC" w:rsidR="00C73FB4" w:rsidRDefault="00C73FB4" w:rsidP="00C73FB4">
      <w:r>
        <w:t>3.</w:t>
      </w:r>
      <w:r>
        <w:tab/>
        <w:t xml:space="preserve">Раствор </w:t>
      </w:r>
      <w:proofErr w:type="spellStart"/>
      <w:r>
        <w:t>Рингера</w:t>
      </w:r>
      <w:proofErr w:type="spellEnd"/>
      <w:r>
        <w:t xml:space="preserve"> 200 </w:t>
      </w:r>
      <w:r>
        <w:t xml:space="preserve">- </w:t>
      </w:r>
      <w:r>
        <w:t>6</w:t>
      </w:r>
      <w:r>
        <w:t xml:space="preserve">000 </w:t>
      </w:r>
      <w:proofErr w:type="spellStart"/>
      <w:r>
        <w:t>шт</w:t>
      </w:r>
      <w:proofErr w:type="spellEnd"/>
    </w:p>
    <w:p w14:paraId="3BD00459" w14:textId="1AB89E84" w:rsidR="00C73FB4" w:rsidRDefault="00C73FB4" w:rsidP="00C73FB4">
      <w:r>
        <w:t>4.</w:t>
      </w:r>
      <w:r>
        <w:tab/>
        <w:t xml:space="preserve">Гепарин (во флаконах) </w:t>
      </w:r>
      <w:r>
        <w:t>– кол-во уточняется</w:t>
      </w:r>
    </w:p>
    <w:p w14:paraId="36439855" w14:textId="269C0F36" w:rsidR="00C73FB4" w:rsidRDefault="00C73FB4" w:rsidP="00C73FB4">
      <w:r>
        <w:t>5.</w:t>
      </w:r>
      <w:r>
        <w:tab/>
        <w:t xml:space="preserve">Глюкоза 5 процентная </w:t>
      </w:r>
      <w:r>
        <w:t xml:space="preserve">во флаконах - </w:t>
      </w:r>
      <w:proofErr w:type="gramStart"/>
      <w:r>
        <w:t xml:space="preserve">9000  </w:t>
      </w:r>
      <w:proofErr w:type="spellStart"/>
      <w:r>
        <w:t>шт</w:t>
      </w:r>
      <w:proofErr w:type="spellEnd"/>
      <w:proofErr w:type="gramEnd"/>
    </w:p>
    <w:p w14:paraId="5A37D217" w14:textId="3836C883" w:rsidR="00C73FB4" w:rsidRDefault="00C73FB4" w:rsidP="00C73FB4">
      <w:r>
        <w:t>6.</w:t>
      </w:r>
      <w:r>
        <w:tab/>
        <w:t xml:space="preserve">Аскорбиновая кислота 5% - </w:t>
      </w:r>
      <w:r>
        <w:t>максимально сколько можно</w:t>
      </w:r>
    </w:p>
    <w:p w14:paraId="14EC506D" w14:textId="468E6459" w:rsidR="00C73FB4" w:rsidRDefault="00C73FB4" w:rsidP="00C73FB4">
      <w:r>
        <w:t>7.</w:t>
      </w:r>
      <w:r>
        <w:tab/>
      </w:r>
      <w:proofErr w:type="spellStart"/>
      <w:r>
        <w:t>Небутамол</w:t>
      </w:r>
      <w:proofErr w:type="spellEnd"/>
      <w:r>
        <w:t xml:space="preserve"> для ингаляций – 100 коробок</w:t>
      </w:r>
    </w:p>
    <w:p w14:paraId="48D61E51" w14:textId="5A6021F2" w:rsidR="00C73FB4" w:rsidRDefault="00C73FB4" w:rsidP="00C73FB4">
      <w:r>
        <w:t>8.</w:t>
      </w:r>
      <w:r>
        <w:tab/>
      </w:r>
      <w:proofErr w:type="spellStart"/>
      <w:r>
        <w:t>Небуфлюзон</w:t>
      </w:r>
      <w:proofErr w:type="spellEnd"/>
      <w:r>
        <w:t xml:space="preserve"> для ингаляций 100 к</w:t>
      </w:r>
      <w:r>
        <w:t>оробок</w:t>
      </w:r>
    </w:p>
    <w:p w14:paraId="5955F685" w14:textId="120E745C" w:rsidR="00C73FB4" w:rsidRDefault="00C73FB4" w:rsidP="00C73FB4">
      <w:r>
        <w:t>9.</w:t>
      </w:r>
      <w:r>
        <w:tab/>
      </w:r>
      <w:proofErr w:type="spellStart"/>
      <w:r>
        <w:t>Декасан</w:t>
      </w:r>
      <w:proofErr w:type="spellEnd"/>
      <w:r>
        <w:t xml:space="preserve"> для ингаляций 100</w:t>
      </w:r>
      <w:r>
        <w:t xml:space="preserve"> коробок</w:t>
      </w:r>
    </w:p>
    <w:p w14:paraId="51DF3823" w14:textId="6AECD339" w:rsidR="00C73FB4" w:rsidRDefault="00C73FB4" w:rsidP="00C73FB4">
      <w:r>
        <w:t>1</w:t>
      </w:r>
      <w:r>
        <w:t>0.</w:t>
      </w:r>
      <w:r>
        <w:tab/>
      </w:r>
      <w:proofErr w:type="spellStart"/>
      <w:r>
        <w:t>Атровент</w:t>
      </w:r>
      <w:proofErr w:type="spellEnd"/>
      <w:r>
        <w:t xml:space="preserve"> жидкий 50</w:t>
      </w:r>
      <w:r>
        <w:t xml:space="preserve"> </w:t>
      </w:r>
      <w:r>
        <w:t>к</w:t>
      </w:r>
      <w:r>
        <w:t>оробок</w:t>
      </w:r>
    </w:p>
    <w:p w14:paraId="7B797F29" w14:textId="18DF9351" w:rsidR="00C73FB4" w:rsidRDefault="00C73FB4" w:rsidP="00C73FB4">
      <w:r>
        <w:t xml:space="preserve">11. </w:t>
      </w:r>
      <w:proofErr w:type="spellStart"/>
      <w:r>
        <w:t>Кордарон</w:t>
      </w:r>
      <w:proofErr w:type="spellEnd"/>
      <w:r>
        <w:t xml:space="preserve"> ампулы 10 коробок</w:t>
      </w:r>
    </w:p>
    <w:p w14:paraId="7F105009" w14:textId="1A701B22" w:rsidR="00C73FB4" w:rsidRDefault="00C73FB4" w:rsidP="00C73FB4">
      <w:r>
        <w:t>1</w:t>
      </w:r>
      <w:r>
        <w:t>2</w:t>
      </w:r>
      <w:r>
        <w:t>.</w:t>
      </w:r>
      <w:r>
        <w:tab/>
        <w:t>Допамин 10 коробок</w:t>
      </w:r>
    </w:p>
    <w:p w14:paraId="59CDB0B5" w14:textId="0DE66871" w:rsidR="00C73FB4" w:rsidRDefault="00C73FB4" w:rsidP="00C73FB4">
      <w:r>
        <w:t xml:space="preserve">13. </w:t>
      </w:r>
      <w:proofErr w:type="spellStart"/>
      <w:r>
        <w:t>Сальбутамол</w:t>
      </w:r>
      <w:proofErr w:type="spellEnd"/>
      <w:r>
        <w:t xml:space="preserve"> 10 </w:t>
      </w:r>
      <w:proofErr w:type="spellStart"/>
      <w:r>
        <w:t>шт</w:t>
      </w:r>
      <w:proofErr w:type="spellEnd"/>
    </w:p>
    <w:p w14:paraId="5B417C5C" w14:textId="1EFC2E0B" w:rsidR="00C73FB4" w:rsidRDefault="00C73FB4" w:rsidP="00C73FB4">
      <w:r>
        <w:t>14. Парацетамол – максимально сколько можем</w:t>
      </w:r>
    </w:p>
    <w:p w14:paraId="6E4FAB57" w14:textId="77C4D874" w:rsidR="00C73FB4" w:rsidRDefault="00C73FB4" w:rsidP="00C73FB4">
      <w:r>
        <w:t xml:space="preserve">15. </w:t>
      </w:r>
      <w:proofErr w:type="spellStart"/>
      <w:r>
        <w:t>Амбросан</w:t>
      </w:r>
      <w:proofErr w:type="spellEnd"/>
      <w:r>
        <w:t xml:space="preserve"> (</w:t>
      </w:r>
      <w:proofErr w:type="spellStart"/>
      <w:r>
        <w:t>табл</w:t>
      </w:r>
      <w:proofErr w:type="spellEnd"/>
      <w:r>
        <w:t xml:space="preserve">) </w:t>
      </w:r>
      <w:r>
        <w:t>– максимально сколько можем</w:t>
      </w:r>
    </w:p>
    <w:p w14:paraId="016D2152" w14:textId="616D114B" w:rsidR="00C73FB4" w:rsidRDefault="00C73FB4" w:rsidP="00C73FB4">
      <w:r>
        <w:t xml:space="preserve">16. </w:t>
      </w:r>
      <w:r>
        <w:t>Анальгин (ампулы) 50 коробок</w:t>
      </w:r>
    </w:p>
    <w:p w14:paraId="52A3EBE1" w14:textId="69A201AB" w:rsidR="00C73FB4" w:rsidRDefault="00C73FB4" w:rsidP="00C73FB4">
      <w:r>
        <w:t xml:space="preserve">17. </w:t>
      </w:r>
      <w:r>
        <w:t>Димедрол (ампулы) 50 коробок</w:t>
      </w:r>
    </w:p>
    <w:p w14:paraId="759CED34" w14:textId="09DCAF2B" w:rsidR="00C73FB4" w:rsidRDefault="00C73FB4" w:rsidP="00C73FB4">
      <w:r>
        <w:t xml:space="preserve">18. </w:t>
      </w:r>
      <w:r>
        <w:t>Адреналин 50 коробок</w:t>
      </w:r>
    </w:p>
    <w:p w14:paraId="7238C68E" w14:textId="6E102DB7" w:rsidR="00C73FB4" w:rsidRDefault="00C73FB4" w:rsidP="00C73FB4">
      <w:r>
        <w:t xml:space="preserve">19. </w:t>
      </w:r>
      <w:proofErr w:type="spellStart"/>
      <w:r>
        <w:t>Физ</w:t>
      </w:r>
      <w:proofErr w:type="spellEnd"/>
      <w:r>
        <w:t xml:space="preserve"> раствор: </w:t>
      </w:r>
      <w:r w:rsidR="008144F5">
        <w:t xml:space="preserve">100 мл – 9 000 </w:t>
      </w:r>
      <w:proofErr w:type="spellStart"/>
      <w:r w:rsidR="008144F5">
        <w:t>шт</w:t>
      </w:r>
      <w:proofErr w:type="spellEnd"/>
      <w:r w:rsidR="008144F5">
        <w:t xml:space="preserve">, 200 мл – 9 000 </w:t>
      </w:r>
      <w:proofErr w:type="spellStart"/>
      <w:r w:rsidR="008144F5">
        <w:t>шт</w:t>
      </w:r>
      <w:proofErr w:type="spellEnd"/>
    </w:p>
    <w:p w14:paraId="7DB6A802" w14:textId="67E1EA48" w:rsidR="008144F5" w:rsidRDefault="008144F5" w:rsidP="00C73FB4">
      <w:r>
        <w:t xml:space="preserve">20. </w:t>
      </w:r>
      <w:proofErr w:type="spellStart"/>
      <w:r>
        <w:t>Каптоприл</w:t>
      </w:r>
      <w:proofErr w:type="spellEnd"/>
      <w:r>
        <w:t xml:space="preserve"> – 50 коробок</w:t>
      </w:r>
    </w:p>
    <w:p w14:paraId="60E5ACD0" w14:textId="64B5ABF1" w:rsidR="008144F5" w:rsidRDefault="008144F5" w:rsidP="00C73FB4">
      <w:r>
        <w:t xml:space="preserve">21. </w:t>
      </w:r>
      <w:proofErr w:type="spellStart"/>
      <w:r>
        <w:t>Диксометазон</w:t>
      </w:r>
      <w:proofErr w:type="spellEnd"/>
      <w:r>
        <w:t xml:space="preserve"> – максимально сколько можем</w:t>
      </w:r>
    </w:p>
    <w:p w14:paraId="2044E0B9" w14:textId="6EB25823" w:rsidR="00C73FB4" w:rsidRDefault="00C73FB4" w:rsidP="00C73FB4">
      <w:r>
        <w:t xml:space="preserve">Система шприц </w:t>
      </w:r>
      <w:r>
        <w:t>(</w:t>
      </w:r>
      <w:r>
        <w:t>2,0 – 3</w:t>
      </w:r>
      <w:r>
        <w:t xml:space="preserve"> тысячи </w:t>
      </w:r>
      <w:proofErr w:type="spellStart"/>
      <w:r>
        <w:t>шт</w:t>
      </w:r>
      <w:proofErr w:type="spellEnd"/>
      <w:r>
        <w:t xml:space="preserve">, </w:t>
      </w:r>
      <w:r>
        <w:t>5,0 – 3 тысячи</w:t>
      </w:r>
      <w:r>
        <w:t xml:space="preserve"> </w:t>
      </w:r>
      <w:proofErr w:type="spellStart"/>
      <w:r>
        <w:t>шт</w:t>
      </w:r>
      <w:proofErr w:type="spellEnd"/>
      <w:r>
        <w:t>,</w:t>
      </w:r>
      <w:r>
        <w:t xml:space="preserve"> 10,0- 5 тысяч 20,0 – 2 тысячи</w:t>
      </w:r>
      <w:r>
        <w:t xml:space="preserve"> </w:t>
      </w:r>
      <w:proofErr w:type="spellStart"/>
      <w:r>
        <w:t>шт</w:t>
      </w:r>
      <w:proofErr w:type="spellEnd"/>
      <w:r>
        <w:t>)</w:t>
      </w:r>
    </w:p>
    <w:p w14:paraId="3BDEAD45" w14:textId="1D99DCC3" w:rsidR="00C73FB4" w:rsidRDefault="00C73FB4" w:rsidP="00C73FB4">
      <w:r>
        <w:t xml:space="preserve">Система бабочка </w:t>
      </w:r>
      <w:r>
        <w:t xml:space="preserve">400 </w:t>
      </w:r>
      <w:proofErr w:type="spellStart"/>
      <w:r>
        <w:t>шт</w:t>
      </w:r>
      <w:proofErr w:type="spellEnd"/>
    </w:p>
    <w:p w14:paraId="0D6DE45D" w14:textId="32B6E880" w:rsidR="00C73FB4" w:rsidRDefault="00C73FB4" w:rsidP="00C73FB4">
      <w:r>
        <w:t>К</w:t>
      </w:r>
      <w:r>
        <w:t>атетер периферический 300шт</w:t>
      </w:r>
    </w:p>
    <w:p w14:paraId="2E02512A" w14:textId="74E6CDEA" w:rsidR="00C73FB4" w:rsidRDefault="00C73FB4" w:rsidP="00C73FB4">
      <w:r>
        <w:t xml:space="preserve">Лейкопластыри </w:t>
      </w:r>
    </w:p>
    <w:p w14:paraId="4BDE7E61" w14:textId="79582630" w:rsidR="00C73FB4" w:rsidRDefault="00C73FB4" w:rsidP="00C73FB4">
      <w:r>
        <w:t>Мочевой катетер (</w:t>
      </w:r>
      <w:proofErr w:type="spellStart"/>
      <w:r>
        <w:t>фалея</w:t>
      </w:r>
      <w:proofErr w:type="spellEnd"/>
      <w:r>
        <w:t xml:space="preserve">) – 18 размер взрослый </w:t>
      </w:r>
      <w:r>
        <w:t>– 40 штук</w:t>
      </w:r>
    </w:p>
    <w:p w14:paraId="6EEFB0EC" w14:textId="77777777" w:rsidR="008144F5" w:rsidRDefault="008144F5" w:rsidP="00C73FB4">
      <w:pPr>
        <w:rPr>
          <w:b/>
          <w:bCs/>
        </w:rPr>
      </w:pPr>
    </w:p>
    <w:p w14:paraId="079DCE5A" w14:textId="6E2A767B" w:rsidR="008144F5" w:rsidRDefault="008144F5" w:rsidP="00C73FB4">
      <w:pPr>
        <w:rPr>
          <w:b/>
          <w:bCs/>
        </w:rPr>
      </w:pPr>
      <w:r>
        <w:rPr>
          <w:b/>
          <w:bCs/>
        </w:rPr>
        <w:lastRenderedPageBreak/>
        <w:t>Небулайзеры и концентраторы:</w:t>
      </w:r>
    </w:p>
    <w:p w14:paraId="6A626624" w14:textId="7C6346BD" w:rsidR="00C73FB4" w:rsidRDefault="00C73FB4" w:rsidP="00C73FB4">
      <w:r>
        <w:t xml:space="preserve">Кислородный концентратор </w:t>
      </w:r>
      <w:proofErr w:type="gramStart"/>
      <w:r>
        <w:t>-  сколько</w:t>
      </w:r>
      <w:proofErr w:type="gramEnd"/>
      <w:r>
        <w:t xml:space="preserve"> сможем.</w:t>
      </w:r>
    </w:p>
    <w:p w14:paraId="5BF56C76" w14:textId="77777777" w:rsidR="00C73FB4" w:rsidRDefault="00C73FB4" w:rsidP="00C73FB4">
      <w:r>
        <w:t xml:space="preserve">Небулайзер 5-6 </w:t>
      </w:r>
      <w:proofErr w:type="spellStart"/>
      <w:r>
        <w:t>шт</w:t>
      </w:r>
      <w:proofErr w:type="spellEnd"/>
    </w:p>
    <w:p w14:paraId="714ECE98" w14:textId="7858EA64" w:rsidR="00C73FB4" w:rsidRDefault="00C73FB4" w:rsidP="00C73FB4">
      <w:r>
        <w:t>Канюля одноразовая для небулайзера и концентратора 9</w:t>
      </w:r>
      <w:r>
        <w:t> 000 штук</w:t>
      </w:r>
    </w:p>
    <w:p w14:paraId="7758945A" w14:textId="1B4A8F30" w:rsidR="00C73FB4" w:rsidRDefault="00C73FB4" w:rsidP="00C73FB4">
      <w:r>
        <w:t>Загубник для небулайзера 9</w:t>
      </w:r>
      <w:r>
        <w:t> 000 штук</w:t>
      </w:r>
    </w:p>
    <w:p w14:paraId="1C4039B5" w14:textId="77777777" w:rsidR="00C73FB4" w:rsidRDefault="00C73FB4" w:rsidP="00C73FB4"/>
    <w:p w14:paraId="66F295B7" w14:textId="77777777" w:rsidR="00C73FB4" w:rsidRDefault="00C73FB4" w:rsidP="00C73FB4"/>
    <w:p w14:paraId="00642240" w14:textId="133D3EAD" w:rsidR="00014B65" w:rsidRDefault="00014B65" w:rsidP="00C73FB4"/>
    <w:sectPr w:rsidR="00014B65" w:rsidSect="00C73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5AC"/>
    <w:multiLevelType w:val="hybridMultilevel"/>
    <w:tmpl w:val="B898148E"/>
    <w:lvl w:ilvl="0" w:tplc="642A2D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EEE"/>
    <w:multiLevelType w:val="hybridMultilevel"/>
    <w:tmpl w:val="0CD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1E6E"/>
    <w:multiLevelType w:val="hybridMultilevel"/>
    <w:tmpl w:val="CC4295E0"/>
    <w:lvl w:ilvl="0" w:tplc="24345F3A">
      <w:start w:val="3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B4"/>
    <w:rsid w:val="00014B65"/>
    <w:rsid w:val="008144F5"/>
    <w:rsid w:val="00C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2524"/>
  <w15:chartTrackingRefBased/>
  <w15:docId w15:val="{F624F1C4-80D4-411A-B232-09FCD6A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Пак</dc:creator>
  <cp:keywords/>
  <dc:description/>
  <cp:lastModifiedBy>Анна Пак</cp:lastModifiedBy>
  <cp:revision>1</cp:revision>
  <dcterms:created xsi:type="dcterms:W3CDTF">2020-07-03T08:23:00Z</dcterms:created>
  <dcterms:modified xsi:type="dcterms:W3CDTF">2020-07-03T08:36:00Z</dcterms:modified>
</cp:coreProperties>
</file>