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>
          <w:rFonts w:eastAsia="Times New Roman" w:cs="Arial" w:ascii="Arial" w:hAnsi="Arial"/>
          <w:b/>
          <w:bCs/>
          <w:color w:val="444444"/>
          <w:sz w:val="36"/>
          <w:u w:val="single"/>
          <w:lang w:eastAsia="ru-RU"/>
        </w:rPr>
        <w:t>цена закупки обсуждается!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>
          <w:rFonts w:eastAsia="Times New Roman" w:cs="Arial" w:ascii="Arial" w:hAnsi="Arial"/>
          <w:b/>
          <w:bCs/>
          <w:color w:val="444444"/>
          <w:sz w:val="28"/>
          <w:szCs w:val="28"/>
          <w:u w:val="single"/>
          <w:shd w:fill="FFFFE0" w:val="clear"/>
          <w:lang w:eastAsia="ru-RU"/>
        </w:rPr>
        <w:t>Без НДС тоже работаем(цена договорная)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333333"/>
          <w:sz w:val="23"/>
          <w:szCs w:val="23"/>
          <w:shd w:fill="FFFFFF" w:val="clear"/>
          <w:lang w:eastAsia="ru-RU"/>
        </w:rPr>
        <w:t> 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333333"/>
          <w:sz w:val="23"/>
          <w:szCs w:val="23"/>
          <w:shd w:fill="FFFFFF" w:val="clear"/>
          <w:lang w:eastAsia="ru-RU"/>
        </w:rPr>
        <w:t> 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ru-RU"/>
        </w:rPr>
        <w:t>-Поставка пиломатериала идет напрямую в строительные сети г. Санкт-Петербурга и области , СТД Петрович, ТД Вимос, ТД Сатурн  и.т.д. 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ru-RU"/>
        </w:rPr>
        <w:t>Переборка от 1-3 суток, в зависимости от загруженности базы.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ru-RU"/>
        </w:rPr>
        <w:t>Оплачиваем всю принятую продукцию (1-3 банковских дня) 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333333"/>
          <w:sz w:val="23"/>
          <w:szCs w:val="23"/>
          <w:shd w:fill="FFFFFF" w:val="clear"/>
          <w:lang w:eastAsia="ru-RU"/>
        </w:rPr>
        <w:t> 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333333"/>
          <w:sz w:val="23"/>
          <w:szCs w:val="23"/>
          <w:shd w:fill="FFFFFF" w:val="clear"/>
          <w:lang w:eastAsia="ru-RU"/>
        </w:rPr>
        <w:t> 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4"/>
          <w:szCs w:val="24"/>
          <w:u w:val="single"/>
          <w:shd w:fill="FFFFE0" w:val="clear"/>
          <w:lang w:eastAsia="ru-RU"/>
        </w:rPr>
        <w:t>- Доска естест. влажности 1-2 сорт  </w:t>
      </w:r>
      <w:r>
        <w:rPr>
          <w:rFonts w:eastAsia="Times New Roman" w:cs="Arial" w:ascii="Arial" w:hAnsi="Arial"/>
          <w:b/>
          <w:bCs/>
          <w:color w:val="000000"/>
          <w:sz w:val="27"/>
          <w:u w:val="single"/>
          <w:lang w:eastAsia="ru-RU"/>
        </w:rPr>
        <w:t>10 700 </w:t>
      </w:r>
      <w:r>
        <w:rPr>
          <w:rFonts w:eastAsia="Times New Roman" w:cs="Arial" w:ascii="Arial" w:hAnsi="Arial"/>
          <w:color w:val="000000"/>
          <w:sz w:val="24"/>
          <w:szCs w:val="24"/>
          <w:u w:val="single"/>
          <w:shd w:fill="FFFFE0" w:val="clear"/>
          <w:lang w:eastAsia="ru-RU"/>
        </w:rPr>
        <w:t>с НДС и доставкой в СПб(цена на август)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000000"/>
          <w:sz w:val="24"/>
          <w:szCs w:val="24"/>
          <w:shd w:fill="FFFFE0" w:val="clear"/>
          <w:lang w:eastAsia="ru-RU"/>
        </w:rPr>
        <w:t> </w:t>
      </w:r>
      <w:r>
        <w:rPr>
          <w:rFonts w:eastAsia="Times New Roman" w:cs="Arial" w:ascii="Arial" w:hAnsi="Arial"/>
          <w:color w:val="000000"/>
          <w:sz w:val="24"/>
          <w:szCs w:val="24"/>
          <w:shd w:fill="FFFFE0" w:val="clear"/>
          <w:lang w:eastAsia="ru-RU"/>
        </w:rPr>
        <w:t>3-4 сорт по 5000 руб/куб.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333333"/>
          <w:sz w:val="23"/>
          <w:szCs w:val="23"/>
          <w:shd w:fill="FFFFFF" w:val="clear"/>
          <w:lang w:eastAsia="ru-RU"/>
        </w:rPr>
        <w:t> 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  <w:lang w:eastAsia="ru-RU"/>
        </w:rPr>
        <w:t>- Обрезная доска</w:t>
      </w:r>
      <w:r>
        <w:rPr>
          <w:rFonts w:eastAsia="Times New Roman" w:cs="Arial" w:ascii="UICTFontTextStyleSubhead" w:hAnsi="UICTFontTextStyleSubhead"/>
          <w:color w:val="444444"/>
          <w:sz w:val="24"/>
          <w:szCs w:val="24"/>
          <w:shd w:fill="FFFFFF" w:val="clear"/>
          <w:lang w:eastAsia="ru-RU"/>
        </w:rPr>
        <w:br/>
      </w:r>
      <w:r>
        <w:rPr>
          <w:rFonts w:eastAsia="Times New Roman" w:cs="Arial" w:ascii="UICTFontTextStyleSubhead" w:hAnsi="UICTFontTextStyleSubhead"/>
          <w:color w:val="333333"/>
          <w:sz w:val="24"/>
          <w:szCs w:val="24"/>
          <w:shd w:fill="FFFFFF" w:val="clear"/>
          <w:lang w:eastAsia="ru-RU"/>
        </w:rPr>
        <w:t>(объемы не ограничены)</w:t>
        <w:br/>
        <w:t>также закупаем 3-х метровую доску в ограниченном количестве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333333"/>
          <w:sz w:val="23"/>
          <w:szCs w:val="23"/>
          <w:lang w:eastAsia="ru-RU"/>
        </w:rPr>
        <w:br/>
      </w:r>
      <w:r>
        <w:rPr>
          <w:rFonts w:eastAsia="Times New Roman" w:cs="Arial" w:ascii="UICTFontTextStyleSubhead" w:hAnsi="UICTFontTextStyleSubhead"/>
          <w:color w:val="333333"/>
          <w:sz w:val="24"/>
          <w:szCs w:val="24"/>
          <w:shd w:fill="FFFFFF" w:val="clear"/>
          <w:lang w:eastAsia="ru-RU"/>
        </w:rPr>
        <w:t>Брус 100*100мм 6м ест.вл. 1 сорт ГОСТ 8486-86</w:t>
        <w:br/>
        <w:t>Брус 100*150мм 6м ест.вл. 1 сорт ГОСТ 8486-86</w:t>
        <w:br/>
        <w:t>Брус 150*150мм 6м ест.вл. 1 сорт ГОСТ 8486-86</w:t>
        <w:br/>
        <w:t>Доска 25*100мм 6м ест.вл. 1 сорт ГОСТ 8486-86</w:t>
        <w:br/>
        <w:t>Доска 25*125мм 6м ест.вл. 1 сорт ГОСТ 8486-86</w:t>
        <w:br/>
        <w:t>Доска 25*150мм 6м ест.вл. 1 сорт ГОСТ 8486-86</w:t>
        <w:br/>
        <w:t>Доска 40*100мм 6м ест.вл. 1 сорт ГОСТ 8486-86</w:t>
        <w:br/>
        <w:t>Доска 40*150мм 6м ест.вл. 1 сорт ГОСТ 8486-86</w:t>
        <w:br/>
        <w:t>Доска 50*100мм 6м ест.вл. 1 сорт ГОСТ 8486-86</w:t>
        <w:br/>
        <w:t>Доска 50*150мм 6м ест.вл. 1 сорт ГОСТ 8486-86</w:t>
        <w:br/>
        <w:t>Доска 50*200мм 6м ест.вл. 1 сорт ГОСТ 8486-86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333333"/>
          <w:sz w:val="23"/>
          <w:szCs w:val="23"/>
          <w:shd w:fill="FFFFFF" w:val="clear"/>
          <w:lang w:eastAsia="ru-RU"/>
        </w:rPr>
        <w:t> 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333333"/>
          <w:sz w:val="23"/>
          <w:szCs w:val="23"/>
          <w:shd w:fill="FFFFFF" w:val="clear"/>
          <w:lang w:eastAsia="ru-RU"/>
        </w:rPr>
        <w:t> 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>
          <w:rFonts w:eastAsia="Times New Roman" w:cs="Arial" w:ascii="Arial" w:hAnsi="Arial"/>
          <w:b/>
          <w:bCs/>
          <w:color w:val="333333"/>
          <w:sz w:val="24"/>
          <w:szCs w:val="24"/>
          <w:lang w:eastAsia="ru-RU"/>
        </w:rPr>
        <w:t>- Сухая строг. продукция от </w:t>
      </w:r>
      <w:r>
        <w:rPr>
          <w:rFonts w:eastAsia="Times New Roman" w:cs="Arial" w:ascii="Arial" w:hAnsi="Arial"/>
          <w:b/>
          <w:bCs/>
          <w:color w:val="333333"/>
          <w:sz w:val="27"/>
          <w:u w:val="single"/>
          <w:lang w:eastAsia="ru-RU"/>
        </w:rPr>
        <w:t>16 000 </w:t>
      </w:r>
      <w:r>
        <w:rPr>
          <w:rFonts w:eastAsia="Times New Roman" w:cs="Arial" w:ascii="Arial" w:hAnsi="Arial"/>
          <w:b/>
          <w:bCs/>
          <w:color w:val="333333"/>
          <w:sz w:val="24"/>
          <w:szCs w:val="24"/>
          <w:lang w:eastAsia="ru-RU"/>
        </w:rPr>
        <w:t>с НДС и доставкой в СПб</w:t>
      </w:r>
      <w:r>
        <w:rPr>
          <w:rFonts w:eastAsia="Times New Roman" w:cs="Arial" w:ascii="UICTFontTextStyleSubhead" w:hAnsi="UICTFontTextStyleSubhead"/>
          <w:color w:val="444444"/>
          <w:sz w:val="24"/>
          <w:szCs w:val="24"/>
          <w:shd w:fill="FFFFFF" w:val="clear"/>
          <w:lang w:eastAsia="ru-RU"/>
        </w:rPr>
        <w:t> </w:t>
      </w:r>
      <w:r>
        <w:rPr>
          <w:rFonts w:eastAsia="Times New Roman" w:cs="Arial" w:ascii="Arial" w:hAnsi="Arial"/>
          <w:b/>
          <w:bCs/>
          <w:color w:val="333333"/>
          <w:sz w:val="24"/>
          <w:szCs w:val="24"/>
          <w:lang w:eastAsia="ru-RU"/>
        </w:rPr>
        <w:t>(индивидуальные цены по объемам обсуждаются).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333333"/>
          <w:sz w:val="23"/>
          <w:szCs w:val="23"/>
          <w:shd w:fill="FFFFFF" w:val="clear"/>
          <w:lang w:eastAsia="ru-RU"/>
        </w:rPr>
        <w:t> 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333333"/>
          <w:sz w:val="24"/>
          <w:szCs w:val="24"/>
          <w:shd w:fill="FFFFFF" w:val="clear"/>
          <w:lang w:eastAsia="ru-RU"/>
        </w:rPr>
        <w:t>Брусок сухой ст.хв/п.  50х50х 3000 мм сорт АВ</w:t>
        <w:br/>
        <w:t>Брусок сухой ст.хв/п. 45х45х 3000 мм сорт АВ</w:t>
        <w:br/>
        <w:t>Брусок сухой ст.хв/п. 40х40х 3000 мм сорт АВ </w:t>
        <w:br/>
        <w:t>Брусок сухой ст.хв/п. 30х45х 3000 мм сорт АВ</w:t>
        <w:br/>
        <w:t>Брусок сухой ст.хв/п. 20х45х 3000 мм сорт АВ</w:t>
        <w:br/>
        <w:t>Брусок сухой ст.хв/п. 20х30х 3000 мм сорт АВ</w:t>
        <w:br/>
        <w:t>Брусок сухой ст.хв/п.15х45х 3000 мм сорт АВ</w:t>
        <w:br/>
        <w:t>Доска сухая ст. хв/п. 20х95х2000/3000 мм сорт АВ</w:t>
        <w:br/>
        <w:t>Доска сухая ст. хв/п.20х120х2000/3000 мм сорт АВ</w:t>
        <w:br/>
        <w:t>Доска сухая ст. хв/п.20х145х2000/3000 мм сорт АВ</w:t>
        <w:br/>
        <w:t>Доска сухая ст. хв/п.40х95х3000 мм сорт АВ</w:t>
        <w:br/>
        <w:t>Доска сухая ст. хв/п.45х120х6000 мм сорт АВ</w:t>
        <w:br/>
        <w:t>Доска сухая ст. хв/п.45х145х6000 мм сорт АВ </w:t>
        <w:br/>
        <w:t>Доска сухая ст. хв/п.45х195х6000 мм сорт АВ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333333"/>
          <w:sz w:val="23"/>
          <w:szCs w:val="23"/>
          <w:lang w:eastAsia="ru-RU"/>
        </w:rPr>
        <w:br/>
      </w:r>
      <w:r>
        <w:rPr>
          <w:rFonts w:eastAsia="Times New Roman" w:cs="Arial" w:ascii="Arial" w:hAnsi="Arial"/>
          <w:color w:val="333333"/>
          <w:sz w:val="24"/>
          <w:szCs w:val="24"/>
          <w:shd w:fill="FFFFFF" w:val="clear"/>
          <w:lang w:eastAsia="ru-RU"/>
        </w:rPr>
        <w:t>Имитатор бревна сухой (Блок хауз) 45х146х6000 мм сорт АВ (S общ.= 0,876 кв.м, S раб.= 0,828 кв.м)</w:t>
        <w:br/>
        <w:t>Имитатор бревна сухой (Блок хауз) 46х195х6000 мм сорт АВ (S общ.= 1,17 кв.м, S раб.= 1.122 кв.м) </w:t>
        <w:br/>
        <w:t>Имитатор бруса сухой 20х146х6000 мм сорт АВ (S общ.= 0,876 кв.м, S раб.= 0.828 кв.м) </w:t>
      </w:r>
    </w:p>
    <w:p>
      <w:pPr>
        <w:pStyle w:val="Normal"/>
        <w:shd w:val="clear" w:color="auto" w:fill="FFFFFF"/>
        <w:spacing w:lineRule="auto" w:line="240" w:beforeAutospacing="1" w:afterAutospacing="1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333333"/>
          <w:sz w:val="23"/>
          <w:szCs w:val="23"/>
          <w:lang w:eastAsia="ru-RU"/>
        </w:rPr>
        <w:br/>
      </w:r>
      <w:r>
        <w:rPr>
          <w:rFonts w:eastAsia="Times New Roman" w:cs="Arial" w:ascii="Arial" w:hAnsi="Arial"/>
          <w:color w:val="333333"/>
          <w:sz w:val="24"/>
          <w:szCs w:val="24"/>
          <w:shd w:fill="FFFFFF" w:val="clear"/>
          <w:lang w:eastAsia="ru-RU"/>
        </w:rPr>
        <w:t>Шпунт 28х121х6000 мм сорт АВ (S общ.= 0,726 кв.м, S раб.= 0.678 кв.м) </w:t>
        <w:br/>
        <w:t>Шпунт 28х146х6000 мм сорт АВ (S общ.= 0,876 кв.м, S раб.= 0.828 кв.м) </w:t>
        <w:br/>
        <w:t>Шпунт 35х146х6000 мм сорт АВ (S общ.= 0,876 кв.м, S раб.= 0.828 кв.м) </w:t>
        <w:br/>
        <w:t>Шпунт 40х146х6000 мм сорт АВ (S общ.= 0,876 кв.м, S раб.= 0.828 кв.м) 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333333"/>
          <w:sz w:val="23"/>
          <w:szCs w:val="23"/>
          <w:shd w:fill="FFFFFF" w:val="clear"/>
          <w:lang w:eastAsia="ru-RU"/>
        </w:rPr>
        <w:t> 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>
          <w:rFonts w:eastAsia="Times New Roman" w:cs="Arial" w:ascii="Arial" w:hAnsi="Arial"/>
          <w:b/>
          <w:bCs/>
          <w:color w:val="333333"/>
          <w:sz w:val="24"/>
          <w:szCs w:val="24"/>
          <w:u w:val="single"/>
          <w:lang w:eastAsia="ru-RU"/>
        </w:rPr>
        <w:t>- Так же закупаем ОСИНУ вагонка, полок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333333"/>
          <w:sz w:val="23"/>
          <w:szCs w:val="23"/>
          <w:shd w:fill="FFFFFF" w:val="clear"/>
          <w:lang w:eastAsia="ru-RU"/>
        </w:rPr>
        <w:t> 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333333"/>
          <w:sz w:val="24"/>
          <w:szCs w:val="24"/>
          <w:shd w:fill="FFFFFF" w:val="clear"/>
          <w:lang w:eastAsia="ru-RU"/>
        </w:rPr>
        <w:t>Полок осиновый 30х100х2400 мм сорт А — </w:t>
      </w:r>
      <w:r>
        <w:rPr>
          <w:rFonts w:eastAsia="Times New Roman" w:cs="Arial" w:ascii="Arial" w:hAnsi="Arial"/>
          <w:b/>
          <w:bCs/>
          <w:color w:val="333333"/>
          <w:sz w:val="24"/>
          <w:szCs w:val="24"/>
          <w:lang w:eastAsia="ru-RU"/>
        </w:rPr>
        <w:t>45 000 с НДС и доставкой в СПб</w:t>
      </w:r>
      <w:r>
        <w:rPr>
          <w:rFonts w:eastAsia="Times New Roman" w:cs="Arial" w:ascii="Arial" w:hAnsi="Arial"/>
          <w:color w:val="333333"/>
          <w:sz w:val="24"/>
          <w:szCs w:val="24"/>
          <w:shd w:fill="FFFFFF" w:val="clear"/>
          <w:lang w:eastAsia="ru-RU"/>
        </w:rPr>
        <w:br/>
        <w:t>Полок осиновый 30х100х2500 мм сорт А</w:t>
        <w:br/>
        <w:t>Полок осиновый 30х100х2800 мм сорт А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333333"/>
          <w:sz w:val="23"/>
          <w:szCs w:val="23"/>
          <w:shd w:fill="FFFFFF" w:val="clear"/>
          <w:lang w:eastAsia="ru-RU"/>
        </w:rPr>
        <w:t> 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333333"/>
          <w:sz w:val="24"/>
          <w:szCs w:val="24"/>
          <w:shd w:fill="FFFFFF" w:val="clear"/>
          <w:lang w:eastAsia="ru-RU"/>
        </w:rPr>
        <w:t>Вагонка 12,5х96х2000 мм сорт А —</w:t>
      </w:r>
      <w:r>
        <w:rPr>
          <w:rFonts w:eastAsia="Times New Roman" w:cs="Arial" w:ascii="Arial" w:hAnsi="Arial"/>
          <w:b/>
          <w:bCs/>
          <w:color w:val="333333"/>
          <w:sz w:val="24"/>
          <w:szCs w:val="24"/>
          <w:lang w:eastAsia="ru-RU"/>
        </w:rPr>
        <w:t> 39 000 с НДС и доставкой в СПб</w:t>
      </w:r>
      <w:r>
        <w:rPr>
          <w:rFonts w:eastAsia="Times New Roman" w:cs="Arial" w:ascii="Arial" w:hAnsi="Arial"/>
          <w:color w:val="333333"/>
          <w:sz w:val="24"/>
          <w:szCs w:val="24"/>
          <w:shd w:fill="FFFFFF" w:val="clear"/>
          <w:lang w:eastAsia="ru-RU"/>
        </w:rPr>
        <w:br/>
        <w:t>Вагонка 12,5х96х2100 мм сорт А</w:t>
        <w:br/>
        <w:t>Вагонка 12,5х96х2400 мм сорт А</w:t>
        <w:br/>
        <w:t>Вагонка 12,5х96х2500 мм сорт А</w:t>
        <w:br/>
        <w:t>Вагонка 12,5х96х2700 мм сорт А</w:t>
        <w:br/>
        <w:t>Вагонка 12,5х96х3000 мм сорт А</w:t>
      </w:r>
      <w:r>
        <w:rPr>
          <w:rFonts w:eastAsia="Times New Roman" w:cs="Arial" w:ascii="UICTFontTextStyleSubhead" w:hAnsi="UICTFontTextStyleSubhead"/>
          <w:color w:val="444444"/>
          <w:sz w:val="24"/>
          <w:szCs w:val="24"/>
          <w:shd w:fill="FFFFFF" w:val="clear"/>
          <w:lang w:eastAsia="ru-RU"/>
        </w:rPr>
        <w:br/>
        <w:t> 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333333"/>
          <w:sz w:val="24"/>
          <w:szCs w:val="24"/>
          <w:shd w:fill="FFFFFF" w:val="clear"/>
          <w:lang w:eastAsia="ru-RU"/>
        </w:rPr>
        <w:t> </w:t>
      </w:r>
      <w:r>
        <w:rPr>
          <w:rFonts w:eastAsia="Times New Roman" w:cs="Arial" w:ascii="Arial" w:hAnsi="Arial"/>
          <w:color w:val="333333"/>
          <w:sz w:val="24"/>
          <w:szCs w:val="24"/>
          <w:shd w:fill="FFFFFF" w:val="clear"/>
          <w:lang w:eastAsia="ru-RU"/>
        </w:rPr>
        <w:t>-</w:t>
      </w:r>
      <w:r>
        <w:rPr>
          <w:rFonts w:eastAsia="Times New Roman" w:cs="Arial" w:ascii="Arial" w:hAnsi="Arial"/>
          <w:b/>
          <w:bCs/>
          <w:color w:val="333333"/>
          <w:sz w:val="24"/>
          <w:szCs w:val="24"/>
          <w:u w:val="single"/>
          <w:lang w:eastAsia="ru-RU"/>
        </w:rPr>
        <w:t>ЛИСТВЕННИЦА (паркетная, террасная, палубная доска, имитация бруса)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333333"/>
          <w:sz w:val="23"/>
          <w:szCs w:val="23"/>
          <w:shd w:fill="FFFFFF" w:val="clear"/>
          <w:lang w:eastAsia="ru-RU"/>
        </w:rPr>
        <w:t> 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333333"/>
          <w:sz w:val="24"/>
          <w:szCs w:val="24"/>
          <w:shd w:fill="FFFFFF" w:val="clear"/>
          <w:lang w:eastAsia="ru-RU"/>
        </w:rPr>
        <w:t>Вагонка штиль 16х97х3000 мм сорт АВ  </w:t>
      </w:r>
      <w:r>
        <w:rPr>
          <w:rFonts w:eastAsia="Times New Roman" w:cs="Arial" w:ascii="Arial" w:hAnsi="Arial"/>
          <w:b/>
          <w:bCs/>
          <w:color w:val="333333"/>
          <w:sz w:val="24"/>
          <w:szCs w:val="24"/>
          <w:lang w:eastAsia="ru-RU"/>
        </w:rPr>
        <w:t>35 000 с ндс и доставкой в СПб</w:t>
      </w:r>
      <w:r>
        <w:rPr>
          <w:rFonts w:eastAsia="Times New Roman" w:cs="Arial" w:ascii="Arial" w:hAnsi="Arial"/>
          <w:color w:val="333333"/>
          <w:sz w:val="24"/>
          <w:szCs w:val="24"/>
          <w:shd w:fill="FFFFFF" w:val="clear"/>
          <w:lang w:eastAsia="ru-RU"/>
        </w:rPr>
        <w:br/>
        <w:t>Вагонка штиль 16х97х4000 мм сорт АВ</w:t>
        <w:br/>
        <w:t>Вагонка штиль 14х116х3000 мм сорт АВ</w:t>
        <w:br/>
        <w:t>Вагонка штиль 14х116х3000 мм сорт АВ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333333"/>
          <w:sz w:val="23"/>
          <w:szCs w:val="23"/>
          <w:shd w:fill="FFFFFF" w:val="clear"/>
          <w:lang w:eastAsia="ru-RU"/>
        </w:rPr>
        <w:t> 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333333"/>
          <w:sz w:val="24"/>
          <w:szCs w:val="24"/>
          <w:shd w:fill="FFFFFF" w:val="clear"/>
          <w:lang w:eastAsia="ru-RU"/>
        </w:rPr>
        <w:t>Террасная доска 27х143х3000/4000 мм сорт АВ — </w:t>
      </w:r>
      <w:r>
        <w:rPr>
          <w:rFonts w:eastAsia="Times New Roman" w:cs="Arial" w:ascii="Arial" w:hAnsi="Arial"/>
          <w:b/>
          <w:bCs/>
          <w:color w:val="333333"/>
          <w:sz w:val="24"/>
          <w:szCs w:val="24"/>
          <w:lang w:eastAsia="ru-RU"/>
        </w:rPr>
        <w:t>35 000 с ндс и доставкой в СПб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333333"/>
          <w:sz w:val="24"/>
          <w:szCs w:val="24"/>
          <w:shd w:fill="FFFFFF" w:val="clear"/>
          <w:lang w:eastAsia="ru-RU"/>
        </w:rPr>
        <w:t>Палубная доска 34х145х3000/4000 мм сорт АВ — </w:t>
      </w:r>
      <w:r>
        <w:rPr>
          <w:rFonts w:eastAsia="Times New Roman" w:cs="Arial" w:ascii="Arial" w:hAnsi="Arial"/>
          <w:b/>
          <w:bCs/>
          <w:color w:val="333333"/>
          <w:sz w:val="24"/>
          <w:szCs w:val="24"/>
          <w:lang w:eastAsia="ru-RU"/>
        </w:rPr>
        <w:t>32 800 с ндс и доставкой в СПб</w:t>
      </w:r>
      <w:r>
        <w:rPr>
          <w:rFonts w:eastAsia="Times New Roman" w:cs="Arial" w:ascii="Arial" w:hAnsi="Arial"/>
          <w:color w:val="333333"/>
          <w:sz w:val="24"/>
          <w:szCs w:val="24"/>
          <w:shd w:fill="FFFFFF" w:val="clear"/>
          <w:lang w:eastAsia="ru-RU"/>
        </w:rPr>
        <w:br/>
        <w:t>Планкен прямой 20х120х3000/4000 мм сорт АВ — </w:t>
      </w:r>
      <w:r>
        <w:rPr>
          <w:rFonts w:eastAsia="Times New Roman" w:cs="Arial" w:ascii="Arial" w:hAnsi="Arial"/>
          <w:b/>
          <w:bCs/>
          <w:color w:val="333333"/>
          <w:sz w:val="24"/>
          <w:szCs w:val="24"/>
          <w:lang w:eastAsia="ru-RU"/>
        </w:rPr>
        <w:t>32 800 с ндс и доставкой в СПб</w:t>
      </w:r>
      <w:r>
        <w:rPr>
          <w:rFonts w:eastAsia="Times New Roman" w:cs="Arial" w:ascii="Arial" w:hAnsi="Arial"/>
          <w:color w:val="333333"/>
          <w:sz w:val="24"/>
          <w:szCs w:val="24"/>
          <w:shd w:fill="FFFFFF" w:val="clear"/>
          <w:lang w:eastAsia="ru-RU"/>
        </w:rPr>
        <w:br/>
        <w:t>Планкен скош.    20х120х3000 мм сорт АВ — </w:t>
      </w:r>
      <w:r>
        <w:rPr>
          <w:rFonts w:eastAsia="Times New Roman" w:cs="Arial" w:ascii="Arial" w:hAnsi="Arial"/>
          <w:b/>
          <w:bCs/>
          <w:color w:val="333333"/>
          <w:sz w:val="24"/>
          <w:szCs w:val="24"/>
          <w:lang w:eastAsia="ru-RU"/>
        </w:rPr>
        <w:t>35 000 с ндс и доставкой в СПб</w:t>
      </w:r>
    </w:p>
    <w:p>
      <w:pPr>
        <w:pStyle w:val="Normal"/>
        <w:shd w:val="clear" w:color="auto" w:fill="FFFFFF"/>
        <w:spacing w:lineRule="auto" w:line="240" w:before="0" w:after="0"/>
        <w:rPr>
          <w:rFonts w:ascii="Arial" w:hAnsi="Arial" w:eastAsia="Times New Roman" w:cs="Arial"/>
          <w:color w:val="333333"/>
          <w:sz w:val="23"/>
          <w:szCs w:val="23"/>
          <w:lang w:eastAsia="ru-RU"/>
        </w:rPr>
      </w:pPr>
      <w:r>
        <w:rPr>
          <w:rFonts w:eastAsia="Times New Roman" w:cs="Arial" w:ascii="Arial" w:hAnsi="Arial"/>
          <w:color w:val="333333"/>
          <w:sz w:val="24"/>
          <w:szCs w:val="24"/>
          <w:shd w:fill="FFFFFF" w:val="clear"/>
          <w:lang w:eastAsia="ru-RU"/>
        </w:rPr>
        <w:t>Имитация бруса 20х142х4000 мм сорт АВ — </w:t>
      </w:r>
      <w:r>
        <w:rPr>
          <w:rFonts w:eastAsia="Times New Roman" w:cs="Arial" w:ascii="Arial" w:hAnsi="Arial"/>
          <w:b/>
          <w:bCs/>
          <w:color w:val="333333"/>
          <w:sz w:val="24"/>
          <w:szCs w:val="24"/>
          <w:lang w:eastAsia="ru-RU"/>
        </w:rPr>
        <w:t>30 000 с ндс и доставкой в СПб</w:t>
      </w:r>
      <w:r>
        <w:rPr>
          <w:rFonts w:eastAsia="Times New Roman" w:cs="Arial" w:ascii="UICTFontTextStyleSubhead" w:hAnsi="UICTFontTextStyleSubhead"/>
          <w:color w:val="444444"/>
          <w:sz w:val="24"/>
          <w:szCs w:val="24"/>
          <w:shd w:fill="FFFFFF" w:val="clear"/>
          <w:lang w:eastAsia="ru-RU"/>
        </w:rPr>
        <w:br/>
        <w:t> 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UICTFontTextStyleSubhead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d4760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3a3243"/>
    <w:rPr>
      <w:b/>
      <w:bCs/>
    </w:rPr>
  </w:style>
  <w:style w:type="character" w:styleId="Style14">
    <w:name w:val="Интернет-ссылка"/>
    <w:basedOn w:val="DefaultParagraphFont"/>
    <w:uiPriority w:val="99"/>
    <w:semiHidden/>
    <w:unhideWhenUsed/>
    <w:rsid w:val="003a3243"/>
    <w:rPr>
      <w:color w:val="0000FF"/>
      <w:u w:val="single"/>
    </w:rPr>
  </w:style>
  <w:style w:type="character" w:styleId="ListLabel1">
    <w:name w:val="ListLabel 1"/>
    <w:qFormat/>
    <w:rPr>
      <w:rFonts w:ascii="Arial" w:hAnsi="Arial" w:eastAsia="Times New Roman" w:cs="Arial"/>
      <w:b/>
      <w:bCs/>
      <w:color w:val="005BD1"/>
      <w:sz w:val="24"/>
      <w:szCs w:val="24"/>
      <w:u w:val="single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semiHidden/>
    <w:unhideWhenUsed/>
    <w:qFormat/>
    <w:rsid w:val="003a324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LibreOffice/6.0.7.3$Linux_X86_64 LibreOffice_project/00m0$Build-3</Application>
  <Pages>2</Pages>
  <Words>570</Words>
  <Characters>2767</Characters>
  <CharactersWithSpaces>3362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2020-08-17T11:23:00Z</dcterms:created>
  <dc:creator>Катя</dc:creator>
  <dc:description/>
  <dc:language>ru-RU</dc:language>
  <cp:lastModifiedBy/>
  <dcterms:modified xsi:type="dcterms:W3CDTF">2020-08-19T15:14:06Z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