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CB" w:rsidRDefault="000B76CB" w:rsidP="000B76CB">
      <w:r>
        <w:t>1. Лист алюминиевый марки АМг2Нр 1,2х1200х3000мм - от 10 шт.;</w:t>
      </w:r>
    </w:p>
    <w:p w:rsidR="000B76CB" w:rsidRDefault="000B76CB" w:rsidP="000B76CB">
      <w:r>
        <w:t>2. Лист алюминиевый марки АМг2Нр 1.5х1200х3000мм. -  от 10 шт.;</w:t>
      </w:r>
    </w:p>
    <w:p w:rsidR="000B76CB" w:rsidRDefault="000B76CB" w:rsidP="000B76CB">
      <w:r>
        <w:t>3. Лист алюминиевый марки АМг2Нр 2х1200х3000мм. -  от 10 шт.;</w:t>
      </w:r>
    </w:p>
    <w:p w:rsidR="000B76CB" w:rsidRDefault="000B76CB" w:rsidP="000B76CB">
      <w:r>
        <w:t>4. Лист алюминиевый марки АМг2Нр 3х1200х3000 мм (рифленый) квинтет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>т 10 шт.;</w:t>
      </w:r>
    </w:p>
    <w:p w:rsidR="000B76CB" w:rsidRDefault="000B76CB" w:rsidP="000B76CB">
      <w:r>
        <w:t>5. Лист алюминиевый марки АМг2Нр 4х1200х3000 мм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>т 10 шт.;</w:t>
      </w:r>
    </w:p>
    <w:p w:rsidR="000B76CB" w:rsidRDefault="000B76CB" w:rsidP="000B76CB">
      <w:r>
        <w:t>6. Лист алюминиевый марки АМг2Нр 1.5х1500х3000 мм (рифленый) квинтет</w:t>
      </w:r>
      <w:proofErr w:type="gramStart"/>
      <w:r>
        <w:t xml:space="preserve"> .</w:t>
      </w:r>
      <w:proofErr w:type="gramEnd"/>
      <w:r>
        <w:t xml:space="preserve"> - от 10 шт.;</w:t>
      </w:r>
    </w:p>
    <w:p w:rsidR="000B76CB" w:rsidRDefault="000B76CB" w:rsidP="000B76CB">
      <w:r>
        <w:t>7. Лист алюминиевый марки АМг2Нр 2х1500х3000 мм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 xml:space="preserve">т 10 шт.; </w:t>
      </w:r>
    </w:p>
    <w:p w:rsidR="000B76CB" w:rsidRDefault="000B76CB" w:rsidP="000B76CB">
      <w:r>
        <w:t>8. Лист алюминиевый марки АМг2Нр 3х1500х3000 мм (рифленый)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>т 10 шт.;</w:t>
      </w:r>
    </w:p>
    <w:p w:rsidR="001005A2" w:rsidRPr="000B76CB" w:rsidRDefault="000B76CB" w:rsidP="000B76CB">
      <w:r>
        <w:t>9. Лист алюминиевый марки АМг2Нр 4х1500х3000 мм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>т 10 шт.</w:t>
      </w:r>
      <w:bookmarkStart w:id="0" w:name="_GoBack"/>
      <w:bookmarkEnd w:id="0"/>
    </w:p>
    <w:sectPr w:rsidR="001005A2" w:rsidRPr="000B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D"/>
    <w:rsid w:val="000950E5"/>
    <w:rsid w:val="000B76CB"/>
    <w:rsid w:val="001005A2"/>
    <w:rsid w:val="002D2C12"/>
    <w:rsid w:val="002F5A7B"/>
    <w:rsid w:val="00364B13"/>
    <w:rsid w:val="0040525F"/>
    <w:rsid w:val="00443FA2"/>
    <w:rsid w:val="004A6AD3"/>
    <w:rsid w:val="00510A5D"/>
    <w:rsid w:val="005141C0"/>
    <w:rsid w:val="00545E0C"/>
    <w:rsid w:val="0079318C"/>
    <w:rsid w:val="007A146E"/>
    <w:rsid w:val="00831BAE"/>
    <w:rsid w:val="00843C51"/>
    <w:rsid w:val="00853CB5"/>
    <w:rsid w:val="009A1D6E"/>
    <w:rsid w:val="00A10C61"/>
    <w:rsid w:val="00A43D0E"/>
    <w:rsid w:val="00D31BFF"/>
    <w:rsid w:val="00DC043D"/>
    <w:rsid w:val="00E621B2"/>
    <w:rsid w:val="00F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2020-09-02T11:46:00Z</dcterms:created>
  <dcterms:modified xsi:type="dcterms:W3CDTF">2020-09-02T11:46:00Z</dcterms:modified>
</cp:coreProperties>
</file>