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521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4"/>
        <w:gridCol w:w="2787"/>
        <w:gridCol w:w="850"/>
        <w:gridCol w:w="1276"/>
        <w:gridCol w:w="1134"/>
      </w:tblGrid>
      <w:tr w:rsidR="0085164A" w:rsidTr="0085164A">
        <w:trPr>
          <w:trHeight w:val="230"/>
        </w:trPr>
        <w:tc>
          <w:tcPr>
            <w:tcW w:w="474" w:type="dxa"/>
            <w:vMerge w:val="restart"/>
            <w:shd w:val="clear" w:color="auto" w:fill="auto"/>
          </w:tcPr>
          <w:p w:rsidR="0085164A" w:rsidRPr="0005582B" w:rsidRDefault="0085164A" w:rsidP="00C161DD">
            <w:pPr>
              <w:pStyle w:val="5"/>
              <w:spacing w:before="0"/>
              <w:jc w:val="center"/>
              <w:rPr>
                <w:rStyle w:val="10"/>
                <w:sz w:val="20"/>
              </w:rPr>
            </w:pPr>
          </w:p>
          <w:p w:rsidR="0085164A" w:rsidRPr="0005582B" w:rsidRDefault="0085164A" w:rsidP="00C161DD">
            <w:pPr>
              <w:pStyle w:val="5"/>
              <w:spacing w:before="0"/>
              <w:jc w:val="center"/>
              <w:rPr>
                <w:rStyle w:val="10"/>
                <w:sz w:val="20"/>
              </w:rPr>
            </w:pPr>
            <w:r w:rsidRPr="0005582B">
              <w:rPr>
                <w:rStyle w:val="10"/>
                <w:color w:val="000000"/>
                <w:sz w:val="20"/>
              </w:rPr>
              <w:t>№ п/п</w:t>
            </w:r>
          </w:p>
        </w:tc>
        <w:tc>
          <w:tcPr>
            <w:tcW w:w="2787" w:type="dxa"/>
            <w:vMerge w:val="restart"/>
            <w:shd w:val="clear" w:color="auto" w:fill="auto"/>
          </w:tcPr>
          <w:p w:rsidR="0085164A" w:rsidRPr="0005582B" w:rsidRDefault="0085164A" w:rsidP="00C161DD">
            <w:pPr>
              <w:pStyle w:val="5"/>
              <w:spacing w:before="0"/>
              <w:jc w:val="center"/>
              <w:rPr>
                <w:rStyle w:val="10"/>
                <w:color w:val="000000"/>
                <w:sz w:val="20"/>
              </w:rPr>
            </w:pPr>
          </w:p>
          <w:p w:rsidR="0085164A" w:rsidRPr="0005582B" w:rsidRDefault="0085164A" w:rsidP="00C161DD">
            <w:pPr>
              <w:pStyle w:val="5"/>
              <w:spacing w:before="0"/>
              <w:jc w:val="center"/>
              <w:rPr>
                <w:rStyle w:val="10"/>
                <w:sz w:val="20"/>
              </w:rPr>
            </w:pPr>
            <w:r w:rsidRPr="0005582B">
              <w:rPr>
                <w:rStyle w:val="10"/>
                <w:color w:val="000000"/>
                <w:sz w:val="20"/>
              </w:rPr>
              <w:t>Наименование товаров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85164A" w:rsidRPr="0005582B" w:rsidRDefault="0085164A" w:rsidP="00C161DD">
            <w:pPr>
              <w:pStyle w:val="a3"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sz w:val="20"/>
              </w:rPr>
              <w:t>Размер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5164A" w:rsidRPr="0005582B" w:rsidRDefault="0085164A" w:rsidP="00C161DD">
            <w:pPr>
              <w:pStyle w:val="a3"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sz w:val="20"/>
              </w:rPr>
              <w:t xml:space="preserve">Ед. изм. 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85164A" w:rsidRPr="0005582B" w:rsidRDefault="0085164A" w:rsidP="00C161DD">
            <w:pPr>
              <w:pStyle w:val="a3"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bookmarkStart w:id="0" w:name="_GoBack"/>
            <w:bookmarkEnd w:id="0"/>
            <w:r w:rsidRPr="0005582B">
              <w:rPr>
                <w:rStyle w:val="10"/>
                <w:rFonts w:ascii="Times New Roman" w:eastAsia="Times New Roman" w:hAnsi="Times New Roman"/>
                <w:sz w:val="20"/>
              </w:rPr>
              <w:t>Общее количество</w:t>
            </w:r>
          </w:p>
        </w:tc>
      </w:tr>
      <w:tr w:rsidR="0085164A" w:rsidTr="0085164A">
        <w:trPr>
          <w:trHeight w:val="1631"/>
        </w:trPr>
        <w:tc>
          <w:tcPr>
            <w:tcW w:w="474" w:type="dxa"/>
            <w:vMerge/>
            <w:shd w:val="clear" w:color="auto" w:fill="auto"/>
          </w:tcPr>
          <w:p w:rsidR="0085164A" w:rsidRPr="0005582B" w:rsidRDefault="0085164A" w:rsidP="00C161DD">
            <w:pPr>
              <w:pStyle w:val="5"/>
              <w:spacing w:before="0"/>
              <w:jc w:val="center"/>
              <w:rPr>
                <w:rStyle w:val="10"/>
                <w:sz w:val="20"/>
              </w:rPr>
            </w:pPr>
          </w:p>
        </w:tc>
        <w:tc>
          <w:tcPr>
            <w:tcW w:w="2787" w:type="dxa"/>
            <w:vMerge/>
            <w:shd w:val="clear" w:color="auto" w:fill="auto"/>
          </w:tcPr>
          <w:p w:rsidR="0085164A" w:rsidRPr="0005582B" w:rsidRDefault="0085164A" w:rsidP="00C161DD">
            <w:pPr>
              <w:pStyle w:val="5"/>
              <w:spacing w:before="0"/>
              <w:jc w:val="center"/>
              <w:rPr>
                <w:rStyle w:val="10"/>
                <w:color w:val="000000"/>
                <w:sz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85164A" w:rsidRPr="0005582B" w:rsidRDefault="0085164A" w:rsidP="00C161DD">
            <w:pPr>
              <w:pStyle w:val="a3"/>
              <w:jc w:val="center"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5164A" w:rsidRPr="0005582B" w:rsidRDefault="0085164A" w:rsidP="00C161DD">
            <w:pPr>
              <w:pStyle w:val="a3"/>
              <w:jc w:val="center"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5164A" w:rsidRPr="0005582B" w:rsidRDefault="0085164A" w:rsidP="00C161DD">
            <w:pPr>
              <w:pStyle w:val="a3"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</w:p>
        </w:tc>
      </w:tr>
      <w:tr w:rsidR="0085164A" w:rsidTr="0085164A">
        <w:trPr>
          <w:trHeight w:val="20"/>
        </w:trPr>
        <w:tc>
          <w:tcPr>
            <w:tcW w:w="474" w:type="dxa"/>
            <w:shd w:val="clear" w:color="auto" w:fill="auto"/>
          </w:tcPr>
          <w:p w:rsidR="0085164A" w:rsidRPr="0005582B" w:rsidRDefault="0085164A" w:rsidP="0085164A">
            <w:pPr>
              <w:pStyle w:val="1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2787" w:type="dxa"/>
            <w:shd w:val="clear" w:color="auto" w:fill="auto"/>
          </w:tcPr>
          <w:p w:rsidR="0085164A" w:rsidRPr="0005582B" w:rsidRDefault="0085164A" w:rsidP="00C161DD">
            <w:pPr>
              <w:pStyle w:val="5"/>
              <w:spacing w:before="0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 xml:space="preserve">Перчатки смотровые/процедурные из латекса гевеи, </w:t>
            </w:r>
            <w:proofErr w:type="spellStart"/>
            <w:r w:rsidRPr="0005582B">
              <w:rPr>
                <w:rStyle w:val="10"/>
                <w:sz w:val="20"/>
              </w:rPr>
              <w:t>неопудренные</w:t>
            </w:r>
            <w:proofErr w:type="spellEnd"/>
            <w:r w:rsidRPr="0005582B">
              <w:rPr>
                <w:rStyle w:val="10"/>
                <w:sz w:val="20"/>
              </w:rPr>
              <w:t>, нестерильные</w:t>
            </w:r>
          </w:p>
        </w:tc>
        <w:tc>
          <w:tcPr>
            <w:tcW w:w="850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S</w:t>
            </w:r>
          </w:p>
        </w:tc>
        <w:tc>
          <w:tcPr>
            <w:tcW w:w="1276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Пара (2 шт.)</w:t>
            </w:r>
          </w:p>
        </w:tc>
        <w:tc>
          <w:tcPr>
            <w:tcW w:w="1134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3000</w:t>
            </w:r>
          </w:p>
        </w:tc>
      </w:tr>
      <w:tr w:rsidR="0085164A" w:rsidTr="0085164A">
        <w:trPr>
          <w:trHeight w:val="20"/>
        </w:trPr>
        <w:tc>
          <w:tcPr>
            <w:tcW w:w="474" w:type="dxa"/>
            <w:shd w:val="clear" w:color="auto" w:fill="auto"/>
          </w:tcPr>
          <w:p w:rsidR="0085164A" w:rsidRPr="0005582B" w:rsidRDefault="0085164A" w:rsidP="0085164A">
            <w:pPr>
              <w:pStyle w:val="1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2787" w:type="dxa"/>
            <w:shd w:val="clear" w:color="auto" w:fill="auto"/>
          </w:tcPr>
          <w:p w:rsidR="0085164A" w:rsidRPr="0005582B" w:rsidRDefault="0085164A" w:rsidP="00C161DD">
            <w:pPr>
              <w:pStyle w:val="5"/>
              <w:spacing w:before="0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 xml:space="preserve">Перчатки смотровые/процедурные из латекса гевеи, </w:t>
            </w:r>
            <w:proofErr w:type="spellStart"/>
            <w:r w:rsidRPr="0005582B">
              <w:rPr>
                <w:rStyle w:val="10"/>
                <w:sz w:val="20"/>
              </w:rPr>
              <w:t>неопудренные</w:t>
            </w:r>
            <w:proofErr w:type="spellEnd"/>
            <w:r w:rsidRPr="0005582B">
              <w:rPr>
                <w:rStyle w:val="10"/>
                <w:sz w:val="20"/>
              </w:rPr>
              <w:t>, нестерильные</w:t>
            </w:r>
          </w:p>
        </w:tc>
        <w:tc>
          <w:tcPr>
            <w:tcW w:w="850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M</w:t>
            </w:r>
          </w:p>
        </w:tc>
        <w:tc>
          <w:tcPr>
            <w:tcW w:w="1276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Пара (2 шт.)</w:t>
            </w:r>
          </w:p>
        </w:tc>
        <w:tc>
          <w:tcPr>
            <w:tcW w:w="1134" w:type="dxa"/>
            <w:shd w:val="clear" w:color="auto" w:fill="auto"/>
          </w:tcPr>
          <w:p w:rsidR="0085164A" w:rsidRPr="0005582B" w:rsidRDefault="0085164A" w:rsidP="00C161DD">
            <w:pPr>
              <w:pStyle w:val="5"/>
              <w:tabs>
                <w:tab w:val="left" w:pos="405"/>
              </w:tabs>
              <w:spacing w:before="0"/>
              <w:jc w:val="center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>40000</w:t>
            </w:r>
          </w:p>
        </w:tc>
      </w:tr>
      <w:tr w:rsidR="0085164A" w:rsidTr="0085164A">
        <w:trPr>
          <w:trHeight w:val="20"/>
        </w:trPr>
        <w:tc>
          <w:tcPr>
            <w:tcW w:w="474" w:type="dxa"/>
            <w:shd w:val="clear" w:color="auto" w:fill="auto"/>
          </w:tcPr>
          <w:p w:rsidR="0085164A" w:rsidRPr="0005582B" w:rsidRDefault="0085164A" w:rsidP="0085164A">
            <w:pPr>
              <w:pStyle w:val="1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2787" w:type="dxa"/>
            <w:shd w:val="clear" w:color="auto" w:fill="auto"/>
          </w:tcPr>
          <w:p w:rsidR="0085164A" w:rsidRPr="0005582B" w:rsidRDefault="0085164A" w:rsidP="00C161DD">
            <w:pPr>
              <w:pStyle w:val="5"/>
              <w:spacing w:before="0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 xml:space="preserve">Перчатки смотровые/процедурные из латекса гевеи, </w:t>
            </w:r>
            <w:proofErr w:type="spellStart"/>
            <w:r w:rsidRPr="0005582B">
              <w:rPr>
                <w:rStyle w:val="10"/>
                <w:sz w:val="20"/>
              </w:rPr>
              <w:t>неопудренные</w:t>
            </w:r>
            <w:proofErr w:type="spellEnd"/>
            <w:r w:rsidRPr="0005582B">
              <w:rPr>
                <w:rStyle w:val="10"/>
                <w:sz w:val="20"/>
              </w:rPr>
              <w:t>, нестерильные</w:t>
            </w:r>
          </w:p>
        </w:tc>
        <w:tc>
          <w:tcPr>
            <w:tcW w:w="850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L</w:t>
            </w:r>
          </w:p>
        </w:tc>
        <w:tc>
          <w:tcPr>
            <w:tcW w:w="1276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Пара (2 шт.)</w:t>
            </w:r>
          </w:p>
        </w:tc>
        <w:tc>
          <w:tcPr>
            <w:tcW w:w="1134" w:type="dxa"/>
            <w:shd w:val="clear" w:color="auto" w:fill="auto"/>
          </w:tcPr>
          <w:p w:rsidR="0085164A" w:rsidRPr="0005582B" w:rsidRDefault="0085164A" w:rsidP="00C161DD">
            <w:pPr>
              <w:pStyle w:val="5"/>
              <w:tabs>
                <w:tab w:val="left" w:pos="405"/>
              </w:tabs>
              <w:spacing w:before="0"/>
              <w:jc w:val="center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>20000</w:t>
            </w:r>
          </w:p>
        </w:tc>
      </w:tr>
      <w:tr w:rsidR="0085164A" w:rsidTr="0085164A">
        <w:trPr>
          <w:trHeight w:val="20"/>
        </w:trPr>
        <w:tc>
          <w:tcPr>
            <w:tcW w:w="474" w:type="dxa"/>
            <w:shd w:val="clear" w:color="auto" w:fill="auto"/>
          </w:tcPr>
          <w:p w:rsidR="0085164A" w:rsidRPr="0005582B" w:rsidRDefault="0085164A" w:rsidP="0085164A">
            <w:pPr>
              <w:pStyle w:val="1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2787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 xml:space="preserve">Перчатки смотровые/процедурные из латекса гевеи, </w:t>
            </w:r>
            <w:proofErr w:type="spellStart"/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неопудренные</w:t>
            </w:r>
            <w:proofErr w:type="spellEnd"/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, нестерильные</w:t>
            </w:r>
          </w:p>
        </w:tc>
        <w:tc>
          <w:tcPr>
            <w:tcW w:w="850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L</w:t>
            </w:r>
          </w:p>
        </w:tc>
        <w:tc>
          <w:tcPr>
            <w:tcW w:w="1276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Пара (2 шт.)</w:t>
            </w:r>
          </w:p>
        </w:tc>
        <w:tc>
          <w:tcPr>
            <w:tcW w:w="1134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8000</w:t>
            </w:r>
          </w:p>
        </w:tc>
      </w:tr>
      <w:tr w:rsidR="0085164A" w:rsidTr="0085164A">
        <w:trPr>
          <w:trHeight w:val="20"/>
        </w:trPr>
        <w:tc>
          <w:tcPr>
            <w:tcW w:w="474" w:type="dxa"/>
            <w:shd w:val="clear" w:color="auto" w:fill="auto"/>
          </w:tcPr>
          <w:p w:rsidR="0085164A" w:rsidRPr="0005582B" w:rsidRDefault="0085164A" w:rsidP="0085164A">
            <w:pPr>
              <w:pStyle w:val="1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2787" w:type="dxa"/>
            <w:shd w:val="clear" w:color="auto" w:fill="auto"/>
          </w:tcPr>
          <w:p w:rsidR="0085164A" w:rsidRPr="0005582B" w:rsidRDefault="0085164A" w:rsidP="00C161DD">
            <w:pPr>
              <w:pStyle w:val="5"/>
              <w:spacing w:before="0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 xml:space="preserve">Перчатки смотровые/процедурные из латекса гевеи, </w:t>
            </w:r>
            <w:proofErr w:type="spellStart"/>
            <w:r w:rsidRPr="0005582B">
              <w:rPr>
                <w:rStyle w:val="10"/>
                <w:sz w:val="20"/>
              </w:rPr>
              <w:t>неопудренные</w:t>
            </w:r>
            <w:proofErr w:type="spellEnd"/>
            <w:r w:rsidRPr="0005582B">
              <w:rPr>
                <w:rStyle w:val="10"/>
                <w:sz w:val="20"/>
              </w:rPr>
              <w:t>, нестерильные</w:t>
            </w:r>
          </w:p>
        </w:tc>
        <w:tc>
          <w:tcPr>
            <w:tcW w:w="850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M</w:t>
            </w:r>
          </w:p>
        </w:tc>
        <w:tc>
          <w:tcPr>
            <w:tcW w:w="1276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Пара (2 шт.)</w:t>
            </w:r>
          </w:p>
        </w:tc>
        <w:tc>
          <w:tcPr>
            <w:tcW w:w="1134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10000</w:t>
            </w:r>
          </w:p>
        </w:tc>
      </w:tr>
      <w:tr w:rsidR="0085164A" w:rsidTr="0085164A">
        <w:trPr>
          <w:trHeight w:val="20"/>
        </w:trPr>
        <w:tc>
          <w:tcPr>
            <w:tcW w:w="474" w:type="dxa"/>
            <w:shd w:val="clear" w:color="auto" w:fill="auto"/>
          </w:tcPr>
          <w:p w:rsidR="0085164A" w:rsidRPr="0005582B" w:rsidRDefault="0085164A" w:rsidP="0085164A">
            <w:pPr>
              <w:pStyle w:val="1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2787" w:type="dxa"/>
            <w:shd w:val="clear" w:color="auto" w:fill="auto"/>
          </w:tcPr>
          <w:p w:rsidR="0085164A" w:rsidRPr="0005582B" w:rsidRDefault="0085164A" w:rsidP="00C161DD">
            <w:pPr>
              <w:pStyle w:val="5"/>
              <w:spacing w:before="0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 xml:space="preserve">Перчатки смотровые/процедурные из латекса гевеи, </w:t>
            </w:r>
            <w:proofErr w:type="spellStart"/>
            <w:r w:rsidRPr="0005582B">
              <w:rPr>
                <w:rStyle w:val="10"/>
                <w:sz w:val="20"/>
              </w:rPr>
              <w:t>неопудренные</w:t>
            </w:r>
            <w:proofErr w:type="spellEnd"/>
            <w:r w:rsidRPr="0005582B">
              <w:rPr>
                <w:rStyle w:val="10"/>
                <w:sz w:val="20"/>
              </w:rPr>
              <w:t>, нестерильные</w:t>
            </w:r>
          </w:p>
        </w:tc>
        <w:tc>
          <w:tcPr>
            <w:tcW w:w="850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S</w:t>
            </w:r>
          </w:p>
        </w:tc>
        <w:tc>
          <w:tcPr>
            <w:tcW w:w="1276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Пара (2 шт.)</w:t>
            </w:r>
          </w:p>
        </w:tc>
        <w:tc>
          <w:tcPr>
            <w:tcW w:w="1134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3000</w:t>
            </w:r>
          </w:p>
        </w:tc>
      </w:tr>
      <w:tr w:rsidR="0085164A" w:rsidTr="0085164A">
        <w:trPr>
          <w:trHeight w:val="20"/>
        </w:trPr>
        <w:tc>
          <w:tcPr>
            <w:tcW w:w="474" w:type="dxa"/>
            <w:shd w:val="clear" w:color="auto" w:fill="auto"/>
          </w:tcPr>
          <w:p w:rsidR="0085164A" w:rsidRPr="0005582B" w:rsidRDefault="0085164A" w:rsidP="0085164A">
            <w:pPr>
              <w:pStyle w:val="1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2787" w:type="dxa"/>
            <w:shd w:val="clear" w:color="auto" w:fill="auto"/>
          </w:tcPr>
          <w:p w:rsidR="0085164A" w:rsidRPr="0005582B" w:rsidRDefault="0085164A" w:rsidP="00C161DD">
            <w:pPr>
              <w:pStyle w:val="5"/>
              <w:spacing w:before="0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 xml:space="preserve">Перчатки смотровые/процедурные </w:t>
            </w:r>
            <w:proofErr w:type="spellStart"/>
            <w:r w:rsidRPr="0005582B">
              <w:rPr>
                <w:rStyle w:val="10"/>
                <w:sz w:val="20"/>
              </w:rPr>
              <w:t>нитриловые</w:t>
            </w:r>
            <w:proofErr w:type="spellEnd"/>
            <w:r w:rsidRPr="0005582B">
              <w:rPr>
                <w:rStyle w:val="10"/>
                <w:sz w:val="20"/>
              </w:rPr>
              <w:t xml:space="preserve">, </w:t>
            </w:r>
            <w:proofErr w:type="spellStart"/>
            <w:r w:rsidRPr="0005582B">
              <w:rPr>
                <w:rStyle w:val="10"/>
                <w:sz w:val="20"/>
              </w:rPr>
              <w:t>неопудренные</w:t>
            </w:r>
            <w:proofErr w:type="spellEnd"/>
            <w:r w:rsidRPr="0005582B">
              <w:rPr>
                <w:rStyle w:val="10"/>
                <w:sz w:val="20"/>
              </w:rPr>
              <w:t>, нестерильные</w:t>
            </w:r>
          </w:p>
        </w:tc>
        <w:tc>
          <w:tcPr>
            <w:tcW w:w="850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sz w:val="20"/>
              </w:rPr>
              <w:t>S</w:t>
            </w:r>
          </w:p>
        </w:tc>
        <w:tc>
          <w:tcPr>
            <w:tcW w:w="1276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Пара (2 шт.)</w:t>
            </w:r>
          </w:p>
        </w:tc>
        <w:tc>
          <w:tcPr>
            <w:tcW w:w="1134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3000</w:t>
            </w:r>
          </w:p>
        </w:tc>
      </w:tr>
      <w:tr w:rsidR="0085164A" w:rsidTr="0085164A">
        <w:trPr>
          <w:trHeight w:val="20"/>
        </w:trPr>
        <w:tc>
          <w:tcPr>
            <w:tcW w:w="474" w:type="dxa"/>
            <w:shd w:val="clear" w:color="auto" w:fill="auto"/>
          </w:tcPr>
          <w:p w:rsidR="0085164A" w:rsidRPr="0005582B" w:rsidRDefault="0085164A" w:rsidP="0085164A">
            <w:pPr>
              <w:pStyle w:val="1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2787" w:type="dxa"/>
            <w:shd w:val="clear" w:color="auto" w:fill="auto"/>
          </w:tcPr>
          <w:p w:rsidR="0085164A" w:rsidRPr="0005582B" w:rsidRDefault="0085164A" w:rsidP="00C161DD">
            <w:pPr>
              <w:pStyle w:val="5"/>
              <w:spacing w:before="0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 xml:space="preserve">Перчатки смотровые/процедурные </w:t>
            </w:r>
            <w:proofErr w:type="spellStart"/>
            <w:r w:rsidRPr="0005582B">
              <w:rPr>
                <w:rStyle w:val="10"/>
                <w:sz w:val="20"/>
              </w:rPr>
              <w:t>нитриловые</w:t>
            </w:r>
            <w:proofErr w:type="spellEnd"/>
            <w:r w:rsidRPr="0005582B">
              <w:rPr>
                <w:rStyle w:val="10"/>
                <w:sz w:val="20"/>
              </w:rPr>
              <w:t xml:space="preserve">, </w:t>
            </w:r>
            <w:proofErr w:type="spellStart"/>
            <w:r w:rsidRPr="0005582B">
              <w:rPr>
                <w:rStyle w:val="10"/>
                <w:sz w:val="20"/>
              </w:rPr>
              <w:t>неопудренные</w:t>
            </w:r>
            <w:proofErr w:type="spellEnd"/>
            <w:r w:rsidRPr="0005582B">
              <w:rPr>
                <w:rStyle w:val="10"/>
                <w:sz w:val="20"/>
              </w:rPr>
              <w:t>, нестерильные</w:t>
            </w:r>
          </w:p>
        </w:tc>
        <w:tc>
          <w:tcPr>
            <w:tcW w:w="850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sz w:val="20"/>
              </w:rPr>
              <w:t>M</w:t>
            </w:r>
          </w:p>
        </w:tc>
        <w:tc>
          <w:tcPr>
            <w:tcW w:w="1276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Пара (2 шт.)</w:t>
            </w:r>
          </w:p>
        </w:tc>
        <w:tc>
          <w:tcPr>
            <w:tcW w:w="1134" w:type="dxa"/>
            <w:shd w:val="clear" w:color="auto" w:fill="auto"/>
          </w:tcPr>
          <w:p w:rsidR="0085164A" w:rsidRPr="0005582B" w:rsidRDefault="0085164A" w:rsidP="00C161DD">
            <w:pPr>
              <w:pStyle w:val="5"/>
              <w:tabs>
                <w:tab w:val="left" w:pos="405"/>
              </w:tabs>
              <w:spacing w:before="0"/>
              <w:jc w:val="center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>5000</w:t>
            </w:r>
          </w:p>
        </w:tc>
      </w:tr>
      <w:tr w:rsidR="0085164A" w:rsidTr="0085164A">
        <w:trPr>
          <w:trHeight w:val="20"/>
        </w:trPr>
        <w:tc>
          <w:tcPr>
            <w:tcW w:w="474" w:type="dxa"/>
            <w:shd w:val="clear" w:color="auto" w:fill="auto"/>
          </w:tcPr>
          <w:p w:rsidR="0085164A" w:rsidRPr="0005582B" w:rsidRDefault="0085164A" w:rsidP="0085164A">
            <w:pPr>
              <w:pStyle w:val="1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2787" w:type="dxa"/>
            <w:shd w:val="clear" w:color="auto" w:fill="auto"/>
          </w:tcPr>
          <w:p w:rsidR="0085164A" w:rsidRPr="0005582B" w:rsidRDefault="0085164A" w:rsidP="00C161DD">
            <w:pPr>
              <w:pStyle w:val="5"/>
              <w:spacing w:before="0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 xml:space="preserve">Перчатки смотровые/процедурные </w:t>
            </w:r>
            <w:proofErr w:type="spellStart"/>
            <w:r w:rsidRPr="0005582B">
              <w:rPr>
                <w:rStyle w:val="10"/>
                <w:sz w:val="20"/>
              </w:rPr>
              <w:t>нитриловые</w:t>
            </w:r>
            <w:proofErr w:type="spellEnd"/>
            <w:r w:rsidRPr="0005582B">
              <w:rPr>
                <w:rStyle w:val="10"/>
                <w:sz w:val="20"/>
              </w:rPr>
              <w:t xml:space="preserve">, </w:t>
            </w:r>
            <w:proofErr w:type="spellStart"/>
            <w:r w:rsidRPr="0005582B">
              <w:rPr>
                <w:rStyle w:val="10"/>
                <w:sz w:val="20"/>
              </w:rPr>
              <w:t>неопудренные</w:t>
            </w:r>
            <w:proofErr w:type="spellEnd"/>
            <w:r w:rsidRPr="0005582B">
              <w:rPr>
                <w:rStyle w:val="10"/>
                <w:sz w:val="20"/>
              </w:rPr>
              <w:t>, нестерильные</w:t>
            </w:r>
          </w:p>
        </w:tc>
        <w:tc>
          <w:tcPr>
            <w:tcW w:w="850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sz w:val="20"/>
              </w:rPr>
              <w:t>L</w:t>
            </w:r>
          </w:p>
        </w:tc>
        <w:tc>
          <w:tcPr>
            <w:tcW w:w="1276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Пара (2 шт.)</w:t>
            </w:r>
          </w:p>
        </w:tc>
        <w:tc>
          <w:tcPr>
            <w:tcW w:w="1134" w:type="dxa"/>
            <w:shd w:val="clear" w:color="auto" w:fill="auto"/>
          </w:tcPr>
          <w:p w:rsidR="0085164A" w:rsidRPr="0005582B" w:rsidRDefault="0085164A" w:rsidP="00C161DD">
            <w:pPr>
              <w:pStyle w:val="5"/>
              <w:tabs>
                <w:tab w:val="left" w:pos="405"/>
              </w:tabs>
              <w:spacing w:before="0"/>
              <w:jc w:val="center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>2000</w:t>
            </w:r>
          </w:p>
        </w:tc>
      </w:tr>
      <w:tr w:rsidR="0085164A" w:rsidTr="0085164A">
        <w:trPr>
          <w:trHeight w:val="20"/>
        </w:trPr>
        <w:tc>
          <w:tcPr>
            <w:tcW w:w="474" w:type="dxa"/>
            <w:shd w:val="clear" w:color="auto" w:fill="auto"/>
          </w:tcPr>
          <w:p w:rsidR="0085164A" w:rsidRPr="0005582B" w:rsidRDefault="0085164A" w:rsidP="0085164A">
            <w:pPr>
              <w:pStyle w:val="1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2787" w:type="dxa"/>
            <w:shd w:val="clear" w:color="auto" w:fill="auto"/>
          </w:tcPr>
          <w:p w:rsidR="0085164A" w:rsidRPr="0005582B" w:rsidRDefault="0085164A" w:rsidP="00C161DD">
            <w:pPr>
              <w:pStyle w:val="5"/>
              <w:spacing w:before="0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 xml:space="preserve">Перчатки хирургические из латекса гевеи, </w:t>
            </w:r>
            <w:proofErr w:type="spellStart"/>
            <w:r w:rsidRPr="0005582B">
              <w:rPr>
                <w:rStyle w:val="10"/>
                <w:sz w:val="20"/>
              </w:rPr>
              <w:t>неопудренные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sz w:val="2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Пара (2 шт.)</w:t>
            </w:r>
          </w:p>
        </w:tc>
        <w:tc>
          <w:tcPr>
            <w:tcW w:w="1134" w:type="dxa"/>
            <w:shd w:val="clear" w:color="auto" w:fill="auto"/>
          </w:tcPr>
          <w:p w:rsidR="0085164A" w:rsidRPr="0005582B" w:rsidRDefault="0085164A" w:rsidP="00C161DD">
            <w:pPr>
              <w:pStyle w:val="5"/>
              <w:tabs>
                <w:tab w:val="left" w:pos="405"/>
              </w:tabs>
              <w:spacing w:before="0"/>
              <w:jc w:val="center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>3000</w:t>
            </w:r>
          </w:p>
        </w:tc>
      </w:tr>
      <w:tr w:rsidR="0085164A" w:rsidTr="0085164A">
        <w:trPr>
          <w:trHeight w:val="20"/>
        </w:trPr>
        <w:tc>
          <w:tcPr>
            <w:tcW w:w="474" w:type="dxa"/>
            <w:shd w:val="clear" w:color="auto" w:fill="auto"/>
          </w:tcPr>
          <w:p w:rsidR="0085164A" w:rsidRPr="0005582B" w:rsidRDefault="0085164A" w:rsidP="0085164A">
            <w:pPr>
              <w:pStyle w:val="1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2787" w:type="dxa"/>
            <w:shd w:val="clear" w:color="auto" w:fill="auto"/>
          </w:tcPr>
          <w:p w:rsidR="0085164A" w:rsidRPr="0005582B" w:rsidRDefault="0085164A" w:rsidP="00C161DD">
            <w:pPr>
              <w:pStyle w:val="5"/>
              <w:spacing w:before="0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 xml:space="preserve">Перчатки хирургические из латекса гевеи, </w:t>
            </w:r>
            <w:proofErr w:type="spellStart"/>
            <w:r w:rsidRPr="0005582B">
              <w:rPr>
                <w:rStyle w:val="10"/>
                <w:sz w:val="20"/>
              </w:rPr>
              <w:t>неопудренные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sz w:val="20"/>
              </w:rPr>
              <w:t>7,5</w:t>
            </w:r>
          </w:p>
        </w:tc>
        <w:tc>
          <w:tcPr>
            <w:tcW w:w="1276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Пара (2 шт.)</w:t>
            </w:r>
          </w:p>
        </w:tc>
        <w:tc>
          <w:tcPr>
            <w:tcW w:w="1134" w:type="dxa"/>
            <w:shd w:val="clear" w:color="auto" w:fill="auto"/>
          </w:tcPr>
          <w:p w:rsidR="0085164A" w:rsidRPr="0005582B" w:rsidRDefault="0085164A" w:rsidP="00C161DD">
            <w:pPr>
              <w:pStyle w:val="5"/>
              <w:tabs>
                <w:tab w:val="left" w:pos="405"/>
              </w:tabs>
              <w:spacing w:before="0"/>
              <w:jc w:val="center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>2000</w:t>
            </w:r>
          </w:p>
        </w:tc>
      </w:tr>
      <w:tr w:rsidR="0085164A" w:rsidTr="0085164A">
        <w:trPr>
          <w:trHeight w:val="20"/>
        </w:trPr>
        <w:tc>
          <w:tcPr>
            <w:tcW w:w="474" w:type="dxa"/>
            <w:shd w:val="clear" w:color="auto" w:fill="auto"/>
          </w:tcPr>
          <w:p w:rsidR="0085164A" w:rsidRPr="0005582B" w:rsidRDefault="0085164A" w:rsidP="0085164A">
            <w:pPr>
              <w:pStyle w:val="1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2787" w:type="dxa"/>
            <w:shd w:val="clear" w:color="auto" w:fill="auto"/>
          </w:tcPr>
          <w:p w:rsidR="0085164A" w:rsidRPr="0005582B" w:rsidRDefault="0085164A" w:rsidP="00C161DD">
            <w:pPr>
              <w:pStyle w:val="5"/>
              <w:spacing w:before="0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 xml:space="preserve">Перчатки хирургические из латекса гевеи, </w:t>
            </w:r>
            <w:proofErr w:type="spellStart"/>
            <w:r w:rsidRPr="0005582B">
              <w:rPr>
                <w:rStyle w:val="10"/>
                <w:sz w:val="20"/>
              </w:rPr>
              <w:t>неопудренные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sz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Пара (2 шт.)</w:t>
            </w:r>
          </w:p>
        </w:tc>
        <w:tc>
          <w:tcPr>
            <w:tcW w:w="1134" w:type="dxa"/>
            <w:shd w:val="clear" w:color="auto" w:fill="auto"/>
          </w:tcPr>
          <w:p w:rsidR="0085164A" w:rsidRPr="0005582B" w:rsidRDefault="0085164A" w:rsidP="00C161DD">
            <w:pPr>
              <w:pStyle w:val="5"/>
              <w:tabs>
                <w:tab w:val="left" w:pos="405"/>
              </w:tabs>
              <w:spacing w:before="0"/>
              <w:jc w:val="center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>500</w:t>
            </w:r>
          </w:p>
        </w:tc>
      </w:tr>
      <w:tr w:rsidR="0085164A" w:rsidTr="0085164A">
        <w:trPr>
          <w:trHeight w:val="20"/>
        </w:trPr>
        <w:tc>
          <w:tcPr>
            <w:tcW w:w="474" w:type="dxa"/>
            <w:shd w:val="clear" w:color="auto" w:fill="auto"/>
          </w:tcPr>
          <w:p w:rsidR="0085164A" w:rsidRPr="0005582B" w:rsidRDefault="0085164A" w:rsidP="0085164A">
            <w:pPr>
              <w:pStyle w:val="1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2787" w:type="dxa"/>
            <w:shd w:val="clear" w:color="auto" w:fill="auto"/>
          </w:tcPr>
          <w:p w:rsidR="0085164A" w:rsidRPr="0005582B" w:rsidRDefault="0085164A" w:rsidP="00C161DD">
            <w:pPr>
              <w:pStyle w:val="5"/>
              <w:spacing w:before="0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 xml:space="preserve">Перчатки хирургические из латекса гевеи, </w:t>
            </w:r>
            <w:proofErr w:type="spellStart"/>
            <w:r w:rsidRPr="0005582B">
              <w:rPr>
                <w:rStyle w:val="10"/>
                <w:sz w:val="20"/>
              </w:rPr>
              <w:t>неопудренные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sz w:val="20"/>
              </w:rPr>
              <w:t>8,5</w:t>
            </w:r>
          </w:p>
        </w:tc>
        <w:tc>
          <w:tcPr>
            <w:tcW w:w="1276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Пара (2 шт.)</w:t>
            </w:r>
          </w:p>
        </w:tc>
        <w:tc>
          <w:tcPr>
            <w:tcW w:w="1134" w:type="dxa"/>
            <w:shd w:val="clear" w:color="auto" w:fill="auto"/>
          </w:tcPr>
          <w:p w:rsidR="0085164A" w:rsidRPr="0005582B" w:rsidRDefault="0085164A" w:rsidP="00C161DD">
            <w:pPr>
              <w:pStyle w:val="5"/>
              <w:tabs>
                <w:tab w:val="left" w:pos="405"/>
              </w:tabs>
              <w:spacing w:before="0"/>
              <w:jc w:val="center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>100</w:t>
            </w:r>
          </w:p>
        </w:tc>
      </w:tr>
      <w:tr w:rsidR="0085164A" w:rsidTr="0085164A">
        <w:trPr>
          <w:trHeight w:val="20"/>
        </w:trPr>
        <w:tc>
          <w:tcPr>
            <w:tcW w:w="474" w:type="dxa"/>
            <w:shd w:val="clear" w:color="auto" w:fill="auto"/>
          </w:tcPr>
          <w:p w:rsidR="0085164A" w:rsidRPr="0005582B" w:rsidRDefault="0085164A" w:rsidP="0085164A">
            <w:pPr>
              <w:pStyle w:val="1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2787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 xml:space="preserve">Перчатки хирургические из латекса гевеи, </w:t>
            </w:r>
            <w:proofErr w:type="spellStart"/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неопудренные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sz w:val="2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Пара (2 шт.)</w:t>
            </w:r>
          </w:p>
        </w:tc>
        <w:tc>
          <w:tcPr>
            <w:tcW w:w="1134" w:type="dxa"/>
            <w:shd w:val="clear" w:color="auto" w:fill="auto"/>
          </w:tcPr>
          <w:p w:rsidR="0085164A" w:rsidRPr="0005582B" w:rsidRDefault="0085164A" w:rsidP="00C161DD">
            <w:pPr>
              <w:pStyle w:val="5"/>
              <w:tabs>
                <w:tab w:val="left" w:pos="405"/>
              </w:tabs>
              <w:spacing w:before="0"/>
              <w:jc w:val="center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>200</w:t>
            </w:r>
          </w:p>
        </w:tc>
      </w:tr>
      <w:tr w:rsidR="0085164A" w:rsidTr="0085164A">
        <w:trPr>
          <w:trHeight w:val="20"/>
        </w:trPr>
        <w:tc>
          <w:tcPr>
            <w:tcW w:w="474" w:type="dxa"/>
            <w:shd w:val="clear" w:color="auto" w:fill="auto"/>
          </w:tcPr>
          <w:p w:rsidR="0085164A" w:rsidRPr="0005582B" w:rsidRDefault="0085164A" w:rsidP="0085164A">
            <w:pPr>
              <w:pStyle w:val="1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2787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 xml:space="preserve">Перчатки хирургические из латекса гевеи, </w:t>
            </w:r>
            <w:proofErr w:type="spellStart"/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неопудренные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sz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Пара (2 шт.)</w:t>
            </w:r>
          </w:p>
        </w:tc>
        <w:tc>
          <w:tcPr>
            <w:tcW w:w="1134" w:type="dxa"/>
            <w:shd w:val="clear" w:color="auto" w:fill="auto"/>
          </w:tcPr>
          <w:p w:rsidR="0085164A" w:rsidRPr="0005582B" w:rsidRDefault="0085164A" w:rsidP="00C161DD">
            <w:pPr>
              <w:pStyle w:val="5"/>
              <w:tabs>
                <w:tab w:val="left" w:pos="405"/>
              </w:tabs>
              <w:spacing w:before="0"/>
              <w:jc w:val="center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>200</w:t>
            </w:r>
          </w:p>
        </w:tc>
      </w:tr>
      <w:tr w:rsidR="0085164A" w:rsidTr="0085164A">
        <w:trPr>
          <w:trHeight w:val="20"/>
        </w:trPr>
        <w:tc>
          <w:tcPr>
            <w:tcW w:w="474" w:type="dxa"/>
            <w:shd w:val="clear" w:color="auto" w:fill="auto"/>
          </w:tcPr>
          <w:p w:rsidR="0085164A" w:rsidRPr="0005582B" w:rsidRDefault="0085164A" w:rsidP="0085164A">
            <w:pPr>
              <w:pStyle w:val="1"/>
              <w:numPr>
                <w:ilvl w:val="0"/>
                <w:numId w:val="1"/>
              </w:numPr>
              <w:tabs>
                <w:tab w:val="left" w:pos="720"/>
              </w:tabs>
              <w:spacing w:after="0" w:line="240" w:lineRule="auto"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</w:p>
        </w:tc>
        <w:tc>
          <w:tcPr>
            <w:tcW w:w="2787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 xml:space="preserve">Перчатки хирургические из латекса гевеи, </w:t>
            </w:r>
            <w:proofErr w:type="spellStart"/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неопудренные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sz w:val="20"/>
              </w:rPr>
              <w:t>8,5</w:t>
            </w:r>
          </w:p>
        </w:tc>
        <w:tc>
          <w:tcPr>
            <w:tcW w:w="1276" w:type="dxa"/>
            <w:shd w:val="clear" w:color="auto" w:fill="auto"/>
          </w:tcPr>
          <w:p w:rsidR="0085164A" w:rsidRPr="0005582B" w:rsidRDefault="0085164A" w:rsidP="00C161DD">
            <w:pPr>
              <w:pStyle w:val="a3"/>
              <w:contextualSpacing/>
              <w:jc w:val="center"/>
              <w:rPr>
                <w:rStyle w:val="10"/>
                <w:rFonts w:ascii="Times New Roman" w:eastAsia="Times New Roman" w:hAnsi="Times New Roman"/>
                <w:sz w:val="20"/>
              </w:rPr>
            </w:pPr>
            <w:r w:rsidRPr="0005582B">
              <w:rPr>
                <w:rStyle w:val="10"/>
                <w:rFonts w:ascii="Times New Roman" w:eastAsia="Times New Roman" w:hAnsi="Times New Roman"/>
                <w:color w:val="000000"/>
                <w:sz w:val="20"/>
              </w:rPr>
              <w:t>Пара (2 шт.)</w:t>
            </w:r>
          </w:p>
        </w:tc>
        <w:tc>
          <w:tcPr>
            <w:tcW w:w="1134" w:type="dxa"/>
            <w:shd w:val="clear" w:color="auto" w:fill="auto"/>
          </w:tcPr>
          <w:p w:rsidR="0085164A" w:rsidRPr="0005582B" w:rsidRDefault="0085164A" w:rsidP="00C161DD">
            <w:pPr>
              <w:pStyle w:val="5"/>
              <w:tabs>
                <w:tab w:val="left" w:pos="405"/>
              </w:tabs>
              <w:spacing w:before="0"/>
              <w:jc w:val="center"/>
              <w:rPr>
                <w:rStyle w:val="10"/>
                <w:sz w:val="20"/>
              </w:rPr>
            </w:pPr>
            <w:r w:rsidRPr="0005582B">
              <w:rPr>
                <w:rStyle w:val="10"/>
                <w:sz w:val="20"/>
              </w:rPr>
              <w:t>200</w:t>
            </w:r>
          </w:p>
        </w:tc>
      </w:tr>
    </w:tbl>
    <w:p w:rsidR="0085164A" w:rsidRDefault="0085164A" w:rsidP="0085164A">
      <w:pPr>
        <w:pStyle w:val="5"/>
        <w:rPr>
          <w:rStyle w:val="10"/>
        </w:rPr>
      </w:pPr>
    </w:p>
    <w:p w:rsidR="00A14FC3" w:rsidRDefault="00A14FC3"/>
    <w:sectPr w:rsidR="00A14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28545A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59C"/>
    <w:rsid w:val="006E559C"/>
    <w:rsid w:val="0085164A"/>
    <w:rsid w:val="00A1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28D317-9CF7-40CA-A4E9-A1783905F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64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">
    <w:name w:val="Обычный5"/>
    <w:qFormat/>
    <w:rsid w:val="0085164A"/>
    <w:pPr>
      <w:widowControl w:val="0"/>
      <w:spacing w:before="26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Содержимое таблицы"/>
    <w:basedOn w:val="5"/>
    <w:qFormat/>
    <w:rsid w:val="0085164A"/>
    <w:pPr>
      <w:widowControl/>
      <w:suppressLineNumbers/>
      <w:suppressAutoHyphens/>
      <w:spacing w:before="0" w:after="200" w:line="275" w:lineRule="auto"/>
      <w:jc w:val="left"/>
    </w:pPr>
    <w:rPr>
      <w:rFonts w:ascii="Calibri" w:eastAsia="Calibri" w:hAnsi="Calibri"/>
      <w:sz w:val="22"/>
    </w:rPr>
  </w:style>
  <w:style w:type="paragraph" w:customStyle="1" w:styleId="1">
    <w:name w:val="Абзац списка1"/>
    <w:basedOn w:val="5"/>
    <w:rsid w:val="0085164A"/>
    <w:pPr>
      <w:widowControl/>
      <w:suppressAutoHyphens/>
      <w:spacing w:before="0" w:after="160" w:line="275" w:lineRule="auto"/>
      <w:ind w:left="720"/>
      <w:contextualSpacing/>
      <w:jc w:val="left"/>
    </w:pPr>
    <w:rPr>
      <w:rFonts w:ascii="Calibri" w:eastAsia="Calibri" w:hAnsi="Calibri"/>
      <w:sz w:val="22"/>
    </w:rPr>
  </w:style>
  <w:style w:type="character" w:customStyle="1" w:styleId="10">
    <w:name w:val="Основной шрифт абзаца1"/>
    <w:rsid w:val="0085164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2021-02-16T07:11:00Z</dcterms:created>
  <dcterms:modified xsi:type="dcterms:W3CDTF">2021-02-16T07:13:00Z</dcterms:modified>
</cp:coreProperties>
</file>