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F9B" w:rsidRDefault="00B44FCE" w:rsidP="006F3F9B">
      <w:pPr>
        <w:jc w:val="center"/>
        <w:rPr>
          <w:b/>
          <w:color w:val="000000"/>
          <w:u w:val="single"/>
        </w:rPr>
      </w:pPr>
      <w:r w:rsidRPr="002A7A4A">
        <w:rPr>
          <w:b/>
          <w:color w:val="000000"/>
          <w:u w:val="single"/>
        </w:rPr>
        <w:t>Номер заявки</w:t>
      </w:r>
      <w:r w:rsidR="00AB3C6B">
        <w:rPr>
          <w:b/>
          <w:color w:val="000000"/>
          <w:u w:val="single"/>
        </w:rPr>
        <w:t xml:space="preserve"> </w:t>
      </w:r>
      <w:r w:rsidR="007409E9">
        <w:rPr>
          <w:b/>
          <w:color w:val="000000"/>
          <w:u w:val="single"/>
        </w:rPr>
        <w:t>117</w:t>
      </w:r>
    </w:p>
    <w:p w:rsidR="00B44FCE" w:rsidRPr="00B44FCE" w:rsidRDefault="00B44FCE" w:rsidP="006F3F9B">
      <w:pPr>
        <w:jc w:val="center"/>
        <w:rPr>
          <w:color w:val="000000"/>
        </w:rPr>
      </w:pPr>
      <w:r w:rsidRPr="00B44FCE">
        <w:rPr>
          <w:color w:val="000000"/>
        </w:rPr>
        <w:t xml:space="preserve">Пожалуйста, укажите </w:t>
      </w:r>
      <w:r w:rsidRPr="00B44FCE">
        <w:rPr>
          <w:b/>
          <w:color w:val="000000"/>
        </w:rPr>
        <w:t>да или нет</w:t>
      </w:r>
      <w:proofErr w:type="gramStart"/>
      <w:r w:rsidRPr="00B44FCE">
        <w:rPr>
          <w:b/>
          <w:color w:val="000000"/>
        </w:rPr>
        <w:t xml:space="preserve"> (+/-)</w:t>
      </w:r>
      <w:r w:rsidRPr="00B44FCE">
        <w:rPr>
          <w:color w:val="000000"/>
        </w:rPr>
        <w:t xml:space="preserve"> </w:t>
      </w:r>
      <w:proofErr w:type="gramEnd"/>
      <w:r w:rsidRPr="00B44FCE">
        <w:rPr>
          <w:color w:val="000000"/>
        </w:rPr>
        <w:t>в таблице характеристики. Это поможет мне согласовать ваш продукт с моим клиентом</w:t>
      </w:r>
    </w:p>
    <w:p w:rsidR="00B44FCE" w:rsidRDefault="00B44FCE" w:rsidP="00B44FCE">
      <w:pPr>
        <w:rPr>
          <w:b/>
          <w:color w:val="000000"/>
          <w:u w:val="single"/>
        </w:rPr>
      </w:pPr>
      <w:proofErr w:type="gramStart"/>
      <w:r w:rsidRPr="00B44FCE">
        <w:rPr>
          <w:color w:val="000000"/>
        </w:rPr>
        <w:t>Укажите</w:t>
      </w:r>
      <w:proofErr w:type="gramEnd"/>
      <w:r w:rsidRPr="00B44FCE">
        <w:rPr>
          <w:color w:val="000000"/>
        </w:rPr>
        <w:t xml:space="preserve"> пожалуйста </w:t>
      </w:r>
      <w:r w:rsidRPr="00B44FCE">
        <w:rPr>
          <w:b/>
          <w:color w:val="000000"/>
          <w:u w:val="single"/>
        </w:rPr>
        <w:t>цену, вес, объем</w:t>
      </w:r>
    </w:p>
    <w:p w:rsidR="00A72910" w:rsidRDefault="007409E9" w:rsidP="00B44FCE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Нужное количество-15</w:t>
      </w:r>
      <w:r w:rsidR="00AB3C6B">
        <w:rPr>
          <w:b/>
          <w:color w:val="000000"/>
          <w:u w:val="single"/>
        </w:rPr>
        <w:t xml:space="preserve"> </w:t>
      </w:r>
      <w:proofErr w:type="spellStart"/>
      <w:proofErr w:type="gramStart"/>
      <w:r w:rsidR="00AB3C6B">
        <w:rPr>
          <w:b/>
          <w:color w:val="000000"/>
          <w:u w:val="single"/>
        </w:rPr>
        <w:t>шт</w:t>
      </w:r>
      <w:proofErr w:type="spellEnd"/>
      <w:proofErr w:type="gramEnd"/>
    </w:p>
    <w:p w:rsidR="00B12749" w:rsidRDefault="00B12749" w:rsidP="00B44FCE">
      <w:pPr>
        <w:rPr>
          <w:b/>
          <w:color w:val="000000"/>
          <w:u w:val="single"/>
        </w:rPr>
      </w:pPr>
    </w:p>
    <w:p w:rsidR="00B12749" w:rsidRPr="00B44FCE" w:rsidRDefault="00B12749" w:rsidP="00B12749">
      <w:pPr>
        <w:jc w:val="center"/>
        <w:rPr>
          <w:lang w:val="kk-KZ"/>
        </w:rPr>
      </w:pPr>
      <w:r>
        <w:rPr>
          <w:b/>
          <w:color w:val="000000"/>
          <w:u w:val="single"/>
        </w:rPr>
        <w:t>ЧЕК ЛИСТ</w:t>
      </w:r>
    </w:p>
    <w:tbl>
      <w:tblPr>
        <w:tblStyle w:val="a3"/>
        <w:tblW w:w="0" w:type="auto"/>
        <w:tblLook w:val="04A0"/>
      </w:tblPr>
      <w:tblGrid>
        <w:gridCol w:w="8046"/>
        <w:gridCol w:w="1525"/>
      </w:tblGrid>
      <w:tr w:rsidR="00B44FCE" w:rsidTr="00B44FCE">
        <w:tc>
          <w:tcPr>
            <w:tcW w:w="8046" w:type="dxa"/>
          </w:tcPr>
          <w:p w:rsidR="00B44FCE" w:rsidRDefault="00B44FCE" w:rsidP="00B44FCE">
            <w:pPr>
              <w:jc w:val="center"/>
            </w:pPr>
            <w:r w:rsidRPr="00F51FF3">
              <w:rPr>
                <w:b/>
                <w:sz w:val="20"/>
                <w:szCs w:val="20"/>
                <w:lang w:val="kk-KZ"/>
              </w:rPr>
              <w:t>Техническая спецификация</w:t>
            </w:r>
          </w:p>
        </w:tc>
        <w:tc>
          <w:tcPr>
            <w:tcW w:w="1525" w:type="dxa"/>
          </w:tcPr>
          <w:p w:rsidR="00B44FCE" w:rsidRDefault="00B44FCE" w:rsidP="00B44FCE">
            <w:pPr>
              <w:jc w:val="center"/>
            </w:pPr>
            <w:r w:rsidRPr="00F51FF3">
              <w:rPr>
                <w:b/>
                <w:sz w:val="20"/>
                <w:szCs w:val="20"/>
                <w:lang w:val="kk-KZ"/>
              </w:rPr>
              <w:t>Да или нет (+/-)</w:t>
            </w:r>
          </w:p>
        </w:tc>
      </w:tr>
      <w:tr w:rsidR="007409E9" w:rsidTr="00B44FCE">
        <w:tc>
          <w:tcPr>
            <w:tcW w:w="8046" w:type="dxa"/>
          </w:tcPr>
          <w:p w:rsidR="007409E9" w:rsidRPr="00F17C21" w:rsidRDefault="007409E9" w:rsidP="007A5CC5">
            <w:r w:rsidRPr="00F17C21">
              <w:t xml:space="preserve">1.Лампа газоразрядная натриевая высокого давления Днат-1000Вт/220в Е40. </w:t>
            </w:r>
          </w:p>
        </w:tc>
        <w:tc>
          <w:tcPr>
            <w:tcW w:w="1525" w:type="dxa"/>
          </w:tcPr>
          <w:p w:rsidR="007409E9" w:rsidRDefault="007409E9" w:rsidP="00B44FCE"/>
        </w:tc>
      </w:tr>
      <w:tr w:rsidR="007409E9" w:rsidTr="00B44FCE">
        <w:tc>
          <w:tcPr>
            <w:tcW w:w="8046" w:type="dxa"/>
          </w:tcPr>
          <w:p w:rsidR="007409E9" w:rsidRPr="00F17C21" w:rsidRDefault="007409E9" w:rsidP="007A5CC5">
            <w:r w:rsidRPr="00F17C21">
              <w:t xml:space="preserve">2.Мощность 1000Вт. </w:t>
            </w:r>
          </w:p>
        </w:tc>
        <w:tc>
          <w:tcPr>
            <w:tcW w:w="1525" w:type="dxa"/>
          </w:tcPr>
          <w:p w:rsidR="007409E9" w:rsidRDefault="007409E9" w:rsidP="00B44FCE"/>
        </w:tc>
      </w:tr>
      <w:tr w:rsidR="007409E9" w:rsidTr="00B44FCE">
        <w:tc>
          <w:tcPr>
            <w:tcW w:w="8046" w:type="dxa"/>
          </w:tcPr>
          <w:p w:rsidR="007409E9" w:rsidRPr="00F17C21" w:rsidRDefault="007409E9" w:rsidP="007A5CC5">
            <w:r w:rsidRPr="00F17C21">
              <w:t xml:space="preserve">3.Ток лампы 10,6А. </w:t>
            </w:r>
          </w:p>
        </w:tc>
        <w:tc>
          <w:tcPr>
            <w:tcW w:w="1525" w:type="dxa"/>
          </w:tcPr>
          <w:p w:rsidR="007409E9" w:rsidRDefault="007409E9" w:rsidP="00B44FCE"/>
        </w:tc>
      </w:tr>
      <w:tr w:rsidR="007409E9" w:rsidTr="00B44FCE">
        <w:tc>
          <w:tcPr>
            <w:tcW w:w="8046" w:type="dxa"/>
          </w:tcPr>
          <w:p w:rsidR="007409E9" w:rsidRPr="00F17C21" w:rsidRDefault="007409E9" w:rsidP="007A5CC5">
            <w:r w:rsidRPr="00F17C21">
              <w:t xml:space="preserve">4.Напряжение сети 220В. </w:t>
            </w:r>
          </w:p>
        </w:tc>
        <w:tc>
          <w:tcPr>
            <w:tcW w:w="1525" w:type="dxa"/>
          </w:tcPr>
          <w:p w:rsidR="007409E9" w:rsidRDefault="007409E9" w:rsidP="00B44FCE"/>
        </w:tc>
      </w:tr>
      <w:tr w:rsidR="007409E9" w:rsidTr="00B44FCE">
        <w:tc>
          <w:tcPr>
            <w:tcW w:w="8046" w:type="dxa"/>
          </w:tcPr>
          <w:p w:rsidR="007409E9" w:rsidRPr="00F17C21" w:rsidRDefault="007409E9" w:rsidP="007A5CC5">
            <w:r w:rsidRPr="00F17C21">
              <w:t xml:space="preserve">5.Цоколь Е40. </w:t>
            </w:r>
          </w:p>
        </w:tc>
        <w:tc>
          <w:tcPr>
            <w:tcW w:w="1525" w:type="dxa"/>
          </w:tcPr>
          <w:p w:rsidR="007409E9" w:rsidRDefault="007409E9" w:rsidP="00B44FCE"/>
        </w:tc>
      </w:tr>
      <w:tr w:rsidR="007409E9" w:rsidTr="00B44FCE">
        <w:tc>
          <w:tcPr>
            <w:tcW w:w="8046" w:type="dxa"/>
          </w:tcPr>
          <w:p w:rsidR="007409E9" w:rsidRPr="00F17C21" w:rsidRDefault="007409E9" w:rsidP="007A5CC5">
            <w:r w:rsidRPr="00F17C21">
              <w:t>6.Световой поток 11700lm.</w:t>
            </w:r>
          </w:p>
        </w:tc>
        <w:tc>
          <w:tcPr>
            <w:tcW w:w="1525" w:type="dxa"/>
          </w:tcPr>
          <w:p w:rsidR="007409E9" w:rsidRDefault="007409E9" w:rsidP="00B44FCE"/>
        </w:tc>
      </w:tr>
      <w:tr w:rsidR="007409E9" w:rsidTr="00B44FCE">
        <w:tc>
          <w:tcPr>
            <w:tcW w:w="8046" w:type="dxa"/>
          </w:tcPr>
          <w:p w:rsidR="007409E9" w:rsidRPr="00F17C21" w:rsidRDefault="007409E9" w:rsidP="007A5CC5">
            <w:r w:rsidRPr="00F17C21">
              <w:t xml:space="preserve">7.Светоотдача 13000lm. </w:t>
            </w:r>
          </w:p>
        </w:tc>
        <w:tc>
          <w:tcPr>
            <w:tcW w:w="1525" w:type="dxa"/>
          </w:tcPr>
          <w:p w:rsidR="007409E9" w:rsidRDefault="007409E9" w:rsidP="00B44FCE"/>
        </w:tc>
      </w:tr>
      <w:tr w:rsidR="007409E9" w:rsidTr="00B44FCE">
        <w:tc>
          <w:tcPr>
            <w:tcW w:w="8046" w:type="dxa"/>
          </w:tcPr>
          <w:p w:rsidR="007409E9" w:rsidRPr="00F17C21" w:rsidRDefault="007409E9" w:rsidP="007A5CC5">
            <w:r w:rsidRPr="00F17C21">
              <w:t xml:space="preserve">8.Коррелированная цветовая температура 2000К. </w:t>
            </w:r>
          </w:p>
        </w:tc>
        <w:tc>
          <w:tcPr>
            <w:tcW w:w="1525" w:type="dxa"/>
          </w:tcPr>
          <w:p w:rsidR="007409E9" w:rsidRDefault="007409E9" w:rsidP="00B44FCE"/>
        </w:tc>
      </w:tr>
      <w:tr w:rsidR="007409E9" w:rsidTr="00B44FCE">
        <w:tc>
          <w:tcPr>
            <w:tcW w:w="8046" w:type="dxa"/>
          </w:tcPr>
          <w:p w:rsidR="007409E9" w:rsidRPr="00F17C21" w:rsidRDefault="007409E9" w:rsidP="007A5CC5">
            <w:r w:rsidRPr="00F17C21">
              <w:t xml:space="preserve">9.Эффективность освещения 130lm/W. </w:t>
            </w:r>
          </w:p>
        </w:tc>
        <w:tc>
          <w:tcPr>
            <w:tcW w:w="1525" w:type="dxa"/>
          </w:tcPr>
          <w:p w:rsidR="007409E9" w:rsidRDefault="007409E9" w:rsidP="00B44FCE"/>
        </w:tc>
      </w:tr>
      <w:tr w:rsidR="007409E9" w:rsidTr="00B44FCE">
        <w:tc>
          <w:tcPr>
            <w:tcW w:w="8046" w:type="dxa"/>
          </w:tcPr>
          <w:p w:rsidR="007409E9" w:rsidRPr="00F17C21" w:rsidRDefault="007409E9" w:rsidP="007A5CC5">
            <w:r w:rsidRPr="00F17C21">
              <w:t xml:space="preserve">10.Возможность изменения яркости света. </w:t>
            </w:r>
          </w:p>
        </w:tc>
        <w:tc>
          <w:tcPr>
            <w:tcW w:w="1525" w:type="dxa"/>
          </w:tcPr>
          <w:p w:rsidR="007409E9" w:rsidRDefault="007409E9" w:rsidP="00B44FCE"/>
        </w:tc>
      </w:tr>
      <w:tr w:rsidR="007409E9" w:rsidTr="00B44FCE">
        <w:tc>
          <w:tcPr>
            <w:tcW w:w="8046" w:type="dxa"/>
          </w:tcPr>
          <w:p w:rsidR="007409E9" w:rsidRPr="00F17C21" w:rsidRDefault="007409E9" w:rsidP="007A5CC5">
            <w:r w:rsidRPr="00F17C21">
              <w:t xml:space="preserve">11.Комплектность: паспорт, упаковка. </w:t>
            </w:r>
          </w:p>
        </w:tc>
        <w:tc>
          <w:tcPr>
            <w:tcW w:w="1525" w:type="dxa"/>
          </w:tcPr>
          <w:p w:rsidR="007409E9" w:rsidRDefault="007409E9" w:rsidP="00B44FCE"/>
        </w:tc>
      </w:tr>
      <w:tr w:rsidR="007409E9" w:rsidTr="00B44FCE">
        <w:tc>
          <w:tcPr>
            <w:tcW w:w="8046" w:type="dxa"/>
          </w:tcPr>
          <w:p w:rsidR="007409E9" w:rsidRPr="00F17C21" w:rsidRDefault="007409E9" w:rsidP="007A5CC5">
            <w:r w:rsidRPr="00F17C21">
              <w:t xml:space="preserve">12.Гарантийный срок на поставляемый товар: 1 год </w:t>
            </w:r>
            <w:proofErr w:type="spellStart"/>
            <w:r w:rsidRPr="00F17C21">
              <w:t>Год</w:t>
            </w:r>
            <w:proofErr w:type="spellEnd"/>
            <w:r w:rsidRPr="00F17C21">
              <w:t xml:space="preserve"> выпуска: 2021</w:t>
            </w:r>
          </w:p>
        </w:tc>
        <w:tc>
          <w:tcPr>
            <w:tcW w:w="1525" w:type="dxa"/>
          </w:tcPr>
          <w:p w:rsidR="007409E9" w:rsidRDefault="007409E9" w:rsidP="00B44FCE"/>
        </w:tc>
      </w:tr>
    </w:tbl>
    <w:p w:rsidR="0003411B" w:rsidRDefault="0003411B" w:rsidP="0003411B">
      <w:pPr>
        <w:spacing w:after="0"/>
      </w:pPr>
    </w:p>
    <w:p w:rsidR="00AB3C6B" w:rsidRPr="007409E9" w:rsidRDefault="00AB3C6B" w:rsidP="008A5D2C">
      <w:pPr>
        <w:spacing w:after="0"/>
      </w:pPr>
    </w:p>
    <w:sectPr w:rsidR="00AB3C6B" w:rsidRPr="007409E9" w:rsidSect="00623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291" w:rsidRDefault="00DF1291" w:rsidP="00B44FCE">
      <w:pPr>
        <w:spacing w:after="0" w:line="240" w:lineRule="auto"/>
      </w:pPr>
      <w:r>
        <w:separator/>
      </w:r>
    </w:p>
  </w:endnote>
  <w:endnote w:type="continuationSeparator" w:id="0">
    <w:p w:rsidR="00DF1291" w:rsidRDefault="00DF1291" w:rsidP="00B4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291" w:rsidRDefault="00DF1291" w:rsidP="00B44FCE">
      <w:pPr>
        <w:spacing w:after="0" w:line="240" w:lineRule="auto"/>
      </w:pPr>
      <w:r>
        <w:separator/>
      </w:r>
    </w:p>
  </w:footnote>
  <w:footnote w:type="continuationSeparator" w:id="0">
    <w:p w:rsidR="00DF1291" w:rsidRDefault="00DF1291" w:rsidP="00B44F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4FCE"/>
    <w:rsid w:val="0001755B"/>
    <w:rsid w:val="0003411B"/>
    <w:rsid w:val="00061460"/>
    <w:rsid w:val="00084CB1"/>
    <w:rsid w:val="00086D63"/>
    <w:rsid w:val="0018435B"/>
    <w:rsid w:val="00186CDD"/>
    <w:rsid w:val="001E5C15"/>
    <w:rsid w:val="00240DD2"/>
    <w:rsid w:val="00291856"/>
    <w:rsid w:val="002A7A4A"/>
    <w:rsid w:val="003A260E"/>
    <w:rsid w:val="003D615B"/>
    <w:rsid w:val="0048510C"/>
    <w:rsid w:val="004B0D16"/>
    <w:rsid w:val="004C382B"/>
    <w:rsid w:val="004F3C3E"/>
    <w:rsid w:val="0056776A"/>
    <w:rsid w:val="006232B4"/>
    <w:rsid w:val="00671F8A"/>
    <w:rsid w:val="006C561C"/>
    <w:rsid w:val="006F3F9B"/>
    <w:rsid w:val="00701AF2"/>
    <w:rsid w:val="007409E9"/>
    <w:rsid w:val="0075138D"/>
    <w:rsid w:val="007548C7"/>
    <w:rsid w:val="007F181F"/>
    <w:rsid w:val="00803950"/>
    <w:rsid w:val="00827E79"/>
    <w:rsid w:val="00883CD4"/>
    <w:rsid w:val="008A5D2C"/>
    <w:rsid w:val="00A72910"/>
    <w:rsid w:val="00AA14A2"/>
    <w:rsid w:val="00AB274E"/>
    <w:rsid w:val="00AB3C6B"/>
    <w:rsid w:val="00B12749"/>
    <w:rsid w:val="00B3036E"/>
    <w:rsid w:val="00B44FCE"/>
    <w:rsid w:val="00BD3F54"/>
    <w:rsid w:val="00C80C59"/>
    <w:rsid w:val="00D958B6"/>
    <w:rsid w:val="00DF1291"/>
    <w:rsid w:val="00DF7508"/>
    <w:rsid w:val="00E74AE7"/>
    <w:rsid w:val="00EF2EB1"/>
    <w:rsid w:val="00FD2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44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44FCE"/>
  </w:style>
  <w:style w:type="paragraph" w:styleId="a6">
    <w:name w:val="footer"/>
    <w:basedOn w:val="a"/>
    <w:link w:val="a7"/>
    <w:uiPriority w:val="99"/>
    <w:semiHidden/>
    <w:unhideWhenUsed/>
    <w:rsid w:val="00B44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44F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Aibek</dc:creator>
  <cp:keywords/>
  <dc:description/>
  <cp:lastModifiedBy>Aibek</cp:lastModifiedBy>
  <cp:revision>27</cp:revision>
  <dcterms:created xsi:type="dcterms:W3CDTF">2021-05-18T23:41:00Z</dcterms:created>
  <dcterms:modified xsi:type="dcterms:W3CDTF">2021-05-30T13:26:00Z</dcterms:modified>
</cp:coreProperties>
</file>