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Pr="005A1D2F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№ 2022/</w:t>
      </w:r>
      <w:r w:rsidR="009F0030">
        <w:rPr>
          <w:rFonts w:ascii="Times New Roman" w:hAnsi="Times New Roman" w:cs="Times New Roman"/>
          <w:b/>
          <w:lang w:val="en-US"/>
        </w:rPr>
        <w:t>10</w:t>
      </w:r>
      <w:r w:rsidRPr="005A1D2F">
        <w:rPr>
          <w:rFonts w:ascii="Times New Roman" w:hAnsi="Times New Roman" w:cs="Times New Roman"/>
          <w:b/>
        </w:rPr>
        <w:t>/</w:t>
      </w:r>
      <w:r w:rsidR="009F0030">
        <w:rPr>
          <w:rFonts w:ascii="Times New Roman" w:hAnsi="Times New Roman" w:cs="Times New Roman"/>
          <w:b/>
          <w:lang w:val="en-US"/>
        </w:rPr>
        <w:t>46</w:t>
      </w:r>
      <w:r w:rsidRPr="005A1D2F">
        <w:rPr>
          <w:rFonts w:ascii="Times New Roman" w:hAnsi="Times New Roman" w:cs="Times New Roman"/>
          <w:b/>
        </w:rPr>
        <w:t xml:space="preserve"> от 2</w:t>
      </w:r>
      <w:r w:rsidR="00061DDF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>.</w:t>
      </w:r>
      <w:r w:rsidR="009F0030">
        <w:rPr>
          <w:rFonts w:ascii="Times New Roman" w:hAnsi="Times New Roman" w:cs="Times New Roman"/>
          <w:b/>
          <w:lang w:val="en-US"/>
        </w:rPr>
        <w:t>10</w:t>
      </w:r>
      <w:r w:rsidRPr="005A1D2F">
        <w:rPr>
          <w:rFonts w:ascii="Times New Roman" w:hAnsi="Times New Roman" w:cs="Times New Roman"/>
          <w:b/>
        </w:rPr>
        <w:t xml:space="preserve">.2022 г. </w:t>
      </w:r>
    </w:p>
    <w:p w:rsidR="00A962B9" w:rsidRDefault="00A962B9" w:rsidP="00A962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700"/>
        <w:gridCol w:w="5107"/>
        <w:gridCol w:w="7644"/>
        <w:gridCol w:w="1286"/>
        <w:gridCol w:w="1276"/>
      </w:tblGrid>
      <w:tr w:rsidR="00073674" w:rsidRPr="00061DDF" w:rsidTr="00073674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73674" w:rsidRPr="00061DDF" w:rsidTr="00073674">
        <w:trPr>
          <w:trHeight w:val="6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B8" w:rsidRDefault="00073674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ЗАПОРНОЕ УСТРОЙСТВО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«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ЗАКРУТКА-ФАЛ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»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r w:rsidR="00061DDF"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(500мм)</w:t>
            </w:r>
            <w:r w:rsidR="00061DDF"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DDF" w:rsidRPr="00EE10B8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(Запорно-пломбировочное у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тройство для пломбирования вагонов и контейнеров при перевозках грузов, осуществляемых ОАО "РЖД"</w:t>
            </w:r>
            <w:r w:rsidR="00EE10B8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73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ДОПУСКАЕТСЯ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при условии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что он включен в перечень типов запорных устройств (закруток), применяемых для пломбирования вагонов и контейнеров при перевозках грузов, осуществляемых ОАО «РЖД» (в соответствии с 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установления типов технических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 защиты, применяемых для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пломбирования вагонов и контейнеров при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перевозках грузов, осуществляемых ОАО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РЖД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», утв. Распоряжением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ОАО "РЖД" от 18.04.2022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N 1045/р)</w:t>
            </w:r>
          </w:p>
          <w:p w:rsidR="00EE10B8" w:rsidRPr="00061DDF" w:rsidRDefault="00EE10B8" w:rsidP="00EE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61DDF" w:rsidRDefault="00061DD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Тип: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Запорные устройства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Разрушающее усилие при растяжении: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менее 20 кН (2000 </w:t>
            </w:r>
            <w:proofErr w:type="gramStart"/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кгс)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Диаметр</w:t>
            </w:r>
            <w:proofErr w:type="gramEnd"/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гибкого стержня (каната):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5,2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Длина гибкого стержня: 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500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Габаритные размеры корпуса: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 х 29 х 13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более 130 г</w:t>
            </w: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133985</wp:posOffset>
                  </wp:positionV>
                  <wp:extent cx="1981200" cy="1647825"/>
                  <wp:effectExtent l="0" t="0" r="0" b="9525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6DF883F9-9258-7DB1-D140-2470FA0C06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6DF883F9-9258-7DB1-D140-2470FA0C06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44F" w:rsidRPr="00061DD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B97CC8" w:rsidRPr="00A962B9" w:rsidRDefault="00A962B9" w:rsidP="00A962B9">
      <w:pPr>
        <w:jc w:val="right"/>
        <w:rPr>
          <w:b/>
        </w:rPr>
      </w:pPr>
      <w:r w:rsidRPr="00A96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D2F" w:rsidRPr="00136F97" w:rsidRDefault="00EA05C8" w:rsidP="005A1D2F">
      <w:pPr>
        <w:spacing w:after="0" w:line="240" w:lineRule="auto"/>
        <w:ind w:firstLine="2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36F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55181">
        <w:rPr>
          <w:rFonts w:ascii="Times New Roman" w:hAnsi="Times New Roman" w:cs="Times New Roman"/>
          <w:sz w:val="24"/>
          <w:szCs w:val="24"/>
        </w:rPr>
        <w:t>ООО ПК «КУБИ БЛОК ЕГОРЬЕВСКИЙ»</w:t>
      </w:r>
      <w:r w:rsidR="005A1D2F" w:rsidRPr="00855181">
        <w:rPr>
          <w:rFonts w:ascii="Times New Roman" w:hAnsi="Times New Roman" w:cs="Times New Roman"/>
          <w:sz w:val="24"/>
          <w:szCs w:val="24"/>
        </w:rPr>
        <w:t xml:space="preserve"> (ИНН 7722472936, ОГРН 1197746162349)</w:t>
      </w:r>
    </w:p>
    <w:p w:rsidR="00B97CC8" w:rsidRPr="00855181" w:rsidRDefault="00B97CC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 xml:space="preserve">Доставка по </w:t>
      </w: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>адресу: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1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 xml:space="preserve">Московская область, г. Егорьевск, ул. </w:t>
      </w:r>
      <w:proofErr w:type="spellStart"/>
      <w:r w:rsidRPr="00855181">
        <w:rPr>
          <w:rFonts w:ascii="Times New Roman" w:hAnsi="Times New Roman" w:cs="Times New Roman"/>
          <w:sz w:val="24"/>
          <w:szCs w:val="24"/>
        </w:rPr>
        <w:t>Меланжистов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>, д. 3Б</w:t>
      </w:r>
    </w:p>
    <w:p w:rsidR="00B97CC8" w:rsidRPr="001C56D0" w:rsidRDefault="00B97CC8" w:rsidP="005A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136F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36F97" w:rsidRPr="001C56D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1C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е позднее </w:t>
      </w:r>
      <w:r w:rsidR="00524FBB" w:rsidRPr="001C56D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F0030" w:rsidRPr="009F003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524FBB" w:rsidRPr="001C56D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F0030" w:rsidRPr="009F0030"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524FBB" w:rsidRPr="001C56D0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Pr="001C56D0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B97CC8" w:rsidRPr="001C56D0" w:rsidRDefault="00B97CC8" w:rsidP="005A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F97" w:rsidRDefault="00DE129F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81">
        <w:rPr>
          <w:rFonts w:ascii="Times New Roman" w:hAnsi="Times New Roman" w:cs="Times New Roman"/>
          <w:sz w:val="24"/>
          <w:szCs w:val="24"/>
        </w:rPr>
        <w:t>Предпочтение предложениям с о</w:t>
      </w:r>
      <w:r w:rsidR="00136F97" w:rsidRPr="00855181">
        <w:rPr>
          <w:rFonts w:ascii="Times New Roman" w:hAnsi="Times New Roman" w:cs="Times New Roman"/>
          <w:sz w:val="24"/>
          <w:szCs w:val="24"/>
        </w:rPr>
        <w:t>тсрочк</w:t>
      </w:r>
      <w:r w:rsidRPr="00855181">
        <w:rPr>
          <w:rFonts w:ascii="Times New Roman" w:hAnsi="Times New Roman" w:cs="Times New Roman"/>
          <w:sz w:val="24"/>
          <w:szCs w:val="24"/>
        </w:rPr>
        <w:t xml:space="preserve">ой </w:t>
      </w:r>
      <w:r w:rsidR="00136F97" w:rsidRPr="00855181">
        <w:rPr>
          <w:rFonts w:ascii="Times New Roman" w:hAnsi="Times New Roman" w:cs="Times New Roman"/>
          <w:sz w:val="24"/>
          <w:szCs w:val="24"/>
        </w:rPr>
        <w:t>оплаты</w:t>
      </w:r>
      <w:r w:rsidR="00524FBB">
        <w:rPr>
          <w:rFonts w:ascii="Times New Roman" w:hAnsi="Times New Roman" w:cs="Times New Roman"/>
          <w:sz w:val="24"/>
          <w:szCs w:val="24"/>
        </w:rPr>
        <w:t xml:space="preserve"> и условием доставки товара силами </w:t>
      </w:r>
      <w:proofErr w:type="gramStart"/>
      <w:r w:rsidR="00524FBB">
        <w:rPr>
          <w:rFonts w:ascii="Times New Roman" w:hAnsi="Times New Roman" w:cs="Times New Roman"/>
          <w:sz w:val="24"/>
          <w:szCs w:val="24"/>
        </w:rPr>
        <w:t>Поставщика  до</w:t>
      </w:r>
      <w:proofErr w:type="gramEnd"/>
      <w:r w:rsidR="00524FBB">
        <w:rPr>
          <w:rFonts w:ascii="Times New Roman" w:hAnsi="Times New Roman" w:cs="Times New Roman"/>
          <w:sz w:val="24"/>
          <w:szCs w:val="24"/>
        </w:rPr>
        <w:t xml:space="preserve"> склада Заказчика</w:t>
      </w:r>
    </w:p>
    <w:p w:rsidR="00705D18" w:rsidRDefault="00705D1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5D18" w:rsidSect="00A962B9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61DDF"/>
    <w:rsid w:val="00073674"/>
    <w:rsid w:val="00136F97"/>
    <w:rsid w:val="001C344F"/>
    <w:rsid w:val="001C56D0"/>
    <w:rsid w:val="003F05D9"/>
    <w:rsid w:val="005209B6"/>
    <w:rsid w:val="00524FBB"/>
    <w:rsid w:val="005A1D2F"/>
    <w:rsid w:val="0062087D"/>
    <w:rsid w:val="00705D18"/>
    <w:rsid w:val="007554AA"/>
    <w:rsid w:val="00855181"/>
    <w:rsid w:val="00950095"/>
    <w:rsid w:val="009F0030"/>
    <w:rsid w:val="00A962B9"/>
    <w:rsid w:val="00B97CC8"/>
    <w:rsid w:val="00DE129F"/>
    <w:rsid w:val="00EA05C8"/>
    <w:rsid w:val="00EE10B8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10</cp:revision>
  <dcterms:created xsi:type="dcterms:W3CDTF">2022-07-28T12:56:00Z</dcterms:created>
  <dcterms:modified xsi:type="dcterms:W3CDTF">2022-10-28T12:16:00Z</dcterms:modified>
</cp:coreProperties>
</file>