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  <w:color w:val="666666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666666"/>
          <w:sz w:val="28"/>
          <w:szCs w:val="28"/>
          <w:highlight w:val="white"/>
          <w:rtl w:val="0"/>
        </w:rPr>
        <w:t xml:space="preserve">Перечень строительных материалов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666666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666666"/>
          <w:sz w:val="24"/>
          <w:szCs w:val="24"/>
          <w:highlight w:val="white"/>
          <w:rtl w:val="0"/>
        </w:rPr>
        <w:t xml:space="preserve">Профиль «КНАУФ» для гипсокартона 75х40 — 17 шт;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666666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666666"/>
          <w:sz w:val="24"/>
          <w:szCs w:val="24"/>
          <w:highlight w:val="white"/>
          <w:rtl w:val="0"/>
        </w:rPr>
        <w:t xml:space="preserve">Профиль «КНАУФ» для гипсокартона 75х50 — 52 шт;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666666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666666"/>
          <w:sz w:val="24"/>
          <w:szCs w:val="24"/>
          <w:highlight w:val="white"/>
          <w:rtl w:val="0"/>
        </w:rPr>
        <w:t xml:space="preserve">Профиль «КНАУФ» для гипсокартона 50х40 — 2 шт;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666666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666666"/>
          <w:sz w:val="24"/>
          <w:szCs w:val="24"/>
          <w:highlight w:val="white"/>
          <w:rtl w:val="0"/>
        </w:rPr>
        <w:t xml:space="preserve">Профиль «КНАУФ» для гипсокартона 60х50 — 4 шт;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666666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666666"/>
          <w:sz w:val="24"/>
          <w:szCs w:val="24"/>
          <w:highlight w:val="white"/>
          <w:rtl w:val="0"/>
        </w:rPr>
        <w:t xml:space="preserve">Профиль «КНАУФ» для гипсокартона 27х28 — 45 шт;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666666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666666"/>
          <w:sz w:val="24"/>
          <w:szCs w:val="24"/>
          <w:highlight w:val="white"/>
          <w:rtl w:val="0"/>
        </w:rPr>
        <w:t xml:space="preserve">Профиль «КНАУФ» для гипсокартона 27х60 — 100 шт;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666666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666666"/>
          <w:sz w:val="24"/>
          <w:szCs w:val="24"/>
          <w:highlight w:val="white"/>
          <w:rtl w:val="0"/>
        </w:rPr>
        <w:t xml:space="preserve">ГКЛ размер 1,25x2.5 м, толщина 12,5 мм — 55 шт;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666666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666666"/>
          <w:sz w:val="24"/>
          <w:szCs w:val="24"/>
          <w:highlight w:val="white"/>
          <w:rtl w:val="0"/>
        </w:rPr>
        <w:t xml:space="preserve">ГКЛ размер 1,25x2.5 м, толщина 9,5 мм —  шт 35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666666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666666"/>
          <w:sz w:val="24"/>
          <w:szCs w:val="24"/>
          <w:highlight w:val="white"/>
          <w:rtl w:val="0"/>
        </w:rPr>
        <w:t xml:space="preserve">ВГКЛ размер 1,25x2.5 м, толщина 12,5 мм — 13 шт;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666666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666666"/>
          <w:sz w:val="24"/>
          <w:szCs w:val="24"/>
          <w:highlight w:val="white"/>
          <w:rtl w:val="0"/>
        </w:rPr>
        <w:t xml:space="preserve">ВГКЛ размер 1,25x2.5 м, толщина 9,5 — 3 шт;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666666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666666"/>
          <w:sz w:val="24"/>
          <w:szCs w:val="24"/>
          <w:highlight w:val="white"/>
          <w:rtl w:val="0"/>
        </w:rPr>
        <w:t xml:space="preserve">Директорат (подвес) «КНАУФ» — 300 шт;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666666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666666"/>
          <w:sz w:val="24"/>
          <w:szCs w:val="24"/>
          <w:highlight w:val="white"/>
          <w:rtl w:val="0"/>
        </w:rPr>
        <w:t xml:space="preserve">Профиль соединительный — 70 шт;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666666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666666"/>
          <w:sz w:val="24"/>
          <w:szCs w:val="24"/>
          <w:highlight w:val="white"/>
          <w:rtl w:val="0"/>
        </w:rPr>
        <w:t xml:space="preserve">Нагель 6х40 — 1500 шт;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666666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666666"/>
          <w:sz w:val="24"/>
          <w:szCs w:val="24"/>
          <w:highlight w:val="white"/>
          <w:rtl w:val="0"/>
        </w:rPr>
        <w:t xml:space="preserve">Дюбель клин — 600 шт;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666666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666666"/>
          <w:sz w:val="24"/>
          <w:szCs w:val="24"/>
          <w:highlight w:val="white"/>
          <w:rtl w:val="0"/>
        </w:rPr>
        <w:t xml:space="preserve">Шуруп 2,5 — 7000 шт;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666666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666666"/>
          <w:sz w:val="24"/>
          <w:szCs w:val="24"/>
          <w:highlight w:val="white"/>
          <w:rtl w:val="0"/>
        </w:rPr>
        <w:t xml:space="preserve">Шуруп 3,5 — 80000 шт;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666666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666666"/>
          <w:sz w:val="24"/>
          <w:szCs w:val="24"/>
          <w:highlight w:val="white"/>
          <w:rtl w:val="0"/>
        </w:rPr>
        <w:t xml:space="preserve">Саморезы для металла оцинкованные 4,2х16 — 1500 шт;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666666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666666"/>
          <w:sz w:val="24"/>
          <w:szCs w:val="24"/>
          <w:highlight w:val="white"/>
          <w:rtl w:val="0"/>
        </w:rPr>
        <w:t xml:space="preserve">Клей ПВА, фасовка по 1 или 5 кг — 5 кг;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666666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666666"/>
          <w:sz w:val="24"/>
          <w:szCs w:val="24"/>
          <w:highlight w:val="white"/>
          <w:rtl w:val="0"/>
        </w:rPr>
        <w:t xml:space="preserve">Кисточка 70-ая — 2 шт;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666666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666666"/>
          <w:sz w:val="24"/>
          <w:szCs w:val="24"/>
          <w:highlight w:val="white"/>
          <w:rtl w:val="0"/>
        </w:rPr>
        <w:t xml:space="preserve">Монтажная пена TYTAN Professional 65 — 2 шт;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666666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666666"/>
          <w:sz w:val="24"/>
          <w:szCs w:val="24"/>
          <w:highlight w:val="white"/>
          <w:rtl w:val="0"/>
        </w:rPr>
        <w:t xml:space="preserve">Пистолет для пены — 1 шт;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666666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666666"/>
          <w:sz w:val="24"/>
          <w:szCs w:val="24"/>
          <w:highlight w:val="white"/>
          <w:rtl w:val="0"/>
        </w:rPr>
        <w:t xml:space="preserve">Очиститель пены — 1 шт;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666666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666666"/>
          <w:sz w:val="24"/>
          <w:szCs w:val="24"/>
          <w:highlight w:val="white"/>
          <w:rtl w:val="0"/>
        </w:rPr>
        <w:t xml:space="preserve">Звукоизоляция «Акустик Кнауф», толщина 50 мм, рулонное исполнение — 70 м2;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666666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666666"/>
          <w:sz w:val="24"/>
          <w:szCs w:val="24"/>
          <w:highlight w:val="white"/>
          <w:rtl w:val="0"/>
        </w:rPr>
        <w:t xml:space="preserve">Брус 60х60 мм, длина 3 метра, по сорту, породе и влажности рассмотрим варианты — 10 шт.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