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35"/>
        <w:ind w:left="-851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           </w:t>
      </w:r>
    </w:p>
    <w:p>
      <w:pPr>
        <w:pStyle w:val="Normal"/>
        <w:spacing w:lineRule="auto" w:line="235"/>
        <w:ind w:left="-851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Заявка - запрос на закупку ТМЦ </w:t>
      </w:r>
    </w:p>
    <w:p>
      <w:pPr>
        <w:pStyle w:val="Normal"/>
        <w:spacing w:lineRule="auto" w:line="235"/>
        <w:ind w:left="-851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>
      <w:pPr>
        <w:pStyle w:val="Normal"/>
        <w:spacing w:lineRule="auto" w:line="235"/>
        <w:ind w:left="-851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1035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60"/>
        <w:gridCol w:w="3337"/>
        <w:gridCol w:w="4045"/>
        <w:gridCol w:w="1163"/>
        <w:gridCol w:w="953"/>
      </w:tblGrid>
      <w:tr>
        <w:trPr/>
        <w:tc>
          <w:tcPr>
            <w:tcW w:w="860" w:type="dxa"/>
            <w:tcBorders/>
          </w:tcPr>
          <w:p>
            <w:pPr>
              <w:pStyle w:val="Normal"/>
              <w:spacing w:lineRule="auto" w:line="235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</w:t>
            </w:r>
            <w:r>
              <w:rPr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337" w:type="dxa"/>
            <w:tcBorders/>
          </w:tcPr>
          <w:p>
            <w:pPr>
              <w:pStyle w:val="Normal"/>
              <w:spacing w:lineRule="auto" w:line="235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Предмет закупки</w:t>
            </w:r>
          </w:p>
        </w:tc>
        <w:tc>
          <w:tcPr>
            <w:tcW w:w="4045" w:type="dxa"/>
            <w:tcBorders/>
          </w:tcPr>
          <w:p>
            <w:pPr>
              <w:pStyle w:val="Normal"/>
              <w:tabs>
                <w:tab w:val="clear" w:pos="708"/>
                <w:tab w:val="left" w:pos="199" w:leader="none"/>
                <w:tab w:val="center" w:pos="2531" w:leader="none"/>
              </w:tabs>
              <w:spacing w:lineRule="auto" w:line="235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Характеристики</w:t>
            </w:r>
          </w:p>
        </w:tc>
        <w:tc>
          <w:tcPr>
            <w:tcW w:w="1163" w:type="dxa"/>
            <w:tcBorders/>
          </w:tcPr>
          <w:p>
            <w:pPr>
              <w:pStyle w:val="Normal"/>
              <w:spacing w:lineRule="auto" w:line="235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953" w:type="dxa"/>
            <w:tcBorders/>
          </w:tcPr>
          <w:p>
            <w:pPr>
              <w:pStyle w:val="Normal"/>
              <w:spacing w:lineRule="auto" w:line="235"/>
              <w:jc w:val="center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Кол-во</w:t>
            </w:r>
          </w:p>
        </w:tc>
      </w:tr>
      <w:tr>
        <w:trPr>
          <w:trHeight w:val="689" w:hRule="atLeast"/>
        </w:trPr>
        <w:tc>
          <w:tcPr>
            <w:tcW w:w="10358" w:type="dxa"/>
            <w:gridSpan w:val="5"/>
            <w:tcBorders/>
          </w:tcPr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Заявка на закупку ТМЦ к сварочному оборудованию от ремонтно-механического цеха</w:t>
            </w:r>
          </w:p>
          <w:p>
            <w:pPr>
              <w:pStyle w:val="Normal"/>
              <w:spacing w:lineRule="auto" w:line="235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547" w:hRule="atLeast"/>
        </w:trPr>
        <w:tc>
          <w:tcPr>
            <w:tcW w:w="86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37" w:type="dxa"/>
            <w:tcBorders/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Вставка </w:t>
            </w:r>
          </w:p>
        </w:tc>
        <w:tc>
          <w:tcPr>
            <w:tcW w:w="4045" w:type="dxa"/>
            <w:tcBorders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СКР 70-95 </w:t>
            </w:r>
          </w:p>
        </w:tc>
        <w:tc>
          <w:tcPr>
            <w:tcW w:w="116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53" w:type="dxa"/>
            <w:tcBorders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  <w:bookmarkStart w:id="0" w:name="_GoBack"/>
            <w:bookmarkEnd w:id="0"/>
          </w:p>
        </w:tc>
      </w:tr>
      <w:tr>
        <w:trPr>
          <w:trHeight w:val="559" w:hRule="atLeast"/>
        </w:trPr>
        <w:tc>
          <w:tcPr>
            <w:tcW w:w="86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37" w:type="dxa"/>
            <w:tcBorders/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Гнездо </w:t>
            </w:r>
          </w:p>
        </w:tc>
        <w:tc>
          <w:tcPr>
            <w:tcW w:w="4045" w:type="dxa"/>
            <w:tcBorders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СКР 70-95 </w:t>
            </w:r>
          </w:p>
        </w:tc>
        <w:tc>
          <w:tcPr>
            <w:tcW w:w="116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53" w:type="dxa"/>
            <w:tcBorders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</w:tr>
      <w:tr>
        <w:trPr>
          <w:trHeight w:val="709" w:hRule="atLeast"/>
        </w:trPr>
        <w:tc>
          <w:tcPr>
            <w:tcW w:w="86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37" w:type="dxa"/>
            <w:tcBorders/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Вставка </w:t>
            </w:r>
          </w:p>
        </w:tc>
        <w:tc>
          <w:tcPr>
            <w:tcW w:w="4045" w:type="dxa"/>
            <w:tcBorders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СКРП 70-95 </w:t>
            </w:r>
          </w:p>
        </w:tc>
        <w:tc>
          <w:tcPr>
            <w:tcW w:w="116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53" w:type="dxa"/>
            <w:tcBorders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  <w:tr>
        <w:trPr>
          <w:trHeight w:val="565" w:hRule="atLeast"/>
        </w:trPr>
        <w:tc>
          <w:tcPr>
            <w:tcW w:w="86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37" w:type="dxa"/>
            <w:tcBorders/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Гнездо </w:t>
            </w:r>
          </w:p>
        </w:tc>
        <w:tc>
          <w:tcPr>
            <w:tcW w:w="4045" w:type="dxa"/>
            <w:tcBorders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СКРП 70-95 </w:t>
            </w:r>
          </w:p>
        </w:tc>
        <w:tc>
          <w:tcPr>
            <w:tcW w:w="116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53" w:type="dxa"/>
            <w:tcBorders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</w:t>
            </w:r>
          </w:p>
        </w:tc>
      </w:tr>
      <w:tr>
        <w:trPr>
          <w:trHeight w:val="968" w:hRule="atLeast"/>
        </w:trPr>
        <w:tc>
          <w:tcPr>
            <w:tcW w:w="86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337" w:type="dxa"/>
            <w:tcBorders/>
            <w:vAlign w:val="center"/>
          </w:tcPr>
          <w:p>
            <w:pPr>
              <w:pStyle w:val="Normal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Клемма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заземления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045" w:type="dxa"/>
            <w:tcBorders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GRAB 600 PRO START SPG060P </w:t>
            </w:r>
          </w:p>
        </w:tc>
        <w:tc>
          <w:tcPr>
            <w:tcW w:w="1163" w:type="dxa"/>
            <w:tcBorders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953" w:type="dxa"/>
            <w:tcBorders/>
          </w:tcPr>
          <w:p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</w:t>
            </w:r>
          </w:p>
        </w:tc>
      </w:tr>
    </w:tbl>
    <w:p>
      <w:pPr>
        <w:pStyle w:val="Normal"/>
        <w:tabs>
          <w:tab w:val="clear" w:pos="708"/>
          <w:tab w:val="left" w:pos="1241" w:leader="none"/>
        </w:tabs>
        <w:spacing w:lineRule="auto" w:line="23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spacing w:lineRule="auto" w:line="235"/>
        <w:ind w:left="-284" w:right="-143" w:hanging="0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850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4db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me" w:customStyle="1">
    <w:name w:val="name"/>
    <w:basedOn w:val="DefaultParagraphFont"/>
    <w:qFormat/>
    <w:rsid w:val="004d5e12"/>
    <w:rPr/>
  </w:style>
  <w:style w:type="character" w:styleId="Val" w:customStyle="1">
    <w:name w:val="val"/>
    <w:basedOn w:val="DefaultParagraphFont"/>
    <w:qFormat/>
    <w:rsid w:val="004d5e12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ec2bb5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84d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LibreOffice/6.4.7.2$Linux_X86_64 LibreOffice_project/40$Build-2</Application>
  <Pages>1</Pages>
  <Words>57</Words>
  <Characters>277</Characters>
  <CharactersWithSpaces>533</CharactersWithSpaces>
  <Paragraphs>35</Paragraphs>
  <Company>OOO "ССК "Звезда"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2020-05-28T21:55:00Z</dcterms:created>
  <dc:creator>Гладышенко Андрей Викторович</dc:creator>
  <dc:description/>
  <dc:language>ru-RU</dc:language>
  <cp:lastModifiedBy/>
  <dcterms:modified xsi:type="dcterms:W3CDTF">2022-07-12T12:21:58Z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OOO "ССК "Звезда"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