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24B5" w:rsidRPr="00944857" w:rsidRDefault="007A6980" w:rsidP="007A6980">
      <w:pPr>
        <w:pStyle w:val="Style4"/>
        <w:widowControl/>
        <w:spacing w:line="276" w:lineRule="auto"/>
        <w:ind w:right="-4187"/>
        <w:rPr>
          <w:rStyle w:val="FontStyle12"/>
          <w:rFonts w:ascii="Times New Roman" w:hAnsi="Times New Roman" w:cs="Times New Roman"/>
          <w:sz w:val="20"/>
          <w:szCs w:val="20"/>
          <w:lang w:val="en-US" w:eastAsia="en-US"/>
        </w:rPr>
      </w:pPr>
      <w:r w:rsidRPr="007A6980">
        <w:rPr>
          <w:rStyle w:val="FontStyle12"/>
          <w:rFonts w:ascii="Times New Roman" w:hAnsi="Times New Roman" w:cs="Times New Roman"/>
          <w:sz w:val="20"/>
          <w:szCs w:val="20"/>
          <w:lang w:val="en-US" w:eastAsia="en-US"/>
        </w:rPr>
        <w:t>Ref. No.</w:t>
      </w:r>
      <w:r w:rsidR="006A7229">
        <w:rPr>
          <w:rStyle w:val="FontStyle12"/>
          <w:rFonts w:ascii="Times New Roman" w:hAnsi="Times New Roman" w:cs="Times New Roman"/>
          <w:sz w:val="20"/>
          <w:szCs w:val="20"/>
          <w:lang w:val="en-US" w:eastAsia="en-US"/>
        </w:rPr>
        <w:t xml:space="preserve"> 158</w:t>
      </w:r>
    </w:p>
    <w:p w:rsidR="005024B5" w:rsidRPr="00364777" w:rsidRDefault="007A6980" w:rsidP="007A7F6D">
      <w:pPr>
        <w:pStyle w:val="a3"/>
        <w:spacing w:line="276" w:lineRule="auto"/>
        <w:rPr>
          <w:rStyle w:val="FontStyle12"/>
          <w:rFonts w:ascii="Times New Roman" w:hAnsi="Times New Roman" w:cs="Times New Roman"/>
          <w:sz w:val="20"/>
          <w:szCs w:val="20"/>
          <w:lang w:val="en-US" w:eastAsia="en-US"/>
        </w:rPr>
      </w:pPr>
      <w:r>
        <w:rPr>
          <w:rStyle w:val="FontStyle12"/>
          <w:rFonts w:ascii="Times New Roman" w:hAnsi="Times New Roman" w:cs="Times New Roman"/>
          <w:sz w:val="20"/>
          <w:szCs w:val="20"/>
          <w:lang w:val="en-US" w:eastAsia="en-US"/>
        </w:rPr>
        <w:t xml:space="preserve">Date:     </w:t>
      </w:r>
      <w:r w:rsidR="00944857">
        <w:rPr>
          <w:rStyle w:val="FontStyle12"/>
          <w:rFonts w:ascii="Times New Roman" w:hAnsi="Times New Roman" w:cs="Times New Roman"/>
          <w:color w:val="0000CC"/>
          <w:sz w:val="20"/>
          <w:szCs w:val="20"/>
          <w:lang w:val="en-US" w:eastAsia="en-US"/>
        </w:rPr>
        <w:t>July 07.1</w:t>
      </w:r>
      <w:r w:rsidR="00CD4BDD">
        <w:rPr>
          <w:rStyle w:val="FontStyle12"/>
          <w:rFonts w:ascii="Times New Roman" w:hAnsi="Times New Roman" w:cs="Times New Roman"/>
          <w:color w:val="0000CC"/>
          <w:sz w:val="20"/>
          <w:szCs w:val="20"/>
          <w:lang w:val="en-US" w:eastAsia="en-US"/>
        </w:rPr>
        <w:t>7</w:t>
      </w:r>
      <w:r>
        <w:rPr>
          <w:rStyle w:val="FontStyle12"/>
          <w:rFonts w:ascii="Times New Roman" w:hAnsi="Times New Roman" w:cs="Times New Roman"/>
          <w:sz w:val="20"/>
          <w:szCs w:val="20"/>
          <w:lang w:val="en-US" w:eastAsia="en-US"/>
        </w:rPr>
        <w:t xml:space="preserve"> </w:t>
      </w:r>
    </w:p>
    <w:p w:rsidR="005024B5" w:rsidRPr="00E35F2D" w:rsidRDefault="005024B5" w:rsidP="007A7F6D">
      <w:pPr>
        <w:pBdr>
          <w:top w:val="nil"/>
          <w:left w:val="nil"/>
          <w:bottom w:val="nil"/>
          <w:right w:val="nil"/>
          <w:between w:val="nil"/>
        </w:pBdr>
        <w:spacing w:line="276" w:lineRule="auto"/>
        <w:rPr>
          <w:rStyle w:val="FontStyle15"/>
          <w:lang w:val="en-US" w:eastAsia="en-US"/>
        </w:rPr>
      </w:pPr>
      <w:r w:rsidRPr="00364777">
        <w:rPr>
          <w:rFonts w:eastAsia="Calibri"/>
          <w:color w:val="000000"/>
          <w:sz w:val="20"/>
          <w:szCs w:val="20"/>
          <w:lang w:val="en-US"/>
        </w:rPr>
        <w:t>To</w:t>
      </w:r>
      <w:r w:rsidRPr="00AD4300">
        <w:rPr>
          <w:rFonts w:eastAsia="Calibri"/>
          <w:b/>
          <w:color w:val="000000"/>
          <w:sz w:val="20"/>
          <w:szCs w:val="20"/>
          <w:lang w:val="en-US"/>
        </w:rPr>
        <w:t xml:space="preserve">:   </w:t>
      </w:r>
      <w:r w:rsidR="009C397E" w:rsidRPr="00AD4300">
        <w:rPr>
          <w:rFonts w:eastAsia="Calibri"/>
          <w:b/>
          <w:color w:val="000000"/>
          <w:sz w:val="20"/>
          <w:szCs w:val="20"/>
          <w:lang w:val="en-US"/>
        </w:rPr>
        <w:t xml:space="preserve"> </w:t>
      </w:r>
      <w:r w:rsidRPr="00AD4300">
        <w:rPr>
          <w:rFonts w:eastAsia="Calibri"/>
          <w:b/>
          <w:color w:val="000000"/>
          <w:sz w:val="20"/>
          <w:szCs w:val="20"/>
        </w:rPr>
        <w:t xml:space="preserve"> </w:t>
      </w:r>
      <w:r w:rsidRPr="00AD4300">
        <w:rPr>
          <w:rFonts w:eastAsia="Calibri"/>
          <w:b/>
          <w:color w:val="000000"/>
          <w:sz w:val="20"/>
          <w:szCs w:val="20"/>
          <w:lang w:val="en-US"/>
        </w:rPr>
        <w:t xml:space="preserve">   </w:t>
      </w:r>
    </w:p>
    <w:p w:rsidR="007508E5" w:rsidRPr="00364777" w:rsidRDefault="007508E5" w:rsidP="007A7F6D">
      <w:pPr>
        <w:pBdr>
          <w:top w:val="nil"/>
          <w:left w:val="nil"/>
          <w:bottom w:val="nil"/>
          <w:right w:val="nil"/>
          <w:between w:val="nil"/>
        </w:pBdr>
        <w:spacing w:line="276" w:lineRule="auto"/>
        <w:rPr>
          <w:rStyle w:val="FontStyle15"/>
          <w:lang w:eastAsia="en-US"/>
        </w:rPr>
      </w:pPr>
      <w:r w:rsidRPr="00364777">
        <w:rPr>
          <w:rStyle w:val="FontStyle15"/>
          <w:lang w:val="en-US" w:eastAsia="en-US"/>
        </w:rPr>
        <w:t xml:space="preserve">Attn </w:t>
      </w:r>
    </w:p>
    <w:p w:rsidR="005024B5" w:rsidRPr="009C397E" w:rsidRDefault="007508E5" w:rsidP="009C397E">
      <w:pPr>
        <w:pBdr>
          <w:top w:val="nil"/>
          <w:left w:val="nil"/>
          <w:bottom w:val="nil"/>
          <w:right w:val="nil"/>
          <w:between w:val="nil"/>
        </w:pBdr>
        <w:spacing w:line="276" w:lineRule="auto"/>
        <w:rPr>
          <w:rStyle w:val="FontStyle12"/>
          <w:rFonts w:ascii="Times New Roman" w:hAnsi="Times New Roman" w:cs="Times New Roman"/>
          <w:sz w:val="20"/>
          <w:szCs w:val="20"/>
          <w:lang w:eastAsia="en-US"/>
        </w:rPr>
      </w:pPr>
      <w:r w:rsidRPr="00364777">
        <w:rPr>
          <w:rStyle w:val="FontStyle15"/>
          <w:lang w:val="en-US" w:eastAsia="en-US"/>
        </w:rPr>
        <w:t>Address</w:t>
      </w:r>
      <w:r w:rsidR="00CD4BDD">
        <w:rPr>
          <w:rStyle w:val="FontStyle15"/>
          <w:lang w:val="en-US" w:eastAsia="en-US"/>
        </w:rPr>
        <w:t xml:space="preserve">: </w:t>
      </w:r>
    </w:p>
    <w:p w:rsidR="005024B5" w:rsidRDefault="005024B5" w:rsidP="007A7F6D">
      <w:pPr>
        <w:pStyle w:val="Style2"/>
        <w:widowControl/>
        <w:spacing w:before="173" w:line="276" w:lineRule="auto"/>
        <w:rPr>
          <w:rStyle w:val="FontStyle12"/>
          <w:rFonts w:ascii="Times New Roman" w:hAnsi="Times New Roman" w:cs="Times New Roman"/>
          <w:b/>
          <w:color w:val="002060"/>
          <w:sz w:val="28"/>
          <w:szCs w:val="28"/>
          <w:u w:val="single"/>
          <w:lang w:val="en-US" w:eastAsia="en-US"/>
        </w:rPr>
      </w:pPr>
      <w:r w:rsidRPr="00762A75">
        <w:rPr>
          <w:rStyle w:val="FontStyle12"/>
          <w:rFonts w:ascii="Times New Roman" w:hAnsi="Times New Roman" w:cs="Times New Roman"/>
          <w:b/>
          <w:color w:val="002060"/>
          <w:sz w:val="28"/>
          <w:szCs w:val="28"/>
          <w:u w:val="single"/>
          <w:lang w:val="en-US" w:eastAsia="en-US"/>
        </w:rPr>
        <w:t>LETTER OF INTENT</w:t>
      </w:r>
    </w:p>
    <w:p w:rsidR="00D91E00" w:rsidRPr="00762A75" w:rsidRDefault="00D91E00" w:rsidP="007A7F6D">
      <w:pPr>
        <w:pStyle w:val="Style2"/>
        <w:widowControl/>
        <w:spacing w:before="173" w:line="276" w:lineRule="auto"/>
        <w:rPr>
          <w:rStyle w:val="FontStyle12"/>
          <w:rFonts w:ascii="Times New Roman" w:hAnsi="Times New Roman" w:cs="Times New Roman"/>
          <w:b/>
          <w:color w:val="002060"/>
          <w:sz w:val="28"/>
          <w:szCs w:val="28"/>
          <w:u w:val="single"/>
          <w:lang w:val="en-US" w:eastAsia="en-US"/>
        </w:rPr>
      </w:pPr>
    </w:p>
    <w:p w:rsidR="005024B5" w:rsidRPr="005024B5" w:rsidRDefault="005024B5" w:rsidP="007A7F6D">
      <w:pPr>
        <w:pStyle w:val="Style2"/>
        <w:widowControl/>
        <w:spacing w:line="276" w:lineRule="auto"/>
        <w:ind w:left="2251" w:right="2227"/>
        <w:rPr>
          <w:sz w:val="22"/>
          <w:szCs w:val="22"/>
          <w:lang w:val="en-US"/>
        </w:rPr>
      </w:pPr>
    </w:p>
    <w:p w:rsidR="005024B5" w:rsidRPr="00A02F01" w:rsidRDefault="009924A2" w:rsidP="007A7F6D">
      <w:pPr>
        <w:pStyle w:val="a3"/>
        <w:spacing w:line="276" w:lineRule="auto"/>
        <w:ind w:firstLine="708"/>
        <w:rPr>
          <w:rStyle w:val="FontStyle12"/>
          <w:rFonts w:ascii="Times New Roman" w:hAnsi="Times New Roman" w:cs="Times New Roman"/>
          <w:lang w:val="en-US" w:eastAsia="en-US"/>
        </w:rPr>
      </w:pPr>
      <w:r>
        <w:rPr>
          <w:rStyle w:val="FontStyle12"/>
          <w:rFonts w:ascii="Times New Roman" w:hAnsi="Times New Roman" w:cs="Times New Roman"/>
          <w:lang w:val="en-US" w:eastAsia="en-US"/>
        </w:rPr>
        <w:t xml:space="preserve">We, </w:t>
      </w:r>
      <w:r w:rsidRPr="00C7046F">
        <w:rPr>
          <w:rFonts w:ascii="Cambria" w:eastAsia="Calibri" w:hAnsi="Cambria" w:cs="Calibri"/>
          <w:b/>
          <w:sz w:val="22"/>
          <w:szCs w:val="22"/>
          <w:lang w:val="en-US" w:eastAsia="en-US" w:bidi="en-US"/>
        </w:rPr>
        <w:t>EASTERN EUROPE AIR</w:t>
      </w:r>
      <w:r w:rsidR="005024B5" w:rsidRPr="00A02F01">
        <w:rPr>
          <w:rStyle w:val="FontStyle12"/>
          <w:rFonts w:ascii="Times New Roman" w:hAnsi="Times New Roman" w:cs="Times New Roman"/>
          <w:lang w:val="en-US" w:eastAsia="en-US"/>
        </w:rPr>
        <w:t>, re</w:t>
      </w:r>
      <w:r w:rsidR="00A02F01">
        <w:rPr>
          <w:rStyle w:val="FontStyle12"/>
          <w:rFonts w:ascii="Times New Roman" w:hAnsi="Times New Roman" w:cs="Times New Roman"/>
          <w:lang w:val="en-US" w:eastAsia="en-US"/>
        </w:rPr>
        <w:t xml:space="preserve">presented by </w:t>
      </w:r>
      <w:r w:rsidR="00A02F01" w:rsidRPr="00C7046F">
        <w:rPr>
          <w:rStyle w:val="FontStyle12"/>
          <w:rFonts w:ascii="Times New Roman" w:hAnsi="Times New Roman" w:cs="Times New Roman"/>
          <w:b/>
          <w:lang w:val="en-US" w:eastAsia="en-US"/>
        </w:rPr>
        <w:t xml:space="preserve">Mr. </w:t>
      </w:r>
      <w:r w:rsidRPr="00C7046F">
        <w:rPr>
          <w:rFonts w:ascii="Cambria" w:eastAsia="Calibri" w:hAnsi="Cambria" w:cs="Calibri"/>
          <w:b/>
          <w:sz w:val="22"/>
          <w:szCs w:val="22"/>
          <w:lang w:val="es-AR" w:eastAsia="es-AR"/>
        </w:rPr>
        <w:t>ARŪNAS CIBULSKAS</w:t>
      </w:r>
      <w:r w:rsidR="00F8388D" w:rsidRPr="00C7046F">
        <w:rPr>
          <w:rStyle w:val="FontStyle12"/>
          <w:rFonts w:ascii="Times New Roman" w:hAnsi="Times New Roman" w:cs="Times New Roman"/>
          <w:b/>
          <w:lang w:val="en-US" w:eastAsia="en-US"/>
        </w:rPr>
        <w:t xml:space="preserve"> </w:t>
      </w:r>
      <w:r w:rsidR="00A02F01" w:rsidRPr="00C7046F">
        <w:rPr>
          <w:rStyle w:val="FontStyle12"/>
          <w:rFonts w:ascii="Times New Roman" w:hAnsi="Times New Roman" w:cs="Times New Roman"/>
          <w:b/>
          <w:lang w:val="en-US" w:eastAsia="en-US"/>
        </w:rPr>
        <w:t>(</w:t>
      </w:r>
      <w:r w:rsidR="005024B5" w:rsidRPr="00C7046F">
        <w:rPr>
          <w:rStyle w:val="FontStyle12"/>
          <w:rFonts w:ascii="Times New Roman" w:hAnsi="Times New Roman" w:cs="Times New Roman"/>
          <w:b/>
          <w:lang w:val="en-US" w:eastAsia="en-US"/>
        </w:rPr>
        <w:t>CEO</w:t>
      </w:r>
      <w:r w:rsidR="00A02F01" w:rsidRPr="00C7046F">
        <w:rPr>
          <w:rStyle w:val="FontStyle12"/>
          <w:rFonts w:ascii="Times New Roman" w:hAnsi="Times New Roman" w:cs="Times New Roman"/>
          <w:b/>
          <w:lang w:val="en-US" w:eastAsia="en-US"/>
        </w:rPr>
        <w:t>)</w:t>
      </w:r>
      <w:r w:rsidR="005024B5" w:rsidRPr="00C7046F">
        <w:rPr>
          <w:rStyle w:val="FontStyle12"/>
          <w:rFonts w:ascii="Times New Roman" w:hAnsi="Times New Roman" w:cs="Times New Roman"/>
          <w:b/>
          <w:lang w:val="en-US" w:eastAsia="en-US"/>
        </w:rPr>
        <w:t>,</w:t>
      </w:r>
      <w:r w:rsidR="005024B5" w:rsidRPr="00A02F01">
        <w:rPr>
          <w:rStyle w:val="FontStyle12"/>
          <w:rFonts w:ascii="Times New Roman" w:hAnsi="Times New Roman" w:cs="Times New Roman"/>
          <w:lang w:val="en-US" w:eastAsia="en-US"/>
        </w:rPr>
        <w:t xml:space="preserve"> with </w:t>
      </w:r>
      <w:r w:rsidR="00A02F01">
        <w:rPr>
          <w:rStyle w:val="FontStyle12"/>
          <w:rFonts w:ascii="Times New Roman" w:hAnsi="Times New Roman" w:cs="Times New Roman"/>
          <w:lang w:val="en-US" w:eastAsia="en-US"/>
        </w:rPr>
        <w:t>the full responsibility as the B</w:t>
      </w:r>
      <w:r w:rsidR="005024B5" w:rsidRPr="00A02F01">
        <w:rPr>
          <w:rStyle w:val="FontStyle12"/>
          <w:rFonts w:ascii="Times New Roman" w:hAnsi="Times New Roman" w:cs="Times New Roman"/>
          <w:lang w:val="en-US" w:eastAsia="en-US"/>
        </w:rPr>
        <w:t>uyer hereby express our intention</w:t>
      </w:r>
      <w:r w:rsidR="00F8388D">
        <w:rPr>
          <w:rStyle w:val="FontStyle12"/>
          <w:rFonts w:ascii="Times New Roman" w:hAnsi="Times New Roman" w:cs="Times New Roman"/>
          <w:lang w:val="en-US" w:eastAsia="en-US"/>
        </w:rPr>
        <w:t xml:space="preserve"> and capability</w:t>
      </w:r>
      <w:r w:rsidR="005024B5" w:rsidRPr="00A02F01">
        <w:rPr>
          <w:rStyle w:val="FontStyle12"/>
          <w:rFonts w:ascii="Times New Roman" w:hAnsi="Times New Roman" w:cs="Times New Roman"/>
          <w:lang w:val="en-US" w:eastAsia="en-US"/>
        </w:rPr>
        <w:t xml:space="preserve"> to enter into a Sales Contract with your company on the following terms:</w:t>
      </w:r>
    </w:p>
    <w:p w:rsidR="005024B5" w:rsidRPr="00A02F01" w:rsidRDefault="005024B5" w:rsidP="007A7F6D">
      <w:pPr>
        <w:pStyle w:val="a3"/>
        <w:spacing w:line="276" w:lineRule="auto"/>
        <w:rPr>
          <w:rStyle w:val="FontStyle12"/>
          <w:rFonts w:ascii="Times New Roman" w:hAnsi="Times New Roman" w:cs="Times New Roman"/>
          <w:lang w:val="en-US" w:eastAsia="en-US"/>
        </w:rPr>
      </w:pPr>
    </w:p>
    <w:p w:rsidR="005024B5" w:rsidRPr="00C7046F" w:rsidRDefault="005024B5" w:rsidP="007A7F6D">
      <w:pPr>
        <w:pStyle w:val="Style3"/>
        <w:widowControl/>
        <w:spacing w:before="2" w:line="276" w:lineRule="auto"/>
        <w:ind w:right="941" w:firstLine="0"/>
        <w:rPr>
          <w:rStyle w:val="FontStyle13"/>
          <w:rFonts w:ascii="Times New Roman" w:hAnsi="Times New Roman" w:cs="Times New Roman"/>
          <w:sz w:val="22"/>
          <w:szCs w:val="22"/>
          <w:lang w:val="en-US" w:eastAsia="en-US"/>
        </w:rPr>
      </w:pPr>
      <w:r w:rsidRPr="00A02F01">
        <w:rPr>
          <w:rStyle w:val="FontStyle13"/>
          <w:rFonts w:ascii="Times New Roman" w:hAnsi="Times New Roman" w:cs="Times New Roman"/>
          <w:b w:val="0"/>
          <w:sz w:val="22"/>
          <w:szCs w:val="22"/>
          <w:lang w:val="en-US" w:eastAsia="en-US"/>
        </w:rPr>
        <w:t>Goods</w:t>
      </w:r>
      <w:r w:rsidRPr="00C7046F">
        <w:rPr>
          <w:rStyle w:val="FontStyle13"/>
          <w:rFonts w:ascii="Times New Roman" w:hAnsi="Times New Roman" w:cs="Times New Roman"/>
          <w:sz w:val="22"/>
          <w:szCs w:val="22"/>
          <w:lang w:val="en-US" w:eastAsia="en-US"/>
        </w:rPr>
        <w:t xml:space="preserve">:             </w:t>
      </w:r>
      <w:r w:rsidR="00C03DA8" w:rsidRPr="00C7046F">
        <w:rPr>
          <w:rStyle w:val="FontStyle13"/>
          <w:rFonts w:ascii="Times New Roman" w:hAnsi="Times New Roman" w:cs="Times New Roman"/>
          <w:sz w:val="22"/>
          <w:szCs w:val="22"/>
          <w:lang w:val="en-US" w:eastAsia="en-US"/>
        </w:rPr>
        <w:t>EN590 10</w:t>
      </w:r>
      <w:r w:rsidR="00892B4D" w:rsidRPr="00C7046F">
        <w:rPr>
          <w:rStyle w:val="FontStyle13"/>
          <w:rFonts w:ascii="Times New Roman" w:hAnsi="Times New Roman" w:cs="Times New Roman"/>
          <w:sz w:val="22"/>
          <w:szCs w:val="22"/>
          <w:lang w:val="en-US" w:eastAsia="en-US"/>
        </w:rPr>
        <w:t>ppm</w:t>
      </w:r>
    </w:p>
    <w:p w:rsidR="005024B5" w:rsidRPr="00A02F01" w:rsidRDefault="005024B5" w:rsidP="007A7F6D">
      <w:pPr>
        <w:pStyle w:val="Style3"/>
        <w:widowControl/>
        <w:spacing w:before="2" w:line="276" w:lineRule="auto"/>
        <w:ind w:right="941" w:firstLine="0"/>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Origin:            </w:t>
      </w:r>
      <w:r w:rsidRPr="00A02F01">
        <w:rPr>
          <w:rStyle w:val="FontStyle13"/>
          <w:rFonts w:ascii="Times New Roman" w:hAnsi="Times New Roman" w:cs="Times New Roman"/>
          <w:b w:val="0"/>
          <w:color w:val="FF0000"/>
          <w:sz w:val="22"/>
          <w:szCs w:val="22"/>
          <w:lang w:val="en-US" w:eastAsia="en-US"/>
        </w:rPr>
        <w:t xml:space="preserve"> </w:t>
      </w:r>
    </w:p>
    <w:p w:rsidR="001B5C88" w:rsidRPr="00A02F01" w:rsidRDefault="005024B5" w:rsidP="007A7F6D">
      <w:pPr>
        <w:pStyle w:val="Style3"/>
        <w:widowControl/>
        <w:spacing w:line="276" w:lineRule="auto"/>
        <w:ind w:firstLine="0"/>
        <w:rPr>
          <w:rStyle w:val="FontStyle16"/>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Quality:</w:t>
      </w:r>
      <w:r w:rsidRPr="00A02F01">
        <w:rPr>
          <w:sz w:val="22"/>
          <w:szCs w:val="22"/>
          <w:lang w:val="en-US" w:eastAsia="en-US"/>
        </w:rPr>
        <w:t xml:space="preserve">         </w:t>
      </w:r>
      <w:r w:rsidR="00A91AD4" w:rsidRPr="00A02F01">
        <w:rPr>
          <w:sz w:val="22"/>
          <w:szCs w:val="22"/>
          <w:lang w:val="en-US" w:eastAsia="en-US"/>
        </w:rPr>
        <w:t xml:space="preserve">  </w:t>
      </w:r>
      <w:r w:rsidR="00A91AD4" w:rsidRPr="00A02F01">
        <w:rPr>
          <w:rStyle w:val="FontStyle16"/>
          <w:rFonts w:ascii="Times New Roman" w:hAnsi="Times New Roman" w:cs="Times New Roman"/>
          <w:b w:val="0"/>
          <w:sz w:val="22"/>
          <w:szCs w:val="22"/>
          <w:lang w:val="en-US" w:eastAsia="en-US"/>
        </w:rPr>
        <w:t>Standard export quality</w:t>
      </w:r>
      <w:r w:rsidR="007A7F6D">
        <w:rPr>
          <w:rStyle w:val="FontStyle16"/>
          <w:rFonts w:ascii="Times New Roman" w:hAnsi="Times New Roman" w:cs="Times New Roman"/>
          <w:b w:val="0"/>
          <w:sz w:val="22"/>
          <w:szCs w:val="22"/>
          <w:lang w:val="en-US" w:eastAsia="en-US"/>
        </w:rPr>
        <w:t xml:space="preserve"> (to be provided the Specs of the product)</w:t>
      </w:r>
    </w:p>
    <w:p w:rsidR="005024B5" w:rsidRPr="00A02F01" w:rsidRDefault="005024B5" w:rsidP="007A7F6D">
      <w:pPr>
        <w:pStyle w:val="Style3"/>
        <w:widowControl/>
        <w:spacing w:line="276" w:lineRule="auto"/>
        <w:ind w:left="1418" w:hanging="1418"/>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Quantity:   </w:t>
      </w:r>
      <w:r w:rsidR="00A91AD4" w:rsidRPr="00A02F01">
        <w:rPr>
          <w:rStyle w:val="FontStyle13"/>
          <w:rFonts w:ascii="Times New Roman" w:hAnsi="Times New Roman" w:cs="Times New Roman"/>
          <w:b w:val="0"/>
          <w:sz w:val="22"/>
          <w:szCs w:val="22"/>
          <w:lang w:val="en-US" w:eastAsia="en-US"/>
        </w:rPr>
        <w:t xml:space="preserve"> </w:t>
      </w:r>
      <w:r w:rsidRPr="00A02F01">
        <w:rPr>
          <w:rStyle w:val="FontStyle13"/>
          <w:rFonts w:ascii="Times New Roman" w:hAnsi="Times New Roman" w:cs="Times New Roman"/>
          <w:b w:val="0"/>
          <w:sz w:val="22"/>
          <w:szCs w:val="22"/>
          <w:lang w:val="en-US" w:eastAsia="en-US"/>
        </w:rPr>
        <w:t xml:space="preserve">     </w:t>
      </w:r>
      <w:r w:rsidR="00471E36" w:rsidRPr="00A02F01">
        <w:rPr>
          <w:rStyle w:val="FontStyle13"/>
          <w:rFonts w:ascii="Times New Roman" w:hAnsi="Times New Roman" w:cs="Times New Roman"/>
          <w:b w:val="0"/>
          <w:sz w:val="22"/>
          <w:szCs w:val="22"/>
          <w:lang w:val="en-US" w:eastAsia="en-US"/>
        </w:rPr>
        <w:t>2</w:t>
      </w:r>
      <w:r w:rsidR="00892B4D" w:rsidRPr="00A02F01">
        <w:rPr>
          <w:rStyle w:val="FontStyle13"/>
          <w:rFonts w:ascii="Times New Roman" w:hAnsi="Times New Roman" w:cs="Times New Roman"/>
          <w:b w:val="0"/>
          <w:sz w:val="22"/>
          <w:szCs w:val="22"/>
          <w:lang w:val="en-US" w:eastAsia="en-US"/>
        </w:rPr>
        <w:t>,</w:t>
      </w:r>
      <w:r w:rsidR="00471E36" w:rsidRPr="00A02F01">
        <w:rPr>
          <w:rStyle w:val="FontStyle13"/>
          <w:rFonts w:ascii="Times New Roman" w:hAnsi="Times New Roman" w:cs="Times New Roman"/>
          <w:b w:val="0"/>
          <w:sz w:val="22"/>
          <w:szCs w:val="22"/>
          <w:lang w:val="en-US" w:eastAsia="en-US"/>
        </w:rPr>
        <w:t>5</w:t>
      </w:r>
      <w:r w:rsidR="00892B4D" w:rsidRPr="00A02F01">
        <w:rPr>
          <w:rStyle w:val="FontStyle13"/>
          <w:rFonts w:ascii="Times New Roman" w:hAnsi="Times New Roman" w:cs="Times New Roman"/>
          <w:b w:val="0"/>
          <w:sz w:val="22"/>
          <w:szCs w:val="22"/>
          <w:lang w:val="en-US" w:eastAsia="en-US"/>
        </w:rPr>
        <w:t xml:space="preserve">00,000 </w:t>
      </w:r>
      <w:r w:rsidR="003C43BD" w:rsidRPr="00A02F01">
        <w:rPr>
          <w:rStyle w:val="FontStyle13"/>
          <w:rFonts w:ascii="Times New Roman" w:hAnsi="Times New Roman" w:cs="Times New Roman"/>
          <w:b w:val="0"/>
          <w:sz w:val="22"/>
          <w:szCs w:val="22"/>
          <w:lang w:val="en-US" w:eastAsia="en-US"/>
        </w:rPr>
        <w:t>MT</w:t>
      </w:r>
      <w:r w:rsidRPr="00A02F01">
        <w:rPr>
          <w:rStyle w:val="FontStyle13"/>
          <w:rFonts w:ascii="Times New Roman" w:hAnsi="Times New Roman" w:cs="Times New Roman"/>
          <w:b w:val="0"/>
          <w:sz w:val="22"/>
          <w:szCs w:val="22"/>
          <w:lang w:val="en-US" w:eastAsia="en-US"/>
        </w:rPr>
        <w:t xml:space="preserve"> per year (</w:t>
      </w:r>
      <w:r w:rsidR="008F550C" w:rsidRPr="00A02F01">
        <w:rPr>
          <w:rStyle w:val="FontStyle13"/>
          <w:rFonts w:ascii="Times New Roman" w:hAnsi="Times New Roman" w:cs="Times New Roman"/>
          <w:b w:val="0"/>
          <w:sz w:val="22"/>
          <w:szCs w:val="22"/>
          <w:lang w:val="en-US" w:eastAsia="en-US"/>
        </w:rPr>
        <w:t xml:space="preserve">trial batch 100,000 MT + </w:t>
      </w:r>
      <w:r w:rsidR="00471E36" w:rsidRPr="00A02F01">
        <w:rPr>
          <w:rStyle w:val="FontStyle13"/>
          <w:rFonts w:ascii="Times New Roman" w:hAnsi="Times New Roman" w:cs="Times New Roman"/>
          <w:b w:val="0"/>
          <w:sz w:val="22"/>
          <w:szCs w:val="22"/>
          <w:lang w:val="en-US" w:eastAsia="en-US"/>
        </w:rPr>
        <w:t>2</w:t>
      </w:r>
      <w:r w:rsidR="001B5C88" w:rsidRPr="00A02F01">
        <w:rPr>
          <w:rStyle w:val="FontStyle13"/>
          <w:rFonts w:ascii="Times New Roman" w:hAnsi="Times New Roman" w:cs="Times New Roman"/>
          <w:b w:val="0"/>
          <w:sz w:val="22"/>
          <w:szCs w:val="22"/>
          <w:lang w:val="en-US" w:eastAsia="en-US"/>
        </w:rPr>
        <w:t>0</w:t>
      </w:r>
      <w:r w:rsidR="003C43BD" w:rsidRPr="00A02F01">
        <w:rPr>
          <w:rStyle w:val="FontStyle13"/>
          <w:rFonts w:ascii="Times New Roman" w:hAnsi="Times New Roman" w:cs="Times New Roman"/>
          <w:b w:val="0"/>
          <w:sz w:val="22"/>
          <w:szCs w:val="22"/>
          <w:lang w:val="en-US" w:eastAsia="en-US"/>
        </w:rPr>
        <w:t>0,000 MT</w:t>
      </w:r>
      <w:r w:rsidRPr="00A02F01">
        <w:rPr>
          <w:rStyle w:val="FontStyle13"/>
          <w:rFonts w:ascii="Times New Roman" w:hAnsi="Times New Roman" w:cs="Times New Roman"/>
          <w:b w:val="0"/>
          <w:sz w:val="22"/>
          <w:szCs w:val="22"/>
          <w:lang w:val="en-US" w:eastAsia="en-US"/>
        </w:rPr>
        <w:t xml:space="preserve"> </w:t>
      </w:r>
      <w:r w:rsidR="00471E36" w:rsidRPr="00A02F01">
        <w:rPr>
          <w:rStyle w:val="FontStyle13"/>
          <w:rFonts w:ascii="Times New Roman" w:hAnsi="Times New Roman" w:cs="Times New Roman"/>
          <w:b w:val="0"/>
          <w:sz w:val="22"/>
          <w:szCs w:val="22"/>
          <w:lang w:val="en-US" w:eastAsia="en-US"/>
        </w:rPr>
        <w:t xml:space="preserve">per month </w:t>
      </w:r>
      <w:r w:rsidR="00A91AD4" w:rsidRPr="00A02F01">
        <w:rPr>
          <w:rStyle w:val="FontStyle13"/>
          <w:rFonts w:ascii="Times New Roman" w:hAnsi="Times New Roman" w:cs="Times New Roman"/>
          <w:b w:val="0"/>
          <w:sz w:val="22"/>
          <w:szCs w:val="22"/>
          <w:lang w:val="en-US" w:eastAsia="en-US"/>
        </w:rPr>
        <w:t>x</w:t>
      </w:r>
      <w:r w:rsidRPr="00A02F01">
        <w:rPr>
          <w:rStyle w:val="FontStyle13"/>
          <w:rFonts w:ascii="Times New Roman" w:hAnsi="Times New Roman" w:cs="Times New Roman"/>
          <w:b w:val="0"/>
          <w:sz w:val="22"/>
          <w:szCs w:val="22"/>
          <w:lang w:val="en-US" w:eastAsia="en-US"/>
        </w:rPr>
        <w:t>1</w:t>
      </w:r>
      <w:r w:rsidR="00FB09DF">
        <w:rPr>
          <w:rStyle w:val="FontStyle13"/>
          <w:rFonts w:ascii="Times New Roman" w:hAnsi="Times New Roman" w:cs="Times New Roman"/>
          <w:b w:val="0"/>
          <w:sz w:val="22"/>
          <w:szCs w:val="22"/>
          <w:lang w:val="en-US" w:eastAsia="en-US"/>
        </w:rPr>
        <w:t>2</w:t>
      </w:r>
      <w:r w:rsidRPr="00A02F01">
        <w:rPr>
          <w:rStyle w:val="FontStyle13"/>
          <w:rFonts w:ascii="Times New Roman" w:hAnsi="Times New Roman" w:cs="Times New Roman"/>
          <w:b w:val="0"/>
          <w:sz w:val="22"/>
          <w:szCs w:val="22"/>
          <w:lang w:val="en-US" w:eastAsia="en-US"/>
        </w:rPr>
        <w:t xml:space="preserve"> months)</w:t>
      </w:r>
    </w:p>
    <w:p w:rsidR="005024B5" w:rsidRPr="00A02F01" w:rsidRDefault="005024B5" w:rsidP="007A7F6D">
      <w:pPr>
        <w:pStyle w:val="Style3"/>
        <w:widowControl/>
        <w:spacing w:line="276" w:lineRule="auto"/>
        <w:ind w:firstLine="0"/>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Period:            </w:t>
      </w:r>
      <w:r w:rsidRPr="00A02F01">
        <w:rPr>
          <w:sz w:val="22"/>
          <w:szCs w:val="22"/>
          <w:lang w:val="en-US"/>
        </w:rPr>
        <w:t>1</w:t>
      </w:r>
      <w:r w:rsidR="00F83FD8" w:rsidRPr="00A02F01">
        <w:rPr>
          <w:sz w:val="22"/>
          <w:szCs w:val="22"/>
          <w:lang w:val="en-US"/>
        </w:rPr>
        <w:t>3</w:t>
      </w:r>
      <w:r w:rsidRPr="00A02F01">
        <w:rPr>
          <w:sz w:val="22"/>
          <w:szCs w:val="22"/>
          <w:lang w:val="en-US"/>
        </w:rPr>
        <w:t xml:space="preserve"> months </w:t>
      </w:r>
      <w:r w:rsidR="0098255A">
        <w:rPr>
          <w:sz w:val="22"/>
          <w:szCs w:val="22"/>
          <w:lang w:val="en-US"/>
        </w:rPr>
        <w:t xml:space="preserve">(with possible extension </w:t>
      </w:r>
      <w:r w:rsidR="00DE2C80" w:rsidRPr="00A02F01">
        <w:rPr>
          <w:sz w:val="22"/>
          <w:szCs w:val="22"/>
          <w:lang w:val="en-US"/>
        </w:rPr>
        <w:t>up to 37 months</w:t>
      </w:r>
      <w:r w:rsidR="0098255A">
        <w:rPr>
          <w:sz w:val="22"/>
          <w:szCs w:val="22"/>
          <w:lang w:val="en-US"/>
        </w:rPr>
        <w:t>)</w:t>
      </w:r>
      <w:r w:rsidR="00DE2C80" w:rsidRPr="00A02F01">
        <w:rPr>
          <w:sz w:val="22"/>
          <w:szCs w:val="22"/>
          <w:lang w:val="en-US"/>
        </w:rPr>
        <w:t xml:space="preserve"> </w:t>
      </w:r>
    </w:p>
    <w:p w:rsidR="005024B5" w:rsidRPr="00A02F01" w:rsidRDefault="005024B5" w:rsidP="007A7F6D">
      <w:pPr>
        <w:pStyle w:val="Style3"/>
        <w:widowControl/>
        <w:spacing w:line="276" w:lineRule="auto"/>
        <w:ind w:left="1418" w:hanging="1418"/>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Delivery:         </w:t>
      </w:r>
      <w:r w:rsidR="009C397E" w:rsidRPr="00C7046F">
        <w:rPr>
          <w:rStyle w:val="FontStyle13"/>
          <w:rFonts w:ascii="Times New Roman" w:hAnsi="Times New Roman" w:cs="Times New Roman"/>
          <w:sz w:val="22"/>
          <w:szCs w:val="22"/>
          <w:lang w:val="en-US" w:eastAsia="en-US"/>
        </w:rPr>
        <w:t>TTO (tank-to-tank), (tank-to-tanker) Mersin port, or Rotterdam port</w:t>
      </w:r>
      <w:r w:rsidR="009C397E">
        <w:rPr>
          <w:rStyle w:val="FontStyle13"/>
          <w:rFonts w:ascii="Times New Roman" w:hAnsi="Times New Roman" w:cs="Times New Roman"/>
          <w:b w:val="0"/>
          <w:sz w:val="22"/>
          <w:szCs w:val="22"/>
          <w:lang w:val="en-US" w:eastAsia="en-US"/>
        </w:rPr>
        <w:t>.</w:t>
      </w:r>
    </w:p>
    <w:p w:rsidR="009C397E" w:rsidRDefault="005024B5" w:rsidP="00D91E00">
      <w:pPr>
        <w:pStyle w:val="Style3"/>
        <w:widowControl/>
        <w:spacing w:line="276" w:lineRule="auto"/>
        <w:ind w:firstLine="0"/>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Price:             </w:t>
      </w:r>
      <w:r w:rsidR="00C65706" w:rsidRPr="00A02F01">
        <w:rPr>
          <w:rStyle w:val="FontStyle13"/>
          <w:rFonts w:ascii="Times New Roman" w:hAnsi="Times New Roman" w:cs="Times New Roman"/>
          <w:b w:val="0"/>
          <w:sz w:val="22"/>
          <w:szCs w:val="22"/>
          <w:lang w:val="en-US" w:eastAsia="en-US"/>
        </w:rPr>
        <w:t xml:space="preserve"> </w:t>
      </w:r>
      <w:r w:rsidRPr="00A02F01">
        <w:rPr>
          <w:rStyle w:val="FontStyle13"/>
          <w:rFonts w:ascii="Times New Roman" w:hAnsi="Times New Roman" w:cs="Times New Roman"/>
          <w:b w:val="0"/>
          <w:sz w:val="22"/>
          <w:szCs w:val="22"/>
          <w:lang w:val="en-US" w:eastAsia="en-US"/>
        </w:rPr>
        <w:t xml:space="preserve"> </w:t>
      </w:r>
      <w:r w:rsidR="00C65706" w:rsidRPr="00A02F01">
        <w:rPr>
          <w:rStyle w:val="FontStyle13"/>
          <w:rFonts w:ascii="Times New Roman" w:hAnsi="Times New Roman" w:cs="Times New Roman"/>
          <w:b w:val="0"/>
          <w:sz w:val="22"/>
          <w:szCs w:val="22"/>
          <w:lang w:val="en-US" w:eastAsia="en-US"/>
        </w:rPr>
        <w:t>For t</w:t>
      </w:r>
      <w:r w:rsidR="000855B2" w:rsidRPr="00A02F01">
        <w:rPr>
          <w:rStyle w:val="FontStyle13"/>
          <w:rFonts w:ascii="Times New Roman" w:hAnsi="Times New Roman" w:cs="Times New Roman"/>
          <w:b w:val="0"/>
          <w:sz w:val="22"/>
          <w:szCs w:val="22"/>
          <w:lang w:val="en-US" w:eastAsia="en-US"/>
        </w:rPr>
        <w:t xml:space="preserve">rial batch </w:t>
      </w:r>
      <w:r w:rsidR="009924A2">
        <w:rPr>
          <w:rStyle w:val="FontStyle13"/>
          <w:rFonts w:ascii="Times New Roman" w:hAnsi="Times New Roman" w:cs="Times New Roman"/>
          <w:b w:val="0"/>
          <w:sz w:val="22"/>
          <w:szCs w:val="22"/>
          <w:lang w:val="en-US" w:eastAsia="en-US"/>
        </w:rPr>
        <w:t xml:space="preserve">&amp; Contract discounts: Gross   </w:t>
      </w:r>
      <w:r w:rsidR="00C7046F">
        <w:rPr>
          <w:rStyle w:val="FontStyle13"/>
          <w:rFonts w:ascii="Times New Roman" w:hAnsi="Times New Roman" w:cs="Times New Roman"/>
          <w:b w:val="0"/>
          <w:sz w:val="22"/>
          <w:szCs w:val="22"/>
          <w:lang w:val="en-US" w:eastAsia="en-US"/>
        </w:rPr>
        <w:t>25</w:t>
      </w:r>
      <w:r w:rsidR="009924A2">
        <w:rPr>
          <w:rStyle w:val="FontStyle13"/>
          <w:rFonts w:ascii="Times New Roman" w:hAnsi="Times New Roman" w:cs="Times New Roman"/>
          <w:b w:val="0"/>
          <w:sz w:val="22"/>
          <w:szCs w:val="22"/>
          <w:lang w:val="en-US" w:eastAsia="en-US"/>
        </w:rPr>
        <w:t xml:space="preserve"> </w:t>
      </w:r>
      <w:r w:rsidR="00315272">
        <w:rPr>
          <w:rStyle w:val="FontStyle13"/>
          <w:rFonts w:ascii="Times New Roman" w:hAnsi="Times New Roman" w:cs="Times New Roman"/>
          <w:b w:val="0"/>
          <w:sz w:val="22"/>
          <w:szCs w:val="22"/>
          <w:lang w:val="en-US" w:eastAsia="en-US"/>
        </w:rPr>
        <w:t>%, N</w:t>
      </w:r>
      <w:r w:rsidR="00857AEE" w:rsidRPr="00A02F01">
        <w:rPr>
          <w:rStyle w:val="FontStyle13"/>
          <w:rFonts w:ascii="Times New Roman" w:hAnsi="Times New Roman" w:cs="Times New Roman"/>
          <w:b w:val="0"/>
          <w:sz w:val="22"/>
          <w:szCs w:val="22"/>
          <w:lang w:val="en-US" w:eastAsia="en-US"/>
        </w:rPr>
        <w:t xml:space="preserve">et </w:t>
      </w:r>
      <w:r w:rsidR="009924A2">
        <w:rPr>
          <w:rStyle w:val="FontStyle13"/>
          <w:rFonts w:ascii="Times New Roman" w:hAnsi="Times New Roman" w:cs="Times New Roman"/>
          <w:b w:val="0"/>
          <w:sz w:val="22"/>
          <w:szCs w:val="22"/>
          <w:lang w:val="en-US" w:eastAsia="en-US"/>
        </w:rPr>
        <w:t xml:space="preserve">  </w:t>
      </w:r>
      <w:r w:rsidR="00C7046F">
        <w:rPr>
          <w:rStyle w:val="FontStyle13"/>
          <w:rFonts w:ascii="Times New Roman" w:hAnsi="Times New Roman" w:cs="Times New Roman"/>
          <w:b w:val="0"/>
          <w:sz w:val="22"/>
          <w:szCs w:val="22"/>
          <w:lang w:val="en-US" w:eastAsia="en-US"/>
        </w:rPr>
        <w:t>20</w:t>
      </w:r>
      <w:r w:rsidR="009924A2">
        <w:rPr>
          <w:rStyle w:val="FontStyle13"/>
          <w:rFonts w:ascii="Times New Roman" w:hAnsi="Times New Roman" w:cs="Times New Roman"/>
          <w:b w:val="0"/>
          <w:sz w:val="22"/>
          <w:szCs w:val="22"/>
          <w:lang w:val="en-US" w:eastAsia="en-US"/>
        </w:rPr>
        <w:t xml:space="preserve"> </w:t>
      </w:r>
      <w:r w:rsidR="00857AEE" w:rsidRPr="00A02F01">
        <w:rPr>
          <w:rStyle w:val="FontStyle13"/>
          <w:rFonts w:ascii="Times New Roman" w:hAnsi="Times New Roman" w:cs="Times New Roman"/>
          <w:b w:val="0"/>
          <w:sz w:val="22"/>
          <w:szCs w:val="22"/>
          <w:lang w:val="en-US" w:eastAsia="en-US"/>
        </w:rPr>
        <w:t xml:space="preserve">% from </w:t>
      </w:r>
      <w:r w:rsidR="00151B57" w:rsidRPr="00A02F01">
        <w:rPr>
          <w:rStyle w:val="FontStyle13"/>
          <w:rFonts w:ascii="Times New Roman" w:hAnsi="Times New Roman" w:cs="Times New Roman"/>
          <w:b w:val="0"/>
          <w:sz w:val="22"/>
          <w:szCs w:val="22"/>
          <w:lang w:val="en-US" w:eastAsia="en-US"/>
        </w:rPr>
        <w:t xml:space="preserve">Platt’s FOB </w:t>
      </w:r>
      <w:r w:rsidR="00F1553B">
        <w:rPr>
          <w:rStyle w:val="FontStyle13"/>
          <w:rFonts w:ascii="Times New Roman" w:hAnsi="Times New Roman" w:cs="Times New Roman"/>
          <w:b w:val="0"/>
          <w:sz w:val="22"/>
          <w:szCs w:val="22"/>
          <w:lang w:val="en-US" w:eastAsia="en-US"/>
        </w:rPr>
        <w:t>Med Italy</w:t>
      </w:r>
      <w:r w:rsidR="009C397E">
        <w:rPr>
          <w:rStyle w:val="FontStyle13"/>
          <w:rFonts w:ascii="Times New Roman" w:hAnsi="Times New Roman" w:cs="Times New Roman"/>
          <w:b w:val="0"/>
          <w:sz w:val="22"/>
          <w:szCs w:val="22"/>
          <w:lang w:val="en-US" w:eastAsia="en-US"/>
        </w:rPr>
        <w:t xml:space="preserve"> </w:t>
      </w:r>
    </w:p>
    <w:p w:rsidR="00151B57" w:rsidRPr="00D91E00" w:rsidRDefault="009C397E" w:rsidP="00D91E00">
      <w:pPr>
        <w:pStyle w:val="Style3"/>
        <w:widowControl/>
        <w:spacing w:line="276" w:lineRule="auto"/>
        <w:ind w:firstLine="0"/>
        <w:rPr>
          <w:rStyle w:val="FontStyle13"/>
          <w:rFonts w:ascii="Times New Roman" w:eastAsia="Calibri" w:hAnsi="Times New Roman" w:cs="Times New Roman"/>
          <w:b w:val="0"/>
          <w:bCs w:val="0"/>
          <w:sz w:val="22"/>
          <w:szCs w:val="22"/>
          <w:lang w:val="ro-RO" w:eastAsia="ro-RO"/>
        </w:rPr>
      </w:pPr>
      <w:r>
        <w:rPr>
          <w:rStyle w:val="FontStyle13"/>
          <w:rFonts w:ascii="Times New Roman" w:hAnsi="Times New Roman" w:cs="Times New Roman"/>
          <w:b w:val="0"/>
          <w:sz w:val="22"/>
          <w:szCs w:val="22"/>
          <w:lang w:val="en-US" w:eastAsia="en-US"/>
        </w:rPr>
        <w:t xml:space="preserve">                        or FOB Med Rotterdam.</w:t>
      </w:r>
    </w:p>
    <w:p w:rsidR="005024B5" w:rsidRPr="00A02F01" w:rsidRDefault="005024B5" w:rsidP="007A7F6D">
      <w:pPr>
        <w:pStyle w:val="Style3"/>
        <w:widowControl/>
        <w:spacing w:line="276" w:lineRule="auto"/>
        <w:ind w:left="1418" w:hanging="1418"/>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Commission:</w:t>
      </w:r>
      <w:r w:rsidR="00A91AD4" w:rsidRPr="00A02F01">
        <w:rPr>
          <w:rStyle w:val="FontStyle13"/>
          <w:rFonts w:ascii="Times New Roman" w:hAnsi="Times New Roman" w:cs="Times New Roman"/>
          <w:b w:val="0"/>
          <w:sz w:val="22"/>
          <w:szCs w:val="22"/>
          <w:lang w:val="en-US" w:eastAsia="en-US"/>
        </w:rPr>
        <w:t xml:space="preserve"> </w:t>
      </w:r>
      <w:r w:rsidR="00301FBA">
        <w:rPr>
          <w:rStyle w:val="FontStyle13"/>
          <w:rFonts w:ascii="Times New Roman" w:hAnsi="Times New Roman" w:cs="Times New Roman"/>
          <w:b w:val="0"/>
          <w:sz w:val="22"/>
          <w:szCs w:val="22"/>
          <w:lang w:val="en-US" w:eastAsia="en-US"/>
        </w:rPr>
        <w:t xml:space="preserve">  B</w:t>
      </w:r>
      <w:r w:rsidRPr="00A02F01">
        <w:rPr>
          <w:rStyle w:val="FontStyle13"/>
          <w:rFonts w:ascii="Times New Roman" w:hAnsi="Times New Roman" w:cs="Times New Roman"/>
          <w:b w:val="0"/>
          <w:sz w:val="22"/>
          <w:szCs w:val="22"/>
          <w:lang w:val="en-US" w:eastAsia="en-US"/>
        </w:rPr>
        <w:t xml:space="preserve">uyer </w:t>
      </w:r>
      <w:r w:rsidR="00CB754A" w:rsidRPr="00A02F01">
        <w:rPr>
          <w:rStyle w:val="FontStyle13"/>
          <w:rFonts w:ascii="Times New Roman" w:hAnsi="Times New Roman" w:cs="Times New Roman"/>
          <w:b w:val="0"/>
          <w:sz w:val="22"/>
          <w:szCs w:val="22"/>
          <w:lang w:val="en-US" w:eastAsia="en-US"/>
        </w:rPr>
        <w:t>pay</w:t>
      </w:r>
      <w:r w:rsidR="003829D8" w:rsidRPr="00A02F01">
        <w:rPr>
          <w:rStyle w:val="FontStyle13"/>
          <w:rFonts w:ascii="Times New Roman" w:hAnsi="Times New Roman" w:cs="Times New Roman"/>
          <w:b w:val="0"/>
          <w:sz w:val="22"/>
          <w:szCs w:val="22"/>
          <w:lang w:val="en-US" w:eastAsia="en-US"/>
        </w:rPr>
        <w:t xml:space="preserve">s </w:t>
      </w:r>
      <w:r w:rsidR="009924A2">
        <w:rPr>
          <w:rStyle w:val="FontStyle13"/>
          <w:rFonts w:ascii="Times New Roman" w:hAnsi="Times New Roman" w:cs="Times New Roman"/>
          <w:b w:val="0"/>
          <w:sz w:val="22"/>
          <w:szCs w:val="22"/>
          <w:lang w:val="en-US" w:eastAsia="en-US"/>
        </w:rPr>
        <w:t xml:space="preserve">  </w:t>
      </w:r>
      <w:r w:rsidR="00C7046F">
        <w:rPr>
          <w:rStyle w:val="FontStyle13"/>
          <w:rFonts w:ascii="Times New Roman" w:hAnsi="Times New Roman" w:cs="Times New Roman"/>
          <w:b w:val="0"/>
          <w:sz w:val="22"/>
          <w:szCs w:val="22"/>
          <w:lang w:val="en-US" w:eastAsia="en-US"/>
        </w:rPr>
        <w:t>5</w:t>
      </w:r>
      <w:r w:rsidR="009924A2">
        <w:rPr>
          <w:rStyle w:val="FontStyle13"/>
          <w:rFonts w:ascii="Times New Roman" w:hAnsi="Times New Roman" w:cs="Times New Roman"/>
          <w:b w:val="0"/>
          <w:sz w:val="22"/>
          <w:szCs w:val="22"/>
          <w:lang w:val="en-US" w:eastAsia="en-US"/>
        </w:rPr>
        <w:t xml:space="preserve"> </w:t>
      </w:r>
      <w:r w:rsidR="00E54B9D" w:rsidRPr="00A02F01">
        <w:rPr>
          <w:rStyle w:val="FontStyle13"/>
          <w:rFonts w:ascii="Times New Roman" w:hAnsi="Times New Roman" w:cs="Times New Roman"/>
          <w:b w:val="0"/>
          <w:sz w:val="22"/>
          <w:szCs w:val="22"/>
          <w:lang w:val="en-US" w:eastAsia="en-US"/>
        </w:rPr>
        <w:t>%</w:t>
      </w:r>
      <w:r w:rsidR="00DE2C80" w:rsidRPr="00A02F01">
        <w:rPr>
          <w:rStyle w:val="FontStyle13"/>
          <w:rFonts w:ascii="Times New Roman" w:hAnsi="Times New Roman" w:cs="Times New Roman"/>
          <w:b w:val="0"/>
          <w:sz w:val="22"/>
          <w:szCs w:val="22"/>
          <w:lang w:val="en-US" w:eastAsia="en-US"/>
        </w:rPr>
        <w:t xml:space="preserve"> </w:t>
      </w:r>
      <w:r w:rsidR="00F1553B">
        <w:rPr>
          <w:rStyle w:val="FontStyle13"/>
          <w:rFonts w:ascii="Times New Roman" w:hAnsi="Times New Roman" w:cs="Times New Roman"/>
          <w:b w:val="0"/>
          <w:sz w:val="22"/>
          <w:szCs w:val="22"/>
          <w:lang w:val="en-US" w:eastAsia="en-US"/>
        </w:rPr>
        <w:t>from Platt’s FOB Med Italy</w:t>
      </w:r>
      <w:r w:rsidR="009C397E">
        <w:rPr>
          <w:rStyle w:val="FontStyle13"/>
          <w:rFonts w:ascii="Times New Roman" w:hAnsi="Times New Roman" w:cs="Times New Roman"/>
          <w:b w:val="0"/>
          <w:sz w:val="22"/>
          <w:szCs w:val="22"/>
          <w:lang w:val="en-US" w:eastAsia="en-US"/>
        </w:rPr>
        <w:t xml:space="preserve"> or FOB Med Rotterdam</w:t>
      </w:r>
      <w:r w:rsidR="00E54B9D" w:rsidRPr="00A02F01">
        <w:rPr>
          <w:rStyle w:val="FontStyle13"/>
          <w:rFonts w:ascii="Times New Roman" w:hAnsi="Times New Roman" w:cs="Times New Roman"/>
          <w:b w:val="0"/>
          <w:sz w:val="22"/>
          <w:szCs w:val="22"/>
          <w:lang w:val="en-US" w:eastAsia="en-US"/>
        </w:rPr>
        <w:t xml:space="preserve"> </w:t>
      </w:r>
      <w:r w:rsidR="00301FBA">
        <w:rPr>
          <w:rStyle w:val="FontStyle13"/>
          <w:rFonts w:ascii="Times New Roman" w:hAnsi="Times New Roman" w:cs="Times New Roman"/>
          <w:b w:val="0"/>
          <w:sz w:val="22"/>
          <w:szCs w:val="22"/>
          <w:lang w:val="en-US" w:eastAsia="en-US"/>
        </w:rPr>
        <w:t>under NCNDA/</w:t>
      </w:r>
      <w:r w:rsidR="003829D8" w:rsidRPr="00A02F01">
        <w:rPr>
          <w:rStyle w:val="FontStyle13"/>
          <w:rFonts w:ascii="Times New Roman" w:hAnsi="Times New Roman" w:cs="Times New Roman"/>
          <w:b w:val="0"/>
          <w:sz w:val="22"/>
          <w:szCs w:val="22"/>
          <w:lang w:val="en-US" w:eastAsia="en-US"/>
        </w:rPr>
        <w:t>IMFPA</w:t>
      </w:r>
      <w:r w:rsidR="00CB754A" w:rsidRPr="00A02F01">
        <w:rPr>
          <w:rStyle w:val="FontStyle13"/>
          <w:rFonts w:ascii="Times New Roman" w:hAnsi="Times New Roman" w:cs="Times New Roman"/>
          <w:b w:val="0"/>
          <w:sz w:val="22"/>
          <w:szCs w:val="22"/>
          <w:lang w:val="en-US" w:eastAsia="en-US"/>
        </w:rPr>
        <w:t xml:space="preserve"> </w:t>
      </w:r>
    </w:p>
    <w:p w:rsidR="00916450" w:rsidRPr="00A02F01" w:rsidRDefault="005024B5" w:rsidP="007A7F6D">
      <w:pPr>
        <w:pStyle w:val="Style3"/>
        <w:widowControl/>
        <w:spacing w:line="276" w:lineRule="auto"/>
        <w:ind w:firstLine="0"/>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Payment:          </w:t>
      </w:r>
      <w:r w:rsidR="0098255A">
        <w:rPr>
          <w:rStyle w:val="FontStyle13"/>
          <w:rFonts w:ascii="Times New Roman" w:hAnsi="Times New Roman" w:cs="Times New Roman"/>
          <w:b w:val="0"/>
          <w:sz w:val="22"/>
          <w:szCs w:val="22"/>
          <w:lang w:val="en-US" w:eastAsia="en-US"/>
        </w:rPr>
        <w:t xml:space="preserve">For </w:t>
      </w:r>
      <w:r w:rsidR="00364777">
        <w:rPr>
          <w:rStyle w:val="FontStyle13"/>
          <w:rFonts w:ascii="Times New Roman" w:hAnsi="Times New Roman" w:cs="Times New Roman"/>
          <w:b w:val="0"/>
          <w:sz w:val="22"/>
          <w:szCs w:val="22"/>
          <w:lang w:val="en-US" w:eastAsia="en-US"/>
        </w:rPr>
        <w:t>T</w:t>
      </w:r>
      <w:r w:rsidR="00916450" w:rsidRPr="00A02F01">
        <w:rPr>
          <w:rStyle w:val="FontStyle13"/>
          <w:rFonts w:ascii="Times New Roman" w:hAnsi="Times New Roman" w:cs="Times New Roman"/>
          <w:b w:val="0"/>
          <w:sz w:val="22"/>
          <w:szCs w:val="22"/>
          <w:lang w:val="en-US" w:eastAsia="en-US"/>
        </w:rPr>
        <w:t xml:space="preserve">rial batch </w:t>
      </w:r>
      <w:r w:rsidR="0098255A">
        <w:rPr>
          <w:rStyle w:val="FontStyle13"/>
          <w:rFonts w:ascii="Times New Roman" w:hAnsi="Times New Roman" w:cs="Times New Roman"/>
          <w:b w:val="0"/>
          <w:sz w:val="22"/>
          <w:szCs w:val="22"/>
          <w:lang w:val="en-US" w:eastAsia="en-US"/>
        </w:rPr>
        <w:t>and Commission by</w:t>
      </w:r>
      <w:r w:rsidR="00FB09DF">
        <w:rPr>
          <w:rStyle w:val="FontStyle13"/>
          <w:rFonts w:ascii="Times New Roman" w:hAnsi="Times New Roman" w:cs="Times New Roman"/>
          <w:b w:val="0"/>
          <w:sz w:val="22"/>
          <w:szCs w:val="22"/>
          <w:lang w:val="en-US" w:eastAsia="en-US"/>
        </w:rPr>
        <w:t xml:space="preserve"> SWIFT MT103</w:t>
      </w:r>
    </w:p>
    <w:p w:rsidR="0098255A" w:rsidRPr="00A02F01" w:rsidRDefault="00364777" w:rsidP="007A7F6D">
      <w:pPr>
        <w:pStyle w:val="Style3"/>
        <w:widowControl/>
        <w:spacing w:line="276" w:lineRule="auto"/>
        <w:ind w:firstLine="0"/>
        <w:rPr>
          <w:rStyle w:val="FontStyle13"/>
          <w:rFonts w:ascii="Times New Roman" w:hAnsi="Times New Roman" w:cs="Times New Roman"/>
          <w:b w:val="0"/>
          <w:sz w:val="22"/>
          <w:szCs w:val="22"/>
          <w:lang w:val="en-US" w:eastAsia="en-US"/>
        </w:rPr>
      </w:pPr>
      <w:r>
        <w:rPr>
          <w:rStyle w:val="FontStyle13"/>
          <w:rFonts w:ascii="Times New Roman" w:hAnsi="Times New Roman" w:cs="Times New Roman"/>
          <w:b w:val="0"/>
          <w:sz w:val="22"/>
          <w:szCs w:val="22"/>
          <w:lang w:val="en-US" w:eastAsia="en-US"/>
        </w:rPr>
        <w:t xml:space="preserve">                         </w:t>
      </w:r>
      <w:r w:rsidR="0098255A">
        <w:rPr>
          <w:rStyle w:val="FontStyle13"/>
          <w:rFonts w:ascii="Times New Roman" w:hAnsi="Times New Roman" w:cs="Times New Roman"/>
          <w:b w:val="0"/>
          <w:sz w:val="22"/>
          <w:szCs w:val="22"/>
          <w:lang w:val="en-US" w:eastAsia="en-US"/>
        </w:rPr>
        <w:t xml:space="preserve">For </w:t>
      </w:r>
      <w:r w:rsidR="005024B5" w:rsidRPr="00A02F01">
        <w:rPr>
          <w:rStyle w:val="FontStyle13"/>
          <w:rFonts w:ascii="Times New Roman" w:hAnsi="Times New Roman" w:cs="Times New Roman"/>
          <w:b w:val="0"/>
          <w:sz w:val="22"/>
          <w:szCs w:val="22"/>
          <w:lang w:val="en-US" w:eastAsia="en-US"/>
        </w:rPr>
        <w:t xml:space="preserve">Contract </w:t>
      </w:r>
      <w:r w:rsidR="0032384C">
        <w:rPr>
          <w:rStyle w:val="FontStyle13"/>
          <w:rFonts w:ascii="Times New Roman" w:hAnsi="Times New Roman" w:cs="Times New Roman"/>
          <w:b w:val="0"/>
          <w:sz w:val="22"/>
          <w:szCs w:val="22"/>
          <w:lang w:val="en-US" w:eastAsia="en-US"/>
        </w:rPr>
        <w:t>by SWIFT</w:t>
      </w:r>
      <w:r w:rsidR="0098255A">
        <w:rPr>
          <w:rStyle w:val="FontStyle13"/>
          <w:rFonts w:ascii="Times New Roman" w:hAnsi="Times New Roman" w:cs="Times New Roman"/>
          <w:b w:val="0"/>
          <w:sz w:val="22"/>
          <w:szCs w:val="22"/>
          <w:lang w:val="en-US" w:eastAsia="en-US"/>
        </w:rPr>
        <w:t xml:space="preserve"> MT</w:t>
      </w:r>
      <w:r w:rsidR="0032384C">
        <w:rPr>
          <w:rStyle w:val="FontStyle13"/>
          <w:rFonts w:ascii="Times New Roman" w:hAnsi="Times New Roman" w:cs="Times New Roman"/>
          <w:b w:val="0"/>
          <w:sz w:val="22"/>
          <w:szCs w:val="22"/>
          <w:lang w:val="en-US" w:eastAsia="en-US"/>
        </w:rPr>
        <w:t>103 for each delivery</w:t>
      </w:r>
    </w:p>
    <w:p w:rsidR="005024B5" w:rsidRPr="00A02F01" w:rsidRDefault="005024B5" w:rsidP="007A7F6D">
      <w:pPr>
        <w:pStyle w:val="Style3"/>
        <w:widowControl/>
        <w:spacing w:line="276" w:lineRule="auto"/>
        <w:ind w:firstLine="0"/>
        <w:rPr>
          <w:rStyle w:val="FontStyle13"/>
          <w:rFonts w:ascii="Times New Roman" w:hAnsi="Times New Roman" w:cs="Times New Roman"/>
          <w:b w:val="0"/>
          <w:sz w:val="22"/>
          <w:szCs w:val="22"/>
          <w:lang w:val="en-US" w:eastAsia="en-US"/>
        </w:rPr>
      </w:pPr>
      <w:r w:rsidRPr="00A02F01">
        <w:rPr>
          <w:rStyle w:val="FontStyle13"/>
          <w:rFonts w:ascii="Times New Roman" w:hAnsi="Times New Roman" w:cs="Times New Roman"/>
          <w:b w:val="0"/>
          <w:sz w:val="22"/>
          <w:szCs w:val="22"/>
          <w:lang w:val="en-US" w:eastAsia="en-US"/>
        </w:rPr>
        <w:t xml:space="preserve">Inspection:       </w:t>
      </w:r>
      <w:r w:rsidRPr="00A02F01">
        <w:rPr>
          <w:sz w:val="22"/>
          <w:szCs w:val="22"/>
          <w:lang w:val="en-US"/>
        </w:rPr>
        <w:t>SGS or similar</w:t>
      </w:r>
    </w:p>
    <w:p w:rsidR="007A7F6D" w:rsidRPr="00A02F01" w:rsidRDefault="007A7F6D" w:rsidP="007A7F6D">
      <w:pPr>
        <w:pStyle w:val="Style3"/>
        <w:widowControl/>
        <w:spacing w:line="276" w:lineRule="auto"/>
        <w:ind w:firstLine="0"/>
        <w:rPr>
          <w:rStyle w:val="FontStyle13"/>
          <w:rFonts w:ascii="Times New Roman" w:hAnsi="Times New Roman" w:cs="Times New Roman"/>
          <w:b w:val="0"/>
          <w:sz w:val="22"/>
          <w:szCs w:val="22"/>
          <w:lang w:val="en-US" w:eastAsia="en-US"/>
        </w:rPr>
      </w:pPr>
    </w:p>
    <w:p w:rsidR="00CA54D9" w:rsidRDefault="007A7F6D" w:rsidP="007A7F6D">
      <w:pPr>
        <w:pStyle w:val="Style3"/>
        <w:widowControl/>
        <w:spacing w:line="276" w:lineRule="auto"/>
        <w:ind w:firstLine="0"/>
        <w:rPr>
          <w:rStyle w:val="FontStyle13"/>
          <w:rFonts w:ascii="Times New Roman" w:hAnsi="Times New Roman" w:cs="Times New Roman"/>
          <w:sz w:val="22"/>
          <w:szCs w:val="22"/>
          <w:u w:val="single"/>
          <w:lang w:val="en-US" w:eastAsia="en-US"/>
        </w:rPr>
      </w:pPr>
      <w:r>
        <w:rPr>
          <w:rStyle w:val="FontStyle13"/>
          <w:rFonts w:ascii="Times New Roman" w:hAnsi="Times New Roman" w:cs="Times New Roman"/>
          <w:sz w:val="22"/>
          <w:szCs w:val="22"/>
          <w:u w:val="single"/>
          <w:lang w:val="en-US" w:eastAsia="en-US"/>
        </w:rPr>
        <w:t>PROCEDURES</w:t>
      </w:r>
      <w:r w:rsidR="005024B5" w:rsidRPr="007A7F6D">
        <w:rPr>
          <w:rStyle w:val="FontStyle13"/>
          <w:rFonts w:ascii="Times New Roman" w:hAnsi="Times New Roman" w:cs="Times New Roman"/>
          <w:sz w:val="22"/>
          <w:szCs w:val="22"/>
          <w:u w:val="single"/>
          <w:lang w:val="en-US" w:eastAsia="en-US"/>
        </w:rPr>
        <w:t xml:space="preserve">: </w:t>
      </w:r>
      <w:r w:rsidR="004257C3" w:rsidRPr="004257C3">
        <w:rPr>
          <w:rStyle w:val="FontStyle13"/>
          <w:rFonts w:ascii="Times New Roman" w:hAnsi="Times New Roman" w:cs="Times New Roman"/>
          <w:color w:val="FF0000"/>
          <w:sz w:val="22"/>
          <w:szCs w:val="22"/>
          <w:u w:val="single"/>
          <w:lang w:val="en-US" w:eastAsia="en-US"/>
        </w:rPr>
        <w:t>sale from tank to ship</w:t>
      </w:r>
    </w:p>
    <w:p w:rsidR="001D7D8F" w:rsidRPr="001D7D8F" w:rsidRDefault="001D7D8F" w:rsidP="007A7F6D">
      <w:pPr>
        <w:pStyle w:val="Style3"/>
        <w:widowControl/>
        <w:spacing w:line="276" w:lineRule="auto"/>
        <w:ind w:firstLine="0"/>
        <w:rPr>
          <w:rStyle w:val="FontStyle13"/>
          <w:rFonts w:ascii="Times New Roman" w:hAnsi="Times New Roman" w:cs="Times New Roman"/>
          <w:sz w:val="6"/>
          <w:szCs w:val="6"/>
          <w:u w:val="single"/>
          <w:lang w:val="en-US" w:eastAsia="en-US"/>
        </w:rPr>
      </w:pPr>
    </w:p>
    <w:p w:rsidR="007A7F6D" w:rsidRDefault="007A7F6D" w:rsidP="007A7F6D">
      <w:pPr>
        <w:pStyle w:val="Style9"/>
        <w:widowControl/>
        <w:numPr>
          <w:ilvl w:val="0"/>
          <w:numId w:val="3"/>
        </w:numPr>
        <w:tabs>
          <w:tab w:val="left" w:pos="221"/>
        </w:tabs>
        <w:spacing w:line="276" w:lineRule="auto"/>
        <w:ind w:left="567"/>
        <w:rPr>
          <w:rStyle w:val="FontStyle15"/>
          <w:sz w:val="22"/>
          <w:szCs w:val="22"/>
          <w:lang w:val="en-US"/>
        </w:rPr>
      </w:pPr>
      <w:r>
        <w:rPr>
          <w:rStyle w:val="FontStyle15"/>
          <w:sz w:val="22"/>
          <w:szCs w:val="22"/>
          <w:lang w:val="en-US"/>
        </w:rPr>
        <w:t>The Buyer issues the LOI</w:t>
      </w:r>
      <w:r w:rsidR="001D7D8F">
        <w:rPr>
          <w:rStyle w:val="FontStyle15"/>
          <w:sz w:val="22"/>
          <w:szCs w:val="22"/>
          <w:lang w:val="en-US"/>
        </w:rPr>
        <w:t>.</w:t>
      </w:r>
    </w:p>
    <w:p w:rsidR="007A7F6D" w:rsidRDefault="007A7F6D" w:rsidP="007A7F6D">
      <w:pPr>
        <w:pStyle w:val="Style9"/>
        <w:widowControl/>
        <w:numPr>
          <w:ilvl w:val="0"/>
          <w:numId w:val="3"/>
        </w:numPr>
        <w:tabs>
          <w:tab w:val="left" w:pos="221"/>
        </w:tabs>
        <w:spacing w:line="276" w:lineRule="auto"/>
        <w:ind w:left="567"/>
        <w:rPr>
          <w:rStyle w:val="FontStyle15"/>
          <w:sz w:val="22"/>
          <w:szCs w:val="22"/>
          <w:lang w:val="en-US"/>
        </w:rPr>
      </w:pPr>
      <w:r>
        <w:rPr>
          <w:rStyle w:val="FontStyle15"/>
          <w:sz w:val="22"/>
          <w:szCs w:val="22"/>
          <w:lang w:val="en-US"/>
        </w:rPr>
        <w:t>The Seller responds with the SCO</w:t>
      </w:r>
      <w:r w:rsidR="001D7D8F">
        <w:rPr>
          <w:rStyle w:val="FontStyle15"/>
          <w:sz w:val="22"/>
          <w:szCs w:val="22"/>
          <w:lang w:val="en-US"/>
        </w:rPr>
        <w:t>.</w:t>
      </w:r>
    </w:p>
    <w:p w:rsidR="007A7F6D" w:rsidRDefault="007A7F6D" w:rsidP="007A7F6D">
      <w:pPr>
        <w:pStyle w:val="Style9"/>
        <w:widowControl/>
        <w:numPr>
          <w:ilvl w:val="0"/>
          <w:numId w:val="3"/>
        </w:numPr>
        <w:tabs>
          <w:tab w:val="left" w:pos="221"/>
        </w:tabs>
        <w:spacing w:line="276" w:lineRule="auto"/>
        <w:ind w:left="567"/>
        <w:rPr>
          <w:rStyle w:val="FontStyle15"/>
          <w:sz w:val="22"/>
          <w:szCs w:val="22"/>
          <w:lang w:val="en-US"/>
        </w:rPr>
      </w:pPr>
      <w:r>
        <w:rPr>
          <w:rStyle w:val="FontStyle15"/>
          <w:sz w:val="22"/>
          <w:szCs w:val="22"/>
          <w:lang w:val="en-US"/>
        </w:rPr>
        <w:t xml:space="preserve">The Buyer issues an ICPO, </w:t>
      </w:r>
      <w:r w:rsidR="001A5E57" w:rsidRPr="00A02F01">
        <w:rPr>
          <w:rStyle w:val="FontStyle15"/>
          <w:sz w:val="22"/>
          <w:szCs w:val="22"/>
          <w:lang w:val="en-US"/>
        </w:rPr>
        <w:t>with</w:t>
      </w:r>
      <w:r>
        <w:rPr>
          <w:rStyle w:val="FontStyle15"/>
          <w:sz w:val="22"/>
          <w:szCs w:val="22"/>
          <w:lang w:val="en-US"/>
        </w:rPr>
        <w:t xml:space="preserve"> the Buyer's bank details</w:t>
      </w:r>
      <w:r w:rsidR="001A5E57" w:rsidRPr="007A7F6D">
        <w:rPr>
          <w:rStyle w:val="FontStyle15"/>
          <w:sz w:val="22"/>
          <w:szCs w:val="22"/>
          <w:lang w:val="en-US"/>
        </w:rPr>
        <w:t xml:space="preserve">, </w:t>
      </w:r>
      <w:r>
        <w:rPr>
          <w:rStyle w:val="FontStyle15"/>
          <w:sz w:val="22"/>
          <w:szCs w:val="22"/>
          <w:lang w:val="en-US"/>
        </w:rPr>
        <w:t>Company Profile, a copy of the B</w:t>
      </w:r>
      <w:r w:rsidR="001A5E57" w:rsidRPr="007A7F6D">
        <w:rPr>
          <w:rStyle w:val="FontStyle15"/>
          <w:sz w:val="22"/>
          <w:szCs w:val="22"/>
          <w:lang w:val="en-US"/>
        </w:rPr>
        <w:t>uyer'</w:t>
      </w:r>
      <w:r>
        <w:rPr>
          <w:rStyle w:val="FontStyle15"/>
          <w:sz w:val="22"/>
          <w:szCs w:val="22"/>
          <w:lang w:val="en-US"/>
        </w:rPr>
        <w:t>s international Passport</w:t>
      </w:r>
      <w:r w:rsidR="001D7D8F">
        <w:rPr>
          <w:rStyle w:val="FontStyle15"/>
          <w:sz w:val="22"/>
          <w:szCs w:val="22"/>
          <w:lang w:val="en-US"/>
        </w:rPr>
        <w:t>.</w:t>
      </w:r>
    </w:p>
    <w:p w:rsidR="007A7F6D" w:rsidRDefault="007A7F6D" w:rsidP="007A7F6D">
      <w:pPr>
        <w:pStyle w:val="Style9"/>
        <w:widowControl/>
        <w:numPr>
          <w:ilvl w:val="0"/>
          <w:numId w:val="3"/>
        </w:numPr>
        <w:tabs>
          <w:tab w:val="left" w:pos="221"/>
        </w:tabs>
        <w:spacing w:line="276" w:lineRule="auto"/>
        <w:ind w:left="567"/>
        <w:rPr>
          <w:rStyle w:val="FontStyle15"/>
          <w:sz w:val="22"/>
          <w:szCs w:val="22"/>
          <w:lang w:val="en-US"/>
        </w:rPr>
      </w:pPr>
      <w:r>
        <w:rPr>
          <w:rStyle w:val="FontStyle15"/>
          <w:sz w:val="22"/>
          <w:szCs w:val="22"/>
          <w:lang w:val="en-US"/>
        </w:rPr>
        <w:t>The Seller issues to the B</w:t>
      </w:r>
      <w:r w:rsidR="001A5E57" w:rsidRPr="007A7F6D">
        <w:rPr>
          <w:rStyle w:val="FontStyle15"/>
          <w:sz w:val="22"/>
          <w:szCs w:val="22"/>
          <w:lang w:val="en-US"/>
        </w:rPr>
        <w:t>uyer an FCO and a draft Memorand</w:t>
      </w:r>
      <w:r>
        <w:rPr>
          <w:rStyle w:val="FontStyle15"/>
          <w:sz w:val="22"/>
          <w:szCs w:val="22"/>
          <w:lang w:val="en-US"/>
        </w:rPr>
        <w:t>um between the Seller and the B</w:t>
      </w:r>
      <w:r w:rsidR="001A5E57" w:rsidRPr="007A7F6D">
        <w:rPr>
          <w:rStyle w:val="FontStyle15"/>
          <w:sz w:val="22"/>
          <w:szCs w:val="22"/>
          <w:lang w:val="en-US"/>
        </w:rPr>
        <w:t>uyer</w:t>
      </w:r>
      <w:r>
        <w:rPr>
          <w:rStyle w:val="FontStyle15"/>
          <w:sz w:val="22"/>
          <w:szCs w:val="22"/>
          <w:lang w:val="en-US"/>
        </w:rPr>
        <w:t>,</w:t>
      </w:r>
      <w:r w:rsidR="001A5E57" w:rsidRPr="007A7F6D">
        <w:rPr>
          <w:rStyle w:val="FontStyle15"/>
          <w:sz w:val="22"/>
          <w:szCs w:val="22"/>
          <w:lang w:val="en-US"/>
        </w:rPr>
        <w:t xml:space="preserve"> on the transaction for the purchase of petroleum products.</w:t>
      </w:r>
    </w:p>
    <w:p w:rsidR="007A7F6D" w:rsidRDefault="007A7F6D" w:rsidP="007A7F6D">
      <w:pPr>
        <w:pStyle w:val="Style9"/>
        <w:widowControl/>
        <w:numPr>
          <w:ilvl w:val="0"/>
          <w:numId w:val="3"/>
        </w:numPr>
        <w:tabs>
          <w:tab w:val="left" w:pos="221"/>
        </w:tabs>
        <w:spacing w:line="276" w:lineRule="auto"/>
        <w:ind w:left="567"/>
        <w:rPr>
          <w:rStyle w:val="FontStyle15"/>
          <w:sz w:val="22"/>
          <w:szCs w:val="22"/>
          <w:lang w:val="en-US"/>
        </w:rPr>
      </w:pPr>
      <w:r>
        <w:rPr>
          <w:rStyle w:val="FontStyle15"/>
          <w:sz w:val="22"/>
          <w:szCs w:val="22"/>
          <w:lang w:val="en-US"/>
        </w:rPr>
        <w:t>The B</w:t>
      </w:r>
      <w:r w:rsidR="001A5E57" w:rsidRPr="007A7F6D">
        <w:rPr>
          <w:rStyle w:val="FontStyle15"/>
          <w:sz w:val="22"/>
          <w:szCs w:val="22"/>
          <w:lang w:val="en-US"/>
        </w:rPr>
        <w:t>uyer signs the Me</w:t>
      </w:r>
      <w:r>
        <w:rPr>
          <w:rStyle w:val="FontStyle15"/>
          <w:sz w:val="22"/>
          <w:szCs w:val="22"/>
          <w:lang w:val="en-US"/>
        </w:rPr>
        <w:t>morandum and returns it to the S</w:t>
      </w:r>
      <w:r w:rsidR="001A5E57" w:rsidRPr="007A7F6D">
        <w:rPr>
          <w:rStyle w:val="FontStyle15"/>
          <w:sz w:val="22"/>
          <w:szCs w:val="22"/>
          <w:lang w:val="en-US"/>
        </w:rPr>
        <w:t>eller.</w:t>
      </w:r>
    </w:p>
    <w:p w:rsidR="007A7F6D" w:rsidRDefault="001A5E57" w:rsidP="007A7F6D">
      <w:pPr>
        <w:pStyle w:val="Style9"/>
        <w:widowControl/>
        <w:numPr>
          <w:ilvl w:val="0"/>
          <w:numId w:val="3"/>
        </w:numPr>
        <w:tabs>
          <w:tab w:val="left" w:pos="221"/>
        </w:tabs>
        <w:spacing w:line="276" w:lineRule="auto"/>
        <w:ind w:left="567"/>
        <w:rPr>
          <w:rStyle w:val="FontStyle15"/>
          <w:sz w:val="22"/>
          <w:szCs w:val="22"/>
          <w:lang w:val="en-US"/>
        </w:rPr>
      </w:pPr>
      <w:r w:rsidRPr="007A7F6D">
        <w:rPr>
          <w:rStyle w:val="FontStyle15"/>
          <w:sz w:val="22"/>
          <w:szCs w:val="22"/>
          <w:lang w:val="en-US"/>
        </w:rPr>
        <w:t>After the succ</w:t>
      </w:r>
      <w:r w:rsidR="007A7F6D">
        <w:rPr>
          <w:rStyle w:val="FontStyle15"/>
          <w:sz w:val="22"/>
          <w:szCs w:val="22"/>
          <w:lang w:val="en-US"/>
        </w:rPr>
        <w:t>essful completion of the B</w:t>
      </w:r>
      <w:r w:rsidR="009736A4">
        <w:rPr>
          <w:rStyle w:val="FontStyle15"/>
          <w:sz w:val="22"/>
          <w:szCs w:val="22"/>
          <w:lang w:val="en-US"/>
        </w:rPr>
        <w:t>uyer's solvency check, the S</w:t>
      </w:r>
      <w:r w:rsidRPr="007A7F6D">
        <w:rPr>
          <w:rStyle w:val="FontStyle15"/>
          <w:sz w:val="22"/>
          <w:szCs w:val="22"/>
          <w:lang w:val="en-US"/>
        </w:rPr>
        <w:t>eller sends a Commercial Invoice (CI) for the available quantity of t</w:t>
      </w:r>
      <w:r w:rsidR="007A7F6D">
        <w:rPr>
          <w:rStyle w:val="FontStyle15"/>
          <w:sz w:val="22"/>
          <w:szCs w:val="22"/>
          <w:lang w:val="en-US"/>
        </w:rPr>
        <w:t>he trial batch of goods in the S</w:t>
      </w:r>
      <w:r w:rsidRPr="007A7F6D">
        <w:rPr>
          <w:rStyle w:val="FontStyle15"/>
          <w:sz w:val="22"/>
          <w:szCs w:val="22"/>
          <w:lang w:val="en-US"/>
        </w:rPr>
        <w:t>eller's tank.</w:t>
      </w:r>
    </w:p>
    <w:p w:rsidR="001A5E57" w:rsidRPr="007A7F6D" w:rsidRDefault="007A7F6D" w:rsidP="007A7F6D">
      <w:pPr>
        <w:pStyle w:val="Style9"/>
        <w:widowControl/>
        <w:numPr>
          <w:ilvl w:val="0"/>
          <w:numId w:val="3"/>
        </w:numPr>
        <w:tabs>
          <w:tab w:val="left" w:pos="221"/>
        </w:tabs>
        <w:spacing w:line="276" w:lineRule="auto"/>
        <w:ind w:left="567"/>
        <w:rPr>
          <w:rStyle w:val="FontStyle15"/>
          <w:sz w:val="22"/>
          <w:szCs w:val="22"/>
          <w:lang w:val="en-US"/>
        </w:rPr>
      </w:pPr>
      <w:r>
        <w:rPr>
          <w:rStyle w:val="FontStyle15"/>
          <w:sz w:val="22"/>
          <w:szCs w:val="22"/>
          <w:lang w:val="en-US"/>
        </w:rPr>
        <w:t>The S</w:t>
      </w:r>
      <w:r w:rsidR="001A5E57" w:rsidRPr="007A7F6D">
        <w:rPr>
          <w:rStyle w:val="FontStyle15"/>
          <w:sz w:val="22"/>
          <w:szCs w:val="22"/>
          <w:lang w:val="en-US"/>
        </w:rPr>
        <w:t>eller sends the partial POP documents to the buyer, as indicated below:</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Obligation and guarantee of delivery;</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Statement of product availability;</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Certificate of Origin;</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Authorization to Verify (ATV);</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Unconditional DTA;</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SGS report on the inspection of the goods in the seller's tanks;</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Tank Storage Receipt (TSR);</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Authorization to Sell and Collect (ATSC);</w:t>
      </w:r>
    </w:p>
    <w:p w:rsidR="001A5E57" w:rsidRPr="00A02F01" w:rsidRDefault="001A5E57" w:rsidP="007A7F6D">
      <w:pPr>
        <w:pStyle w:val="Style9"/>
        <w:widowControl/>
        <w:numPr>
          <w:ilvl w:val="0"/>
          <w:numId w:val="4"/>
        </w:numPr>
        <w:tabs>
          <w:tab w:val="left" w:pos="221"/>
        </w:tabs>
        <w:spacing w:line="276" w:lineRule="auto"/>
        <w:ind w:left="993"/>
        <w:rPr>
          <w:rStyle w:val="FontStyle15"/>
          <w:sz w:val="22"/>
          <w:szCs w:val="22"/>
          <w:lang w:val="en-US"/>
        </w:rPr>
      </w:pPr>
      <w:r w:rsidRPr="00A02F01">
        <w:rPr>
          <w:rStyle w:val="FontStyle15"/>
          <w:sz w:val="22"/>
          <w:szCs w:val="22"/>
          <w:lang w:val="en-US"/>
        </w:rPr>
        <w:t>Pre-injection Report.</w:t>
      </w:r>
    </w:p>
    <w:p w:rsidR="007A7F6D" w:rsidRDefault="007A7F6D" w:rsidP="007A7F6D">
      <w:pPr>
        <w:pStyle w:val="Style9"/>
        <w:widowControl/>
        <w:numPr>
          <w:ilvl w:val="0"/>
          <w:numId w:val="3"/>
        </w:numPr>
        <w:tabs>
          <w:tab w:val="left" w:pos="221"/>
        </w:tabs>
        <w:spacing w:line="276" w:lineRule="auto"/>
        <w:rPr>
          <w:rStyle w:val="FontStyle15"/>
          <w:sz w:val="22"/>
          <w:szCs w:val="22"/>
          <w:lang w:val="en-US"/>
        </w:rPr>
      </w:pPr>
      <w:r>
        <w:rPr>
          <w:rStyle w:val="FontStyle15"/>
          <w:sz w:val="22"/>
          <w:szCs w:val="22"/>
          <w:lang w:val="en-US"/>
        </w:rPr>
        <w:t>The B</w:t>
      </w:r>
      <w:r w:rsidR="001A5E57" w:rsidRPr="00A02F01">
        <w:rPr>
          <w:rStyle w:val="FontStyle15"/>
          <w:sz w:val="22"/>
          <w:szCs w:val="22"/>
          <w:lang w:val="en-US"/>
        </w:rPr>
        <w:t>uyer con</w:t>
      </w:r>
      <w:r>
        <w:rPr>
          <w:rStyle w:val="FontStyle15"/>
          <w:sz w:val="22"/>
          <w:szCs w:val="22"/>
          <w:lang w:val="en-US"/>
        </w:rPr>
        <w:t xml:space="preserve">ducts an immersion test </w:t>
      </w:r>
      <w:r w:rsidR="00320AD1">
        <w:rPr>
          <w:rStyle w:val="FontStyle15"/>
          <w:sz w:val="22"/>
          <w:szCs w:val="22"/>
          <w:lang w:val="en-US"/>
        </w:rPr>
        <w:t xml:space="preserve">(the Dip Test) </w:t>
      </w:r>
      <w:r>
        <w:rPr>
          <w:rStyle w:val="FontStyle15"/>
          <w:sz w:val="22"/>
          <w:szCs w:val="22"/>
          <w:lang w:val="en-US"/>
        </w:rPr>
        <w:t>in</w:t>
      </w:r>
      <w:r w:rsidR="00320AD1">
        <w:rPr>
          <w:rStyle w:val="FontStyle15"/>
          <w:sz w:val="22"/>
          <w:szCs w:val="22"/>
          <w:lang w:val="en-US"/>
        </w:rPr>
        <w:t>to</w:t>
      </w:r>
      <w:r>
        <w:rPr>
          <w:rStyle w:val="FontStyle15"/>
          <w:sz w:val="22"/>
          <w:szCs w:val="22"/>
          <w:lang w:val="en-US"/>
        </w:rPr>
        <w:t xml:space="preserve"> the S</w:t>
      </w:r>
      <w:r w:rsidR="001A5E57" w:rsidRPr="00A02F01">
        <w:rPr>
          <w:rStyle w:val="FontStyle15"/>
          <w:sz w:val="22"/>
          <w:szCs w:val="22"/>
          <w:lang w:val="en-US"/>
        </w:rPr>
        <w:t>eller's tank.</w:t>
      </w:r>
    </w:p>
    <w:p w:rsidR="00415B2D" w:rsidRDefault="001A5E57" w:rsidP="00A900AC">
      <w:pPr>
        <w:pStyle w:val="Style9"/>
        <w:widowControl/>
        <w:numPr>
          <w:ilvl w:val="0"/>
          <w:numId w:val="3"/>
        </w:numPr>
        <w:tabs>
          <w:tab w:val="left" w:pos="221"/>
        </w:tabs>
        <w:spacing w:line="276" w:lineRule="auto"/>
        <w:rPr>
          <w:rStyle w:val="FontStyle15"/>
          <w:sz w:val="22"/>
          <w:szCs w:val="22"/>
          <w:lang w:val="en-US"/>
        </w:rPr>
      </w:pPr>
      <w:r w:rsidRPr="00F77C56">
        <w:rPr>
          <w:rStyle w:val="FontStyle15"/>
          <w:sz w:val="22"/>
          <w:szCs w:val="22"/>
          <w:lang w:val="en-US"/>
        </w:rPr>
        <w:t xml:space="preserve">The </w:t>
      </w:r>
      <w:r w:rsidR="00F77C56">
        <w:rPr>
          <w:rStyle w:val="FontStyle15"/>
          <w:sz w:val="22"/>
          <w:szCs w:val="22"/>
          <w:lang w:val="en-US"/>
        </w:rPr>
        <w:t xml:space="preserve">Seller will give a time period of two </w:t>
      </w:r>
      <w:r w:rsidR="00A34AB5">
        <w:rPr>
          <w:rStyle w:val="FontStyle15"/>
          <w:sz w:val="22"/>
          <w:szCs w:val="22"/>
          <w:lang w:val="en-US"/>
        </w:rPr>
        <w:t xml:space="preserve">working </w:t>
      </w:r>
      <w:r w:rsidR="00F77C56">
        <w:rPr>
          <w:rStyle w:val="FontStyle15"/>
          <w:sz w:val="22"/>
          <w:szCs w:val="22"/>
          <w:lang w:val="en-US"/>
        </w:rPr>
        <w:t>days</w:t>
      </w:r>
      <w:r w:rsidR="00BE4A63">
        <w:rPr>
          <w:rStyle w:val="FontStyle15"/>
          <w:sz w:val="22"/>
          <w:szCs w:val="22"/>
          <w:lang w:val="en-US"/>
        </w:rPr>
        <w:t xml:space="preserve"> (counted after the day of the Dip Test)</w:t>
      </w:r>
      <w:r w:rsidR="00F77C56">
        <w:rPr>
          <w:rStyle w:val="FontStyle15"/>
          <w:sz w:val="22"/>
          <w:szCs w:val="22"/>
          <w:lang w:val="en-US"/>
        </w:rPr>
        <w:t xml:space="preserve"> to the Buyer to perform the payment of the goods.</w:t>
      </w:r>
    </w:p>
    <w:p w:rsidR="00F77C56" w:rsidRDefault="00046CBC" w:rsidP="007A7F6D">
      <w:pPr>
        <w:pStyle w:val="Style9"/>
        <w:widowControl/>
        <w:numPr>
          <w:ilvl w:val="0"/>
          <w:numId w:val="3"/>
        </w:numPr>
        <w:tabs>
          <w:tab w:val="left" w:pos="221"/>
        </w:tabs>
        <w:spacing w:line="276" w:lineRule="auto"/>
        <w:rPr>
          <w:rStyle w:val="FontStyle15"/>
          <w:sz w:val="22"/>
          <w:szCs w:val="22"/>
          <w:lang w:val="en-US"/>
        </w:rPr>
      </w:pPr>
      <w:r>
        <w:rPr>
          <w:rStyle w:val="FontStyle15"/>
          <w:sz w:val="22"/>
          <w:szCs w:val="22"/>
          <w:lang w:val="en-US"/>
        </w:rPr>
        <w:t>The S</w:t>
      </w:r>
      <w:r w:rsidR="001A5E57" w:rsidRPr="00F77C56">
        <w:rPr>
          <w:rStyle w:val="FontStyle15"/>
          <w:sz w:val="22"/>
          <w:szCs w:val="22"/>
          <w:lang w:val="en-US"/>
        </w:rPr>
        <w:t xml:space="preserve">eller provides </w:t>
      </w:r>
      <w:r>
        <w:rPr>
          <w:rStyle w:val="FontStyle15"/>
          <w:sz w:val="22"/>
          <w:szCs w:val="22"/>
          <w:lang w:val="en-US"/>
        </w:rPr>
        <w:t>to the B</w:t>
      </w:r>
      <w:r w:rsidR="001A5E57" w:rsidRPr="00F77C56">
        <w:rPr>
          <w:rStyle w:val="FontStyle15"/>
          <w:sz w:val="22"/>
          <w:szCs w:val="22"/>
          <w:lang w:val="en-US"/>
        </w:rPr>
        <w:t xml:space="preserve">uyer with </w:t>
      </w:r>
      <w:r w:rsidR="00817DDB">
        <w:rPr>
          <w:rStyle w:val="FontStyle15"/>
          <w:sz w:val="22"/>
          <w:szCs w:val="22"/>
          <w:lang w:val="en-US"/>
        </w:rPr>
        <w:t>free storage of the goods for 48</w:t>
      </w:r>
      <w:r w:rsidR="001A5E57" w:rsidRPr="00F77C56">
        <w:rPr>
          <w:rStyle w:val="FontStyle15"/>
          <w:sz w:val="22"/>
          <w:szCs w:val="22"/>
          <w:lang w:val="en-US"/>
        </w:rPr>
        <w:t xml:space="preserve"> hours in their tank</w:t>
      </w:r>
      <w:r w:rsidR="00A34AB5">
        <w:rPr>
          <w:rStyle w:val="FontStyle15"/>
          <w:sz w:val="22"/>
          <w:szCs w:val="22"/>
          <w:lang w:val="en-US"/>
        </w:rPr>
        <w:t>/</w:t>
      </w:r>
      <w:r w:rsidR="001A5E57" w:rsidRPr="00F77C56">
        <w:rPr>
          <w:rStyle w:val="FontStyle15"/>
          <w:sz w:val="22"/>
          <w:szCs w:val="22"/>
          <w:lang w:val="en-US"/>
        </w:rPr>
        <w:t>s for the organization of pumping of the goods.</w:t>
      </w:r>
    </w:p>
    <w:p w:rsidR="00F77C56" w:rsidRDefault="00F77C56" w:rsidP="007A7F6D">
      <w:pPr>
        <w:pStyle w:val="Style9"/>
        <w:widowControl/>
        <w:numPr>
          <w:ilvl w:val="0"/>
          <w:numId w:val="3"/>
        </w:numPr>
        <w:tabs>
          <w:tab w:val="left" w:pos="221"/>
        </w:tabs>
        <w:spacing w:line="276" w:lineRule="auto"/>
        <w:rPr>
          <w:rStyle w:val="FontStyle15"/>
          <w:sz w:val="22"/>
          <w:szCs w:val="22"/>
          <w:lang w:val="en-US"/>
        </w:rPr>
      </w:pPr>
      <w:r>
        <w:rPr>
          <w:rStyle w:val="FontStyle15"/>
          <w:sz w:val="22"/>
          <w:szCs w:val="22"/>
          <w:lang w:val="en-US"/>
        </w:rPr>
        <w:t>The S</w:t>
      </w:r>
      <w:r w:rsidR="001A5E57" w:rsidRPr="00F77C56">
        <w:rPr>
          <w:rStyle w:val="FontStyle15"/>
          <w:sz w:val="22"/>
          <w:szCs w:val="22"/>
          <w:lang w:val="en-US"/>
        </w:rPr>
        <w:t xml:space="preserve">eller and the </w:t>
      </w:r>
      <w:r>
        <w:rPr>
          <w:rStyle w:val="FontStyle15"/>
          <w:sz w:val="22"/>
          <w:szCs w:val="22"/>
          <w:lang w:val="en-US"/>
        </w:rPr>
        <w:t>B</w:t>
      </w:r>
      <w:r w:rsidR="001A5E57" w:rsidRPr="00F77C56">
        <w:rPr>
          <w:rStyle w:val="FontStyle15"/>
          <w:sz w:val="22"/>
          <w:szCs w:val="22"/>
          <w:lang w:val="en-US"/>
        </w:rPr>
        <w:t>uyer sign an Agreement on the tempora</w:t>
      </w:r>
      <w:r w:rsidR="00046CBC">
        <w:rPr>
          <w:rStyle w:val="FontStyle15"/>
          <w:sz w:val="22"/>
          <w:szCs w:val="22"/>
          <w:lang w:val="en-US"/>
        </w:rPr>
        <w:t>ry storage of the goods in the S</w:t>
      </w:r>
      <w:r w:rsidR="001A5E57" w:rsidRPr="00F77C56">
        <w:rPr>
          <w:rStyle w:val="FontStyle15"/>
          <w:sz w:val="22"/>
          <w:szCs w:val="22"/>
          <w:lang w:val="en-US"/>
        </w:rPr>
        <w:t xml:space="preserve">eller's tanks for the period of time necessary for </w:t>
      </w:r>
      <w:r w:rsidR="00046CBC">
        <w:rPr>
          <w:rStyle w:val="FontStyle15"/>
          <w:sz w:val="22"/>
          <w:szCs w:val="22"/>
          <w:lang w:val="en-US"/>
        </w:rPr>
        <w:t>the B</w:t>
      </w:r>
      <w:r w:rsidR="001A5E57" w:rsidRPr="00F77C56">
        <w:rPr>
          <w:rStyle w:val="FontStyle15"/>
          <w:sz w:val="22"/>
          <w:szCs w:val="22"/>
          <w:lang w:val="en-US"/>
        </w:rPr>
        <w:t>uyer</w:t>
      </w:r>
      <w:r w:rsidR="00046CBC">
        <w:rPr>
          <w:rStyle w:val="FontStyle15"/>
          <w:sz w:val="22"/>
          <w:szCs w:val="22"/>
          <w:lang w:val="en-US"/>
        </w:rPr>
        <w:t>,</w:t>
      </w:r>
      <w:r w:rsidR="001A5E57" w:rsidRPr="00F77C56">
        <w:rPr>
          <w:rStyle w:val="FontStyle15"/>
          <w:sz w:val="22"/>
          <w:szCs w:val="22"/>
          <w:lang w:val="en-US"/>
        </w:rPr>
        <w:t xml:space="preserve"> until</w:t>
      </w:r>
      <w:r>
        <w:rPr>
          <w:rStyle w:val="FontStyle15"/>
          <w:sz w:val="22"/>
          <w:szCs w:val="22"/>
          <w:lang w:val="en-US"/>
        </w:rPr>
        <w:t xml:space="preserve"> the Buyer will take over the product (either in a storage tank or a vessel)</w:t>
      </w:r>
      <w:r w:rsidR="00C737B1">
        <w:rPr>
          <w:rStyle w:val="FontStyle15"/>
          <w:sz w:val="22"/>
          <w:szCs w:val="22"/>
          <w:lang w:val="en-US"/>
        </w:rPr>
        <w:t>, and the B</w:t>
      </w:r>
      <w:r w:rsidR="001A5E57" w:rsidRPr="00F77C56">
        <w:rPr>
          <w:rStyle w:val="FontStyle15"/>
          <w:sz w:val="22"/>
          <w:szCs w:val="22"/>
          <w:lang w:val="en-US"/>
        </w:rPr>
        <w:t xml:space="preserve">uyer pays for the temporary storage of the goods </w:t>
      </w:r>
      <w:r w:rsidR="00C737B1">
        <w:rPr>
          <w:rStyle w:val="FontStyle15"/>
          <w:sz w:val="22"/>
          <w:szCs w:val="22"/>
          <w:lang w:val="en-US"/>
        </w:rPr>
        <w:t>in the S</w:t>
      </w:r>
      <w:r w:rsidR="00A34AB5">
        <w:rPr>
          <w:rStyle w:val="FontStyle15"/>
          <w:sz w:val="22"/>
          <w:szCs w:val="22"/>
          <w:lang w:val="en-US"/>
        </w:rPr>
        <w:t>eller's tank</w:t>
      </w:r>
      <w:r w:rsidR="00C737B1">
        <w:rPr>
          <w:rStyle w:val="FontStyle15"/>
          <w:sz w:val="22"/>
          <w:szCs w:val="22"/>
          <w:lang w:val="en-US"/>
        </w:rPr>
        <w:t>/</w:t>
      </w:r>
      <w:r w:rsidR="00A34AB5">
        <w:rPr>
          <w:rStyle w:val="FontStyle15"/>
          <w:sz w:val="22"/>
          <w:szCs w:val="22"/>
          <w:lang w:val="en-US"/>
        </w:rPr>
        <w:t xml:space="preserve">s, if the Buyers exceeds the 48 hours </w:t>
      </w:r>
      <w:r>
        <w:rPr>
          <w:rStyle w:val="FontStyle15"/>
          <w:sz w:val="22"/>
          <w:szCs w:val="22"/>
          <w:lang w:val="en-US"/>
        </w:rPr>
        <w:t>a</w:t>
      </w:r>
      <w:r w:rsidR="00C737B1">
        <w:rPr>
          <w:rStyle w:val="FontStyle15"/>
          <w:sz w:val="22"/>
          <w:szCs w:val="22"/>
          <w:lang w:val="en-US"/>
        </w:rPr>
        <w:t>s mention in the point 10 above</w:t>
      </w:r>
      <w:r>
        <w:rPr>
          <w:rStyle w:val="FontStyle15"/>
          <w:sz w:val="22"/>
          <w:szCs w:val="22"/>
          <w:lang w:val="en-US"/>
        </w:rPr>
        <w:t>.</w:t>
      </w:r>
    </w:p>
    <w:p w:rsidR="00F77C56" w:rsidRDefault="00F77C56" w:rsidP="007A7F6D">
      <w:pPr>
        <w:pStyle w:val="Style9"/>
        <w:widowControl/>
        <w:numPr>
          <w:ilvl w:val="0"/>
          <w:numId w:val="3"/>
        </w:numPr>
        <w:tabs>
          <w:tab w:val="left" w:pos="221"/>
        </w:tabs>
        <w:spacing w:line="276" w:lineRule="auto"/>
        <w:rPr>
          <w:rStyle w:val="FontStyle15"/>
          <w:sz w:val="22"/>
          <w:szCs w:val="22"/>
          <w:lang w:val="en-US"/>
        </w:rPr>
      </w:pPr>
      <w:r>
        <w:rPr>
          <w:rStyle w:val="FontStyle15"/>
          <w:sz w:val="22"/>
          <w:szCs w:val="22"/>
          <w:lang w:val="en-US"/>
        </w:rPr>
        <w:t>The Seller transfers to the B</w:t>
      </w:r>
      <w:r w:rsidRPr="00F77C56">
        <w:rPr>
          <w:rStyle w:val="FontStyle15"/>
          <w:sz w:val="22"/>
          <w:szCs w:val="22"/>
          <w:lang w:val="en-US"/>
        </w:rPr>
        <w:t xml:space="preserve">uyer the </w:t>
      </w:r>
      <w:r w:rsidR="00046CBC">
        <w:rPr>
          <w:rStyle w:val="FontStyle15"/>
          <w:sz w:val="22"/>
          <w:szCs w:val="22"/>
          <w:lang w:val="en-US"/>
        </w:rPr>
        <w:t xml:space="preserve">title </w:t>
      </w:r>
      <w:r w:rsidRPr="00F77C56">
        <w:rPr>
          <w:rStyle w:val="FontStyle15"/>
          <w:sz w:val="22"/>
          <w:szCs w:val="22"/>
          <w:lang w:val="en-US"/>
        </w:rPr>
        <w:t>own</w:t>
      </w:r>
      <w:r>
        <w:rPr>
          <w:rStyle w:val="FontStyle15"/>
          <w:sz w:val="22"/>
          <w:szCs w:val="22"/>
          <w:lang w:val="en-US"/>
        </w:rPr>
        <w:t>ership of the goods, as well as</w:t>
      </w:r>
      <w:r w:rsidRPr="00F77C56">
        <w:rPr>
          <w:rStyle w:val="FontStyle15"/>
          <w:sz w:val="22"/>
          <w:szCs w:val="22"/>
          <w:lang w:val="en-US"/>
        </w:rPr>
        <w:t xml:space="preserve"> the lessor </w:t>
      </w:r>
      <w:r w:rsidR="00817DDB">
        <w:rPr>
          <w:rStyle w:val="FontStyle15"/>
          <w:sz w:val="22"/>
          <w:szCs w:val="22"/>
          <w:lang w:val="en-US"/>
        </w:rPr>
        <w:t xml:space="preserve">contract </w:t>
      </w:r>
      <w:r w:rsidRPr="00F77C56">
        <w:rPr>
          <w:rStyle w:val="FontStyle15"/>
          <w:sz w:val="22"/>
          <w:szCs w:val="22"/>
          <w:lang w:val="en-US"/>
        </w:rPr>
        <w:t>of this tank</w:t>
      </w:r>
      <w:r w:rsidR="001D7D0D">
        <w:rPr>
          <w:rStyle w:val="FontStyle15"/>
          <w:sz w:val="22"/>
          <w:szCs w:val="22"/>
          <w:lang w:val="en-US"/>
        </w:rPr>
        <w:t xml:space="preserve"> on the Buyer’s name</w:t>
      </w:r>
      <w:r w:rsidR="00F8388D">
        <w:rPr>
          <w:rStyle w:val="FontStyle15"/>
          <w:sz w:val="22"/>
          <w:szCs w:val="22"/>
          <w:lang w:val="en-US"/>
        </w:rPr>
        <w:t xml:space="preserve"> (if it is the case)</w:t>
      </w:r>
      <w:r w:rsidR="00F35288">
        <w:rPr>
          <w:rStyle w:val="FontStyle15"/>
          <w:sz w:val="22"/>
          <w:szCs w:val="22"/>
          <w:lang w:val="en-US"/>
        </w:rPr>
        <w:t>, and will issue the permission to the Buyer to pump the goods into the b</w:t>
      </w:r>
      <w:r w:rsidR="00F35288" w:rsidRPr="00F77C56">
        <w:rPr>
          <w:rStyle w:val="FontStyle15"/>
          <w:sz w:val="22"/>
          <w:szCs w:val="22"/>
          <w:lang w:val="en-US"/>
        </w:rPr>
        <w:t>uyer's vessel or into the buyer's tank (ATI)</w:t>
      </w:r>
    </w:p>
    <w:p w:rsidR="00F77C56" w:rsidRDefault="00F77C56" w:rsidP="007A7F6D">
      <w:pPr>
        <w:pStyle w:val="Style9"/>
        <w:widowControl/>
        <w:numPr>
          <w:ilvl w:val="0"/>
          <w:numId w:val="3"/>
        </w:numPr>
        <w:tabs>
          <w:tab w:val="left" w:pos="221"/>
        </w:tabs>
        <w:spacing w:line="276" w:lineRule="auto"/>
        <w:rPr>
          <w:rStyle w:val="FontStyle15"/>
          <w:sz w:val="22"/>
          <w:szCs w:val="22"/>
          <w:lang w:val="en-US"/>
        </w:rPr>
      </w:pPr>
      <w:r>
        <w:rPr>
          <w:rStyle w:val="FontStyle15"/>
          <w:sz w:val="22"/>
          <w:szCs w:val="22"/>
          <w:lang w:val="en-US"/>
        </w:rPr>
        <w:t>The Buyer will make the pay</w:t>
      </w:r>
      <w:r w:rsidR="00320AD1">
        <w:rPr>
          <w:rStyle w:val="FontStyle15"/>
          <w:sz w:val="22"/>
          <w:szCs w:val="22"/>
          <w:lang w:val="en-US"/>
        </w:rPr>
        <w:t>ment of the goods to</w:t>
      </w:r>
      <w:r>
        <w:rPr>
          <w:rStyle w:val="FontStyle15"/>
          <w:sz w:val="22"/>
          <w:szCs w:val="22"/>
          <w:lang w:val="en-US"/>
        </w:rPr>
        <w:t xml:space="preserve"> the Seller.</w:t>
      </w:r>
    </w:p>
    <w:p w:rsidR="00F77C56" w:rsidRPr="00F35288" w:rsidRDefault="0097761D" w:rsidP="00F35288">
      <w:pPr>
        <w:pStyle w:val="Style9"/>
        <w:widowControl/>
        <w:numPr>
          <w:ilvl w:val="0"/>
          <w:numId w:val="3"/>
        </w:numPr>
        <w:tabs>
          <w:tab w:val="left" w:pos="221"/>
        </w:tabs>
        <w:spacing w:line="276" w:lineRule="auto"/>
        <w:rPr>
          <w:rStyle w:val="FontStyle15"/>
          <w:sz w:val="22"/>
          <w:szCs w:val="22"/>
          <w:lang w:val="en-US"/>
        </w:rPr>
      </w:pPr>
      <w:r>
        <w:rPr>
          <w:rStyle w:val="FontStyle15"/>
          <w:sz w:val="22"/>
          <w:szCs w:val="22"/>
          <w:lang w:val="en-US"/>
        </w:rPr>
        <w:t>The Seller confirms to the B</w:t>
      </w:r>
      <w:r w:rsidRPr="00F77C56">
        <w:rPr>
          <w:rStyle w:val="FontStyle15"/>
          <w:sz w:val="22"/>
          <w:szCs w:val="22"/>
          <w:lang w:val="en-US"/>
        </w:rPr>
        <w:t>uyer the receipt of paymen</w:t>
      </w:r>
      <w:r w:rsidR="00F35288">
        <w:rPr>
          <w:rStyle w:val="FontStyle15"/>
          <w:sz w:val="22"/>
          <w:szCs w:val="22"/>
          <w:lang w:val="en-US"/>
        </w:rPr>
        <w:t xml:space="preserve">t for the goods and </w:t>
      </w:r>
      <w:r w:rsidR="00F35288" w:rsidRPr="00F77C56">
        <w:rPr>
          <w:rStyle w:val="FontStyle15"/>
          <w:sz w:val="22"/>
          <w:szCs w:val="22"/>
          <w:lang w:val="en-US"/>
        </w:rPr>
        <w:t>trans</w:t>
      </w:r>
      <w:r w:rsidR="00F35288">
        <w:rPr>
          <w:rStyle w:val="FontStyle15"/>
          <w:sz w:val="22"/>
          <w:szCs w:val="22"/>
          <w:lang w:val="en-US"/>
        </w:rPr>
        <w:t>fers to the B</w:t>
      </w:r>
      <w:r w:rsidR="00F35288" w:rsidRPr="00F77C56">
        <w:rPr>
          <w:rStyle w:val="FontStyle15"/>
          <w:sz w:val="22"/>
          <w:szCs w:val="22"/>
          <w:lang w:val="en-US"/>
        </w:rPr>
        <w:t>uyer all export documents</w:t>
      </w:r>
      <w:r w:rsidR="00F35288">
        <w:rPr>
          <w:rStyle w:val="FontStyle15"/>
          <w:sz w:val="22"/>
          <w:szCs w:val="22"/>
          <w:lang w:val="en-US"/>
        </w:rPr>
        <w:t xml:space="preserve"> for the goods.</w:t>
      </w:r>
    </w:p>
    <w:p w:rsidR="0097761D" w:rsidRDefault="001A5E57" w:rsidP="007A7F6D">
      <w:pPr>
        <w:pStyle w:val="Style9"/>
        <w:widowControl/>
        <w:numPr>
          <w:ilvl w:val="0"/>
          <w:numId w:val="3"/>
        </w:numPr>
        <w:tabs>
          <w:tab w:val="left" w:pos="221"/>
        </w:tabs>
        <w:spacing w:line="276" w:lineRule="auto"/>
        <w:rPr>
          <w:rStyle w:val="FontStyle15"/>
          <w:sz w:val="22"/>
          <w:szCs w:val="22"/>
          <w:lang w:val="en-US"/>
        </w:rPr>
      </w:pPr>
      <w:r w:rsidRPr="0097761D">
        <w:rPr>
          <w:rStyle w:val="FontStyle15"/>
          <w:sz w:val="22"/>
          <w:szCs w:val="22"/>
          <w:lang w:val="en-US"/>
        </w:rPr>
        <w:t>The Seller, in agreement with the Buyer, sends</w:t>
      </w:r>
      <w:r w:rsidR="00C65706" w:rsidRPr="0097761D">
        <w:rPr>
          <w:rStyle w:val="FontStyle15"/>
          <w:sz w:val="22"/>
          <w:szCs w:val="22"/>
          <w:lang w:val="en-US"/>
        </w:rPr>
        <w:t xml:space="preserve"> </w:t>
      </w:r>
      <w:r w:rsidRPr="0097761D">
        <w:rPr>
          <w:rStyle w:val="FontStyle15"/>
          <w:sz w:val="22"/>
          <w:szCs w:val="22"/>
          <w:lang w:val="en-US"/>
        </w:rPr>
        <w:t xml:space="preserve">draft </w:t>
      </w:r>
      <w:r w:rsidR="00F35288">
        <w:rPr>
          <w:rStyle w:val="FontStyle15"/>
          <w:sz w:val="22"/>
          <w:szCs w:val="22"/>
          <w:lang w:val="en-US"/>
        </w:rPr>
        <w:t xml:space="preserve">SPA </w:t>
      </w:r>
      <w:r w:rsidRPr="0097761D">
        <w:rPr>
          <w:rStyle w:val="FontStyle15"/>
          <w:sz w:val="22"/>
          <w:szCs w:val="22"/>
          <w:lang w:val="en-US"/>
        </w:rPr>
        <w:t>Contract</w:t>
      </w:r>
      <w:r w:rsidR="009736A4">
        <w:rPr>
          <w:rStyle w:val="FontStyle15"/>
          <w:sz w:val="22"/>
          <w:szCs w:val="22"/>
          <w:lang w:val="en-US"/>
        </w:rPr>
        <w:t xml:space="preserve"> to the B</w:t>
      </w:r>
      <w:r w:rsidR="00C65706" w:rsidRPr="0097761D">
        <w:rPr>
          <w:rStyle w:val="FontStyle15"/>
          <w:sz w:val="22"/>
          <w:szCs w:val="22"/>
          <w:lang w:val="en-US"/>
        </w:rPr>
        <w:t>uyer</w:t>
      </w:r>
      <w:r w:rsidRPr="0097761D">
        <w:rPr>
          <w:rStyle w:val="FontStyle15"/>
          <w:sz w:val="22"/>
          <w:szCs w:val="22"/>
          <w:lang w:val="en-US"/>
        </w:rPr>
        <w:t xml:space="preserve">. </w:t>
      </w:r>
      <w:r w:rsidR="00C65706" w:rsidRPr="0097761D">
        <w:rPr>
          <w:rStyle w:val="FontStyle15"/>
          <w:sz w:val="22"/>
          <w:szCs w:val="22"/>
          <w:lang w:val="en-US"/>
        </w:rPr>
        <w:t xml:space="preserve">                                                   </w:t>
      </w:r>
      <w:r w:rsidR="0097761D">
        <w:rPr>
          <w:rStyle w:val="FontStyle15"/>
          <w:sz w:val="22"/>
          <w:szCs w:val="22"/>
          <w:lang w:val="en-US"/>
        </w:rPr>
        <w:t xml:space="preserve">                       </w:t>
      </w:r>
    </w:p>
    <w:p w:rsidR="00D5599B" w:rsidRDefault="001A5E57" w:rsidP="007A7F6D">
      <w:pPr>
        <w:pStyle w:val="Style9"/>
        <w:widowControl/>
        <w:numPr>
          <w:ilvl w:val="0"/>
          <w:numId w:val="3"/>
        </w:numPr>
        <w:tabs>
          <w:tab w:val="left" w:pos="221"/>
        </w:tabs>
        <w:spacing w:line="276" w:lineRule="auto"/>
        <w:rPr>
          <w:rStyle w:val="FontStyle15"/>
          <w:sz w:val="22"/>
          <w:szCs w:val="22"/>
          <w:lang w:val="en-US"/>
        </w:rPr>
      </w:pPr>
      <w:r w:rsidRPr="0097761D">
        <w:rPr>
          <w:rStyle w:val="FontStyle15"/>
          <w:sz w:val="22"/>
          <w:szCs w:val="22"/>
          <w:lang w:val="en-US"/>
        </w:rPr>
        <w:t>The subsequent delivery of the goods begins in a</w:t>
      </w:r>
      <w:r w:rsidR="00F35288">
        <w:rPr>
          <w:rStyle w:val="FontStyle15"/>
          <w:sz w:val="22"/>
          <w:szCs w:val="22"/>
          <w:lang w:val="en-US"/>
        </w:rPr>
        <w:t>ccordance with the terms of the Contract.</w:t>
      </w:r>
    </w:p>
    <w:p w:rsidR="004257C3" w:rsidRPr="004257C3" w:rsidRDefault="004257C3" w:rsidP="004257C3">
      <w:pPr>
        <w:pStyle w:val="Style9"/>
        <w:widowControl/>
        <w:tabs>
          <w:tab w:val="left" w:pos="221"/>
        </w:tabs>
        <w:spacing w:line="276" w:lineRule="auto"/>
        <w:rPr>
          <w:rStyle w:val="FontStyle15"/>
          <w:b/>
          <w:color w:val="FF0000"/>
          <w:sz w:val="22"/>
          <w:szCs w:val="22"/>
          <w:lang w:val="en-US"/>
        </w:rPr>
      </w:pPr>
      <w:r w:rsidRPr="004257C3">
        <w:rPr>
          <w:rStyle w:val="FontStyle15"/>
          <w:b/>
          <w:sz w:val="22"/>
          <w:szCs w:val="22"/>
          <w:lang w:val="en-US"/>
        </w:rPr>
        <w:t>PROCEDURES:</w:t>
      </w:r>
      <w:r w:rsidRPr="004257C3">
        <w:rPr>
          <w:lang w:val="en-US"/>
        </w:rPr>
        <w:t xml:space="preserve"> </w:t>
      </w:r>
      <w:r w:rsidRPr="004257C3">
        <w:rPr>
          <w:b/>
          <w:color w:val="FF0000"/>
          <w:lang w:val="en-US"/>
        </w:rPr>
        <w:t>sale from tank to tank</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Buyer conducts an immersion test (the Dip Test) into the Seller's tank.</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Seller will give a time period of two working days (counted after the day of the Dip Test) to the Buyer to perform the payment of the goods.</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Seller provides to the Buyer with free storage of the goods for 48 hours in their tank/s for the organization of pumping of the goods.</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Seller and the Buyer sign an Agreement on the temporary storage of the goods in the Seller's tanks for the period of time necessary for the Buyer, until the Buyer will take over the product (either in a storage tank or a vessel), and the Buyer pays for the temporary storage of the goods in the Seller's tank/s, if the Buyers exceeds the 48 hours as mention in the point 10 above.</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 xml:space="preserve">The Seller and the Buyer sign an Agreement on the temporary storage of the goods in the Seller's tanks for the </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Seller transfers to the Buyer the title ownership of the goods, as well as the lessor contract of this tank on the Buyer’s name (if it is the case), and will issue the permission to the Buyer to pump the goods into the buyer's vessel or into the buyer's tank (ATI)</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Buyer will make the payment of the goods to the Seller.</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Seller confirms to the Buyer the receipt of payment for the goods and transfers to the Buyer all export documents for the goods.</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Seller, in agreement with the Buyer, sends draft SPA Contract to the Buyer.                                                                           </w:t>
      </w:r>
    </w:p>
    <w:p w:rsidR="004257C3" w:rsidRPr="004257C3" w:rsidRDefault="004257C3" w:rsidP="004257C3">
      <w:pPr>
        <w:widowControl/>
        <w:numPr>
          <w:ilvl w:val="0"/>
          <w:numId w:val="3"/>
        </w:numPr>
        <w:autoSpaceDE/>
        <w:autoSpaceDN/>
        <w:adjustRightInd/>
        <w:spacing w:before="100" w:beforeAutospacing="1" w:after="100" w:afterAutospacing="1"/>
        <w:rPr>
          <w:lang w:val="en-US"/>
        </w:rPr>
      </w:pPr>
      <w:r w:rsidRPr="004257C3">
        <w:rPr>
          <w:sz w:val="22"/>
          <w:szCs w:val="22"/>
          <w:lang w:val="en-US"/>
        </w:rPr>
        <w:t>The subsequent delivery of the goods begins in accordance with the terms of the Contract.</w:t>
      </w:r>
    </w:p>
    <w:p w:rsidR="004257C3" w:rsidRPr="0097761D" w:rsidRDefault="004257C3" w:rsidP="004257C3">
      <w:pPr>
        <w:pStyle w:val="Style9"/>
        <w:widowControl/>
        <w:tabs>
          <w:tab w:val="left" w:pos="221"/>
        </w:tabs>
        <w:spacing w:line="276" w:lineRule="auto"/>
        <w:rPr>
          <w:rStyle w:val="FontStyle15"/>
          <w:sz w:val="22"/>
          <w:szCs w:val="22"/>
          <w:lang w:val="en-US"/>
        </w:rPr>
      </w:pPr>
    </w:p>
    <w:p w:rsidR="0078551A" w:rsidRDefault="0078551A" w:rsidP="007A7F6D">
      <w:pPr>
        <w:pStyle w:val="Style9"/>
        <w:widowControl/>
        <w:tabs>
          <w:tab w:val="left" w:pos="221"/>
        </w:tabs>
        <w:spacing w:line="276" w:lineRule="auto"/>
        <w:rPr>
          <w:rStyle w:val="FontStyle15"/>
          <w:lang w:val="en-US"/>
        </w:rPr>
      </w:pPr>
    </w:p>
    <w:p w:rsidR="004257C3" w:rsidRDefault="004257C3" w:rsidP="007A7F6D">
      <w:pPr>
        <w:pStyle w:val="Style9"/>
        <w:widowControl/>
        <w:tabs>
          <w:tab w:val="left" w:pos="221"/>
        </w:tabs>
        <w:spacing w:line="276" w:lineRule="auto"/>
        <w:rPr>
          <w:b/>
          <w:sz w:val="22"/>
          <w:szCs w:val="22"/>
          <w:lang w:val="en-US"/>
        </w:rPr>
      </w:pPr>
    </w:p>
    <w:p w:rsidR="004257C3" w:rsidRDefault="004257C3" w:rsidP="007A7F6D">
      <w:pPr>
        <w:pStyle w:val="Style9"/>
        <w:widowControl/>
        <w:tabs>
          <w:tab w:val="left" w:pos="221"/>
        </w:tabs>
        <w:spacing w:line="276" w:lineRule="auto"/>
        <w:rPr>
          <w:b/>
          <w:sz w:val="22"/>
          <w:szCs w:val="22"/>
          <w:lang w:val="en-US"/>
        </w:rPr>
      </w:pPr>
    </w:p>
    <w:p w:rsidR="004257C3" w:rsidRDefault="004257C3" w:rsidP="007A7F6D">
      <w:pPr>
        <w:pStyle w:val="Style9"/>
        <w:widowControl/>
        <w:tabs>
          <w:tab w:val="left" w:pos="221"/>
        </w:tabs>
        <w:spacing w:line="276" w:lineRule="auto"/>
        <w:rPr>
          <w:b/>
          <w:sz w:val="22"/>
          <w:szCs w:val="22"/>
          <w:lang w:val="en-US"/>
        </w:rPr>
      </w:pPr>
    </w:p>
    <w:p w:rsidR="004257C3" w:rsidRDefault="004257C3" w:rsidP="007A7F6D">
      <w:pPr>
        <w:pStyle w:val="Style9"/>
        <w:widowControl/>
        <w:tabs>
          <w:tab w:val="left" w:pos="221"/>
        </w:tabs>
        <w:spacing w:line="276" w:lineRule="auto"/>
        <w:rPr>
          <w:b/>
          <w:sz w:val="22"/>
          <w:szCs w:val="22"/>
          <w:lang w:val="en-US"/>
        </w:rPr>
      </w:pPr>
    </w:p>
    <w:p w:rsidR="004257C3" w:rsidRDefault="004257C3" w:rsidP="007A7F6D">
      <w:pPr>
        <w:pStyle w:val="Style9"/>
        <w:widowControl/>
        <w:tabs>
          <w:tab w:val="left" w:pos="221"/>
        </w:tabs>
        <w:spacing w:line="276" w:lineRule="auto"/>
        <w:rPr>
          <w:b/>
          <w:sz w:val="22"/>
          <w:szCs w:val="22"/>
          <w:lang w:val="en-US"/>
        </w:rPr>
      </w:pPr>
    </w:p>
    <w:p w:rsidR="005024B5" w:rsidRDefault="005024B5" w:rsidP="007A7F6D">
      <w:pPr>
        <w:pStyle w:val="Style9"/>
        <w:widowControl/>
        <w:tabs>
          <w:tab w:val="left" w:pos="221"/>
        </w:tabs>
        <w:spacing w:line="276" w:lineRule="auto"/>
        <w:rPr>
          <w:b/>
          <w:sz w:val="22"/>
          <w:szCs w:val="22"/>
          <w:lang w:val="en-US"/>
        </w:rPr>
      </w:pPr>
      <w:r w:rsidRPr="00D5599B">
        <w:rPr>
          <w:b/>
          <w:sz w:val="22"/>
          <w:szCs w:val="22"/>
          <w:lang w:val="en-US"/>
        </w:rPr>
        <w:t xml:space="preserve">Information about </w:t>
      </w:r>
      <w:r w:rsidR="0097761D">
        <w:rPr>
          <w:b/>
          <w:sz w:val="22"/>
          <w:szCs w:val="22"/>
          <w:lang w:val="en-US"/>
        </w:rPr>
        <w:t>the B</w:t>
      </w:r>
      <w:r w:rsidRPr="00D5599B">
        <w:rPr>
          <w:b/>
          <w:sz w:val="22"/>
          <w:szCs w:val="22"/>
          <w:lang w:val="en-US"/>
        </w:rPr>
        <w:t>uyer:</w:t>
      </w:r>
    </w:p>
    <w:p w:rsidR="0043466F" w:rsidRPr="00D5599B" w:rsidRDefault="0043466F" w:rsidP="007A7F6D">
      <w:pPr>
        <w:pStyle w:val="Style9"/>
        <w:widowControl/>
        <w:tabs>
          <w:tab w:val="left" w:pos="221"/>
        </w:tabs>
        <w:spacing w:line="276" w:lineRule="auto"/>
        <w:rPr>
          <w:b/>
          <w:sz w:val="22"/>
          <w:szCs w:val="22"/>
          <w:lang w:val="en-U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5698"/>
      </w:tblGrid>
      <w:tr w:rsidR="0043466F" w:rsidRPr="0043466F" w:rsidTr="00464E0A">
        <w:trPr>
          <w:trHeight w:val="261"/>
        </w:trPr>
        <w:tc>
          <w:tcPr>
            <w:tcW w:w="3799" w:type="dxa"/>
            <w:shd w:val="clear" w:color="auto" w:fill="F2F2F2"/>
            <w:vAlign w:val="center"/>
            <w:hideMark/>
          </w:tcPr>
          <w:p w:rsidR="0043466F" w:rsidRPr="0043466F" w:rsidRDefault="0043466F" w:rsidP="0043466F">
            <w:pPr>
              <w:widowControl/>
              <w:autoSpaceDE/>
              <w:autoSpaceDN/>
              <w:adjustRightInd/>
              <w:rPr>
                <w:rFonts w:ascii="Cambria" w:eastAsia="Cambria" w:hAnsi="Cambria" w:cs="Cambria"/>
                <w:b/>
                <w:color w:val="000000"/>
                <w:sz w:val="20"/>
                <w:szCs w:val="20"/>
                <w:lang w:val="en-US" w:eastAsia="lt-LT"/>
              </w:rPr>
            </w:pPr>
            <w:r w:rsidRPr="0043466F">
              <w:rPr>
                <w:rFonts w:ascii="Cambria" w:hAnsi="Cambria"/>
                <w:b/>
                <w:bCs/>
                <w:sz w:val="20"/>
                <w:szCs w:val="20"/>
                <w:lang w:eastAsia="zh-CN"/>
              </w:rPr>
              <w:t>C</w:t>
            </w:r>
            <w:r w:rsidRPr="0043466F">
              <w:rPr>
                <w:rFonts w:ascii="Cambria" w:hAnsi="Cambria"/>
                <w:b/>
                <w:bCs/>
                <w:sz w:val="20"/>
                <w:szCs w:val="20"/>
                <w:lang w:val="lt-LT" w:eastAsia="zh-CN"/>
              </w:rPr>
              <w:t>OMPANY</w:t>
            </w:r>
            <w:r w:rsidRPr="0043466F">
              <w:rPr>
                <w:rFonts w:ascii="Cambria" w:hAnsi="Cambria"/>
                <w:b/>
                <w:bCs/>
                <w:sz w:val="20"/>
                <w:szCs w:val="20"/>
                <w:lang w:eastAsia="zh-CN"/>
              </w:rPr>
              <w:t xml:space="preserve"> NA</w:t>
            </w:r>
            <w:r w:rsidRPr="0043466F">
              <w:rPr>
                <w:rFonts w:ascii="Cambria" w:hAnsi="Cambria"/>
                <w:b/>
                <w:bCs/>
                <w:sz w:val="20"/>
                <w:szCs w:val="20"/>
                <w:lang w:val="lt-LT" w:eastAsia="zh-CN"/>
              </w:rPr>
              <w:t>ME</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adjustRightInd/>
              <w:ind w:left="34"/>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EASTERN EUROPE AIR</w:t>
            </w:r>
          </w:p>
        </w:tc>
      </w:tr>
      <w:tr w:rsidR="0043466F" w:rsidRPr="0043466F" w:rsidTr="00464E0A">
        <w:trPr>
          <w:trHeight w:val="261"/>
        </w:trPr>
        <w:tc>
          <w:tcPr>
            <w:tcW w:w="3799" w:type="dxa"/>
            <w:shd w:val="clear" w:color="auto" w:fill="F2F2F2"/>
            <w:vAlign w:val="center"/>
            <w:hideMark/>
          </w:tcPr>
          <w:p w:rsidR="0043466F" w:rsidRPr="0043466F" w:rsidRDefault="0043466F" w:rsidP="0043466F">
            <w:pPr>
              <w:widowControl/>
              <w:autoSpaceDE/>
              <w:autoSpaceDN/>
              <w:adjustRightInd/>
              <w:rPr>
                <w:rFonts w:ascii="Cambria" w:eastAsia="Cambria" w:hAnsi="Cambria" w:cs="Cambria"/>
                <w:b/>
                <w:color w:val="000000"/>
                <w:sz w:val="20"/>
                <w:szCs w:val="20"/>
                <w:lang w:val="lt-LT" w:eastAsia="lt-LT"/>
              </w:rPr>
            </w:pPr>
            <w:r w:rsidRPr="0043466F">
              <w:rPr>
                <w:rFonts w:ascii="Cambria" w:eastAsia="Batang" w:hAnsi="Cambria"/>
                <w:b/>
                <w:sz w:val="20"/>
                <w:szCs w:val="20"/>
                <w:lang w:eastAsia="ko-KR"/>
              </w:rPr>
              <w:t>R</w:t>
            </w:r>
            <w:r w:rsidRPr="0043466F">
              <w:rPr>
                <w:rFonts w:ascii="Cambria" w:eastAsia="Batang" w:hAnsi="Cambria"/>
                <w:b/>
                <w:sz w:val="20"/>
                <w:szCs w:val="20"/>
                <w:lang w:val="lt-LT" w:eastAsia="ko-KR"/>
              </w:rPr>
              <w:t>EGISTRATION</w:t>
            </w:r>
            <w:r w:rsidRPr="0043466F">
              <w:rPr>
                <w:rFonts w:ascii="Cambria" w:eastAsia="Batang" w:hAnsi="Cambria"/>
                <w:b/>
                <w:sz w:val="20"/>
                <w:szCs w:val="20"/>
                <w:lang w:eastAsia="ko-KR"/>
              </w:rPr>
              <w:t xml:space="preserve"> NUMBER</w:t>
            </w:r>
            <w:r w:rsidRPr="0043466F">
              <w:rPr>
                <w:rFonts w:ascii="Cambria" w:eastAsia="Batang" w:hAnsi="Cambria"/>
                <w:b/>
                <w:sz w:val="20"/>
                <w:szCs w:val="20"/>
                <w:lang w:val="lt-LT" w:eastAsia="ko-KR"/>
              </w:rPr>
              <w:t xml:space="preserve"> COMPANY</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adjustRightInd/>
              <w:ind w:left="34"/>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203931856</w:t>
            </w:r>
          </w:p>
        </w:tc>
      </w:tr>
      <w:tr w:rsidR="0043466F" w:rsidRPr="0043466F" w:rsidTr="00464E0A">
        <w:trPr>
          <w:trHeight w:val="261"/>
        </w:trPr>
        <w:tc>
          <w:tcPr>
            <w:tcW w:w="3799" w:type="dxa"/>
            <w:shd w:val="clear" w:color="auto" w:fill="F2F2F2"/>
            <w:vAlign w:val="center"/>
            <w:hideMark/>
          </w:tcPr>
          <w:p w:rsidR="0043466F" w:rsidRPr="0043466F" w:rsidRDefault="0043466F" w:rsidP="0043466F">
            <w:pPr>
              <w:widowControl/>
              <w:autoSpaceDE/>
              <w:autoSpaceDN/>
              <w:adjustRightInd/>
              <w:rPr>
                <w:rFonts w:ascii="Cambria" w:hAnsi="Cambria"/>
                <w:b/>
                <w:sz w:val="20"/>
                <w:szCs w:val="20"/>
                <w:lang w:val="en-US" w:eastAsia="lt-LT"/>
              </w:rPr>
            </w:pPr>
            <w:r w:rsidRPr="0043466F">
              <w:rPr>
                <w:rFonts w:ascii="Cambria" w:hAnsi="Cambria"/>
                <w:b/>
                <w:bCs/>
                <w:sz w:val="20"/>
                <w:szCs w:val="20"/>
                <w:lang w:eastAsia="zh-CN"/>
              </w:rPr>
              <w:t>C</w:t>
            </w:r>
            <w:r w:rsidRPr="0043466F">
              <w:rPr>
                <w:rFonts w:ascii="Cambria" w:hAnsi="Cambria"/>
                <w:b/>
                <w:bCs/>
                <w:sz w:val="20"/>
                <w:szCs w:val="20"/>
                <w:lang w:val="lt-LT" w:eastAsia="zh-CN"/>
              </w:rPr>
              <w:t>OMPANY</w:t>
            </w:r>
            <w:r w:rsidRPr="0043466F">
              <w:rPr>
                <w:rFonts w:ascii="Cambria" w:hAnsi="Cambria"/>
                <w:b/>
                <w:bCs/>
                <w:sz w:val="20"/>
                <w:szCs w:val="20"/>
                <w:lang w:eastAsia="zh-CN"/>
              </w:rPr>
              <w:t xml:space="preserve"> A</w:t>
            </w:r>
            <w:r w:rsidRPr="0043466F">
              <w:rPr>
                <w:rFonts w:ascii="Cambria" w:hAnsi="Cambria"/>
                <w:b/>
                <w:bCs/>
                <w:sz w:val="20"/>
                <w:szCs w:val="20"/>
                <w:lang w:val="lt-LT" w:eastAsia="zh-CN"/>
              </w:rPr>
              <w:t>DDRESS</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tcPr>
          <w:p w:rsidR="0043466F" w:rsidRPr="0043466F" w:rsidRDefault="0043466F" w:rsidP="0043466F">
            <w:pPr>
              <w:adjustRightInd/>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1, BRUSSELS BOULEVARD, SOFIA, BULGARIA</w:t>
            </w:r>
          </w:p>
        </w:tc>
      </w:tr>
      <w:tr w:rsidR="0043466F" w:rsidRPr="0043466F" w:rsidTr="00464E0A">
        <w:trPr>
          <w:trHeight w:val="261"/>
        </w:trPr>
        <w:tc>
          <w:tcPr>
            <w:tcW w:w="3799" w:type="dxa"/>
            <w:shd w:val="clear" w:color="auto" w:fill="F2F2F2"/>
            <w:vAlign w:val="center"/>
            <w:hideMark/>
          </w:tcPr>
          <w:p w:rsidR="0043466F" w:rsidRPr="0043466F" w:rsidRDefault="0043466F" w:rsidP="0043466F">
            <w:pPr>
              <w:widowControl/>
              <w:autoSpaceDE/>
              <w:autoSpaceDN/>
              <w:adjustRightInd/>
              <w:rPr>
                <w:rFonts w:ascii="Cambria" w:hAnsi="Cambria"/>
                <w:b/>
                <w:color w:val="000000"/>
                <w:sz w:val="20"/>
                <w:szCs w:val="20"/>
                <w:lang w:val="en-US" w:eastAsia="lt-LT"/>
              </w:rPr>
            </w:pPr>
            <w:r w:rsidRPr="0043466F">
              <w:rPr>
                <w:rFonts w:ascii="Cambria" w:hAnsi="Cambria"/>
                <w:b/>
                <w:bCs/>
                <w:sz w:val="20"/>
                <w:szCs w:val="20"/>
                <w:lang w:eastAsia="zh-CN"/>
              </w:rPr>
              <w:t>R</w:t>
            </w:r>
            <w:r w:rsidRPr="0043466F">
              <w:rPr>
                <w:rFonts w:ascii="Cambria" w:hAnsi="Cambria"/>
                <w:b/>
                <w:bCs/>
                <w:sz w:val="20"/>
                <w:szCs w:val="20"/>
                <w:lang w:val="lt-LT" w:eastAsia="zh-CN"/>
              </w:rPr>
              <w:t xml:space="preserve">EPRESENTED </w:t>
            </w:r>
            <w:r w:rsidRPr="0043466F">
              <w:rPr>
                <w:rFonts w:ascii="Cambria" w:hAnsi="Cambria"/>
                <w:b/>
                <w:bCs/>
                <w:sz w:val="20"/>
                <w:szCs w:val="20"/>
                <w:lang w:eastAsia="zh-CN"/>
              </w:rPr>
              <w:t xml:space="preserve">BY </w:t>
            </w:r>
          </w:p>
        </w:tc>
        <w:tc>
          <w:tcPr>
            <w:tcW w:w="5698" w:type="dxa"/>
          </w:tcPr>
          <w:p w:rsidR="0043466F" w:rsidRPr="0043466F" w:rsidRDefault="0043466F" w:rsidP="0043466F">
            <w:pPr>
              <w:widowControl/>
              <w:autoSpaceDE/>
              <w:autoSpaceDN/>
              <w:adjustRightInd/>
              <w:rPr>
                <w:rFonts w:ascii="Cambria" w:eastAsia="Calibri" w:hAnsi="Cambria" w:cs="Calibri"/>
                <w:sz w:val="22"/>
                <w:szCs w:val="22"/>
                <w:lang w:val="es-AR" w:eastAsia="es-AR"/>
              </w:rPr>
            </w:pPr>
            <w:r w:rsidRPr="0043466F">
              <w:rPr>
                <w:rFonts w:ascii="Cambria" w:eastAsia="Calibri" w:hAnsi="Cambria" w:cs="Calibri"/>
                <w:sz w:val="22"/>
                <w:szCs w:val="22"/>
                <w:lang w:val="es-AR" w:eastAsia="es-AR"/>
              </w:rPr>
              <w:t>ARŪNAS CIBULSKAS</w:t>
            </w:r>
          </w:p>
        </w:tc>
      </w:tr>
      <w:tr w:rsidR="0043466F" w:rsidRPr="0043466F" w:rsidTr="00464E0A">
        <w:trPr>
          <w:trHeight w:val="261"/>
        </w:trPr>
        <w:tc>
          <w:tcPr>
            <w:tcW w:w="3799" w:type="dxa"/>
            <w:shd w:val="clear" w:color="auto" w:fill="F2F2F2"/>
            <w:vAlign w:val="center"/>
            <w:hideMark/>
          </w:tcPr>
          <w:p w:rsidR="0043466F" w:rsidRPr="0043466F" w:rsidRDefault="0043466F" w:rsidP="0043466F">
            <w:pPr>
              <w:widowControl/>
              <w:autoSpaceDE/>
              <w:autoSpaceDN/>
              <w:adjustRightInd/>
              <w:rPr>
                <w:rFonts w:ascii="Cambria" w:hAnsi="Cambria"/>
                <w:b/>
                <w:color w:val="000000"/>
                <w:sz w:val="20"/>
                <w:szCs w:val="20"/>
                <w:lang w:val="en-US" w:eastAsia="lt-LT"/>
              </w:rPr>
            </w:pPr>
            <w:r w:rsidRPr="0043466F">
              <w:rPr>
                <w:rFonts w:ascii="Cambria" w:hAnsi="Cambria"/>
                <w:b/>
                <w:sz w:val="20"/>
                <w:szCs w:val="20"/>
                <w:lang w:val="en-US" w:eastAsia="ar-SA"/>
              </w:rPr>
              <w:t>POSITION</w:t>
            </w:r>
            <w:r w:rsidRPr="0043466F">
              <w:rPr>
                <w:rFonts w:ascii="Cambria" w:hAnsi="Cambria"/>
                <w:b/>
                <w:spacing w:val="-2"/>
                <w:sz w:val="20"/>
                <w:szCs w:val="20"/>
                <w:lang w:val="en-US" w:eastAsia="ar-SA"/>
              </w:rPr>
              <w:t xml:space="preserve">IN </w:t>
            </w:r>
            <w:r w:rsidRPr="0043466F">
              <w:rPr>
                <w:rFonts w:ascii="Cambria" w:hAnsi="Cambria"/>
                <w:b/>
                <w:sz w:val="20"/>
                <w:szCs w:val="20"/>
                <w:lang w:val="en-US" w:eastAsia="ar-SA"/>
              </w:rPr>
              <w:t>COMPANY</w:t>
            </w:r>
          </w:p>
        </w:tc>
        <w:tc>
          <w:tcPr>
            <w:tcW w:w="5698" w:type="dxa"/>
          </w:tcPr>
          <w:p w:rsidR="0043466F" w:rsidRPr="0043466F" w:rsidRDefault="0043466F" w:rsidP="0043466F">
            <w:pPr>
              <w:widowControl/>
              <w:autoSpaceDE/>
              <w:autoSpaceDN/>
              <w:adjustRightInd/>
              <w:rPr>
                <w:rFonts w:ascii="Cambria" w:eastAsia="Calibri" w:hAnsi="Cambria" w:cs="Calibri"/>
                <w:sz w:val="22"/>
                <w:szCs w:val="22"/>
                <w:lang w:val="es-AR" w:eastAsia="es-AR"/>
              </w:rPr>
            </w:pPr>
            <w:r w:rsidRPr="0043466F">
              <w:rPr>
                <w:rFonts w:ascii="Cambria" w:eastAsia="Calibri" w:hAnsi="Cambria" w:cs="Calibri"/>
                <w:sz w:val="22"/>
                <w:szCs w:val="22"/>
                <w:lang w:val="es-AR" w:eastAsia="es-AR"/>
              </w:rPr>
              <w:t>DIRECTOR</w:t>
            </w:r>
          </w:p>
        </w:tc>
      </w:tr>
      <w:tr w:rsidR="0043466F" w:rsidRPr="0043466F" w:rsidTr="00464E0A">
        <w:trPr>
          <w:trHeight w:val="261"/>
        </w:trPr>
        <w:tc>
          <w:tcPr>
            <w:tcW w:w="3799" w:type="dxa"/>
            <w:shd w:val="clear" w:color="auto" w:fill="F2F2F2"/>
            <w:vAlign w:val="center"/>
            <w:hideMark/>
          </w:tcPr>
          <w:p w:rsidR="0043466F" w:rsidRPr="0043466F" w:rsidRDefault="0043466F" w:rsidP="0043466F">
            <w:pPr>
              <w:widowControl/>
              <w:autoSpaceDE/>
              <w:autoSpaceDN/>
              <w:adjustRightInd/>
              <w:rPr>
                <w:rFonts w:ascii="Cambria" w:eastAsia="Cambria" w:hAnsi="Cambria" w:cs="Cambria"/>
                <w:b/>
                <w:color w:val="000000"/>
                <w:sz w:val="20"/>
                <w:szCs w:val="20"/>
                <w:lang w:val="en-US" w:eastAsia="lt-LT"/>
              </w:rPr>
            </w:pPr>
            <w:r w:rsidRPr="0043466F">
              <w:rPr>
                <w:rFonts w:ascii="Cambria" w:hAnsi="Cambria"/>
                <w:b/>
                <w:sz w:val="20"/>
                <w:szCs w:val="20"/>
                <w:lang w:val="en-US" w:eastAsia="ar-SA"/>
              </w:rPr>
              <w:t>PASSPORT/ID N</w:t>
            </w:r>
            <w:r w:rsidRPr="0043466F">
              <w:rPr>
                <w:rFonts w:ascii="Cambria" w:hAnsi="Cambria"/>
                <w:b/>
                <w:spacing w:val="-2"/>
                <w:sz w:val="20"/>
                <w:szCs w:val="20"/>
                <w:lang w:val="en-US" w:eastAsia="ar-SA"/>
              </w:rPr>
              <w:t>UMBER</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adjustRightInd/>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25423826</w:t>
            </w:r>
          </w:p>
        </w:tc>
      </w:tr>
      <w:tr w:rsidR="0043466F" w:rsidRPr="0043466F" w:rsidTr="00464E0A">
        <w:trPr>
          <w:trHeight w:val="261"/>
        </w:trPr>
        <w:tc>
          <w:tcPr>
            <w:tcW w:w="3799" w:type="dxa"/>
            <w:shd w:val="clear" w:color="auto" w:fill="F2F2F2"/>
          </w:tcPr>
          <w:p w:rsidR="0043466F" w:rsidRPr="0043466F" w:rsidRDefault="0043466F" w:rsidP="0043466F">
            <w:pPr>
              <w:widowControl/>
              <w:autoSpaceDE/>
              <w:autoSpaceDN/>
              <w:adjustRightInd/>
              <w:rPr>
                <w:rFonts w:ascii="Cambria" w:hAnsi="Cambria"/>
                <w:b/>
                <w:sz w:val="20"/>
                <w:szCs w:val="20"/>
                <w:lang w:val="en-US" w:eastAsia="ar-SA"/>
              </w:rPr>
            </w:pPr>
            <w:r w:rsidRPr="0043466F">
              <w:rPr>
                <w:rFonts w:ascii="Cambria" w:hAnsi="Cambria"/>
                <w:b/>
                <w:sz w:val="20"/>
                <w:szCs w:val="20"/>
                <w:lang w:val="en-US" w:eastAsia="ar-SA"/>
              </w:rPr>
              <w:t>PASSPORT/ID DATE OF ISSUE</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adjustRightInd/>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22.12.2020</w:t>
            </w:r>
          </w:p>
        </w:tc>
      </w:tr>
      <w:tr w:rsidR="0043466F" w:rsidRPr="0043466F" w:rsidTr="00464E0A">
        <w:trPr>
          <w:trHeight w:val="261"/>
        </w:trPr>
        <w:tc>
          <w:tcPr>
            <w:tcW w:w="3799" w:type="dxa"/>
            <w:shd w:val="clear" w:color="auto" w:fill="F2F2F2"/>
            <w:hideMark/>
          </w:tcPr>
          <w:p w:rsidR="0043466F" w:rsidRPr="0043466F" w:rsidRDefault="0043466F" w:rsidP="0043466F">
            <w:pPr>
              <w:widowControl/>
              <w:autoSpaceDE/>
              <w:autoSpaceDN/>
              <w:adjustRightInd/>
              <w:rPr>
                <w:rFonts w:ascii="Cambria" w:eastAsia="Cambria" w:hAnsi="Cambria" w:cs="Cambria"/>
                <w:b/>
                <w:color w:val="000000"/>
                <w:sz w:val="20"/>
                <w:szCs w:val="20"/>
                <w:lang w:val="en-US" w:eastAsia="lt-LT"/>
              </w:rPr>
            </w:pPr>
            <w:r w:rsidRPr="0043466F">
              <w:rPr>
                <w:rFonts w:ascii="Cambria" w:hAnsi="Cambria"/>
                <w:b/>
                <w:sz w:val="20"/>
                <w:szCs w:val="20"/>
                <w:lang w:val="en-US" w:eastAsia="ar-SA"/>
              </w:rPr>
              <w:t>PASSPORT/ID EXPIRY DATE</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adjustRightInd/>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22.12.2030</w:t>
            </w:r>
          </w:p>
        </w:tc>
      </w:tr>
      <w:tr w:rsidR="0043466F" w:rsidRPr="0043466F" w:rsidTr="00464E0A">
        <w:trPr>
          <w:trHeight w:val="261"/>
        </w:trPr>
        <w:tc>
          <w:tcPr>
            <w:tcW w:w="3799" w:type="dxa"/>
            <w:shd w:val="clear" w:color="auto" w:fill="F2F2F2"/>
          </w:tcPr>
          <w:p w:rsidR="0043466F" w:rsidRPr="0043466F" w:rsidRDefault="0043466F" w:rsidP="0043466F">
            <w:pPr>
              <w:widowControl/>
              <w:autoSpaceDE/>
              <w:autoSpaceDN/>
              <w:adjustRightInd/>
              <w:rPr>
                <w:rFonts w:ascii="Cambria" w:hAnsi="Cambria"/>
                <w:b/>
                <w:sz w:val="20"/>
                <w:szCs w:val="20"/>
                <w:lang w:val="en-US" w:eastAsia="lt-LT"/>
              </w:rPr>
            </w:pPr>
            <w:r w:rsidRPr="0043466F">
              <w:rPr>
                <w:rFonts w:ascii="Cambria" w:hAnsi="Cambria"/>
                <w:b/>
                <w:sz w:val="20"/>
                <w:szCs w:val="20"/>
                <w:lang w:val="en-US" w:eastAsia="ar-SA"/>
              </w:rPr>
              <w:t xml:space="preserve">NATIONALITY  </w:t>
            </w:r>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adjustRightInd/>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LITHUANIA</w:t>
            </w:r>
          </w:p>
        </w:tc>
      </w:tr>
      <w:tr w:rsidR="0043466F" w:rsidRPr="0043466F" w:rsidTr="00464E0A">
        <w:trPr>
          <w:trHeight w:val="261"/>
        </w:trPr>
        <w:tc>
          <w:tcPr>
            <w:tcW w:w="3799" w:type="dxa"/>
            <w:shd w:val="clear" w:color="auto" w:fill="F2F2F2"/>
          </w:tcPr>
          <w:p w:rsidR="0043466F" w:rsidRPr="0043466F" w:rsidRDefault="0043466F" w:rsidP="0043466F">
            <w:pPr>
              <w:widowControl/>
              <w:autoSpaceDE/>
              <w:autoSpaceDN/>
              <w:adjustRightInd/>
              <w:rPr>
                <w:rFonts w:ascii="Cambria" w:hAnsi="Cambria"/>
                <w:b/>
                <w:sz w:val="20"/>
                <w:szCs w:val="20"/>
                <w:lang w:val="en-US" w:eastAsia="ar-SA"/>
              </w:rPr>
            </w:pPr>
            <w:r w:rsidRPr="0043466F">
              <w:rPr>
                <w:rFonts w:ascii="Cambria" w:hAnsi="Cambria"/>
                <w:b/>
                <w:bCs/>
                <w:sz w:val="20"/>
                <w:szCs w:val="20"/>
                <w:lang w:eastAsia="zh-CN"/>
              </w:rPr>
              <w:t>E-</w:t>
            </w:r>
            <w:proofErr w:type="spellStart"/>
            <w:r w:rsidRPr="0043466F">
              <w:rPr>
                <w:rFonts w:ascii="Cambria" w:hAnsi="Cambria"/>
                <w:b/>
                <w:bCs/>
                <w:sz w:val="20"/>
                <w:szCs w:val="20"/>
                <w:lang w:eastAsia="zh-CN"/>
              </w:rPr>
              <w:t>mail</w:t>
            </w:r>
            <w:proofErr w:type="spellEnd"/>
          </w:p>
        </w:tc>
        <w:tc>
          <w:tcPr>
            <w:tcW w:w="569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3A6917" w:rsidP="0043466F">
            <w:pPr>
              <w:adjustRightInd/>
              <w:rPr>
                <w:rFonts w:ascii="Cambria" w:eastAsia="Calibri" w:hAnsi="Cambria" w:cs="Calibri"/>
                <w:sz w:val="22"/>
                <w:szCs w:val="22"/>
                <w:lang w:val="en-US" w:eastAsia="en-US" w:bidi="en-US"/>
              </w:rPr>
            </w:pPr>
            <w:hyperlink r:id="rId8" w:history="1">
              <w:r w:rsidR="0043466F" w:rsidRPr="00AE28E1">
                <w:rPr>
                  <w:rStyle w:val="a8"/>
                  <w:rFonts w:ascii="Cambria" w:eastAsia="Calibri" w:hAnsi="Cambria" w:cs="Calibri"/>
                  <w:sz w:val="22"/>
                  <w:szCs w:val="22"/>
                  <w:lang w:val="en-US" w:eastAsia="en-US" w:bidi="en-US"/>
                </w:rPr>
                <w:t>vidrava@gmail.com</w:t>
              </w:r>
            </w:hyperlink>
            <w:r w:rsidR="0043466F">
              <w:rPr>
                <w:rFonts w:ascii="Cambria" w:eastAsia="Calibri" w:hAnsi="Cambria" w:cs="Calibri"/>
                <w:sz w:val="22"/>
                <w:szCs w:val="22"/>
                <w:lang w:val="en-US" w:eastAsia="en-US" w:bidi="en-US"/>
              </w:rPr>
              <w:t xml:space="preserve"> </w:t>
            </w:r>
          </w:p>
        </w:tc>
      </w:tr>
    </w:tbl>
    <w:p w:rsidR="005024B5" w:rsidRPr="00D5599B" w:rsidRDefault="005024B5" w:rsidP="007A7F6D">
      <w:pPr>
        <w:spacing w:before="120" w:after="60" w:line="276" w:lineRule="auto"/>
        <w:rPr>
          <w:b/>
          <w:sz w:val="22"/>
          <w:szCs w:val="22"/>
          <w:lang w:val="en-US"/>
        </w:rPr>
      </w:pPr>
      <w:r w:rsidRPr="00D5599B">
        <w:rPr>
          <w:b/>
          <w:sz w:val="22"/>
          <w:szCs w:val="22"/>
          <w:lang w:val="en-US"/>
        </w:rPr>
        <w:t xml:space="preserve">Information about </w:t>
      </w:r>
      <w:r w:rsidR="0097761D">
        <w:rPr>
          <w:b/>
          <w:sz w:val="22"/>
          <w:szCs w:val="22"/>
          <w:lang w:val="en-US"/>
        </w:rPr>
        <w:t>the B</w:t>
      </w:r>
      <w:r w:rsidRPr="00D5599B">
        <w:rPr>
          <w:b/>
          <w:sz w:val="22"/>
          <w:szCs w:val="22"/>
          <w:lang w:val="en-US"/>
        </w:rPr>
        <w:t xml:space="preserve">uyer’s </w:t>
      </w:r>
      <w:r w:rsidR="0097761D">
        <w:rPr>
          <w:b/>
          <w:sz w:val="22"/>
          <w:szCs w:val="22"/>
          <w:lang w:val="en-US"/>
        </w:rPr>
        <w:t>B</w:t>
      </w:r>
      <w:r w:rsidRPr="00D5599B">
        <w:rPr>
          <w:b/>
          <w:sz w:val="22"/>
          <w:szCs w:val="22"/>
          <w:lang w:val="en-US"/>
        </w:rPr>
        <w:t>ank:</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5670"/>
      </w:tblGrid>
      <w:tr w:rsidR="0043466F" w:rsidRPr="0043466F" w:rsidTr="00464E0A">
        <w:trPr>
          <w:trHeight w:val="261"/>
        </w:trPr>
        <w:tc>
          <w:tcPr>
            <w:tcW w:w="3827" w:type="dxa"/>
            <w:shd w:val="clear" w:color="auto" w:fill="F2F2F2"/>
            <w:vAlign w:val="center"/>
          </w:tcPr>
          <w:p w:rsidR="0043466F" w:rsidRPr="0043466F" w:rsidRDefault="0043466F" w:rsidP="0043466F">
            <w:pPr>
              <w:widowControl/>
              <w:pBdr>
                <w:top w:val="nil"/>
                <w:left w:val="nil"/>
                <w:bottom w:val="nil"/>
                <w:right w:val="nil"/>
                <w:between w:val="nil"/>
              </w:pBdr>
              <w:autoSpaceDE/>
              <w:autoSpaceDN/>
              <w:adjustRightInd/>
              <w:rPr>
                <w:rFonts w:ascii="Cambria" w:eastAsia="Cambria" w:hAnsi="Cambria" w:cs="Cambria"/>
                <w:b/>
                <w:color w:val="000000"/>
                <w:sz w:val="20"/>
                <w:szCs w:val="20"/>
                <w:lang w:val="en-US" w:eastAsia="lt-LT"/>
              </w:rPr>
            </w:pPr>
            <w:r w:rsidRPr="0043466F">
              <w:rPr>
                <w:rFonts w:ascii="Cambria" w:eastAsia="Cambria" w:hAnsi="Cambria" w:cs="Cambria"/>
                <w:b/>
                <w:color w:val="000000"/>
                <w:sz w:val="20"/>
                <w:szCs w:val="20"/>
                <w:lang w:val="en-US" w:eastAsia="lt-LT"/>
              </w:rPr>
              <w:t>BANK NAME:</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suppressAutoHyphens/>
              <w:adjustRightInd/>
              <w:ind w:right="-333"/>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COMMERRZBANK AG</w:t>
            </w:r>
          </w:p>
        </w:tc>
      </w:tr>
      <w:tr w:rsidR="0043466F" w:rsidRPr="0043466F" w:rsidTr="00464E0A">
        <w:trPr>
          <w:trHeight w:val="261"/>
        </w:trPr>
        <w:tc>
          <w:tcPr>
            <w:tcW w:w="3827" w:type="dxa"/>
            <w:shd w:val="clear" w:color="auto" w:fill="F2F2F2"/>
          </w:tcPr>
          <w:p w:rsidR="0043466F" w:rsidRPr="0043466F" w:rsidRDefault="0043466F" w:rsidP="0043466F">
            <w:pPr>
              <w:widowControl/>
              <w:autoSpaceDE/>
              <w:autoSpaceDN/>
              <w:adjustRightInd/>
              <w:rPr>
                <w:sz w:val="20"/>
                <w:szCs w:val="20"/>
                <w:lang w:val="en-US" w:eastAsia="lt-LT"/>
              </w:rPr>
            </w:pPr>
            <w:r w:rsidRPr="0043466F">
              <w:rPr>
                <w:rFonts w:ascii="Cambria" w:eastAsia="Cambria" w:hAnsi="Cambria" w:cs="Cambria"/>
                <w:b/>
                <w:color w:val="000000"/>
                <w:sz w:val="20"/>
                <w:szCs w:val="20"/>
                <w:lang w:val="en-US" w:eastAsia="lt-LT"/>
              </w:rPr>
              <w:t>BANK ADDRESS:</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suppressAutoHyphens/>
              <w:adjustRightInd/>
              <w:ind w:right="-333"/>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Firmenkunden Lützowplatz  410785  Berlin</w:t>
            </w:r>
          </w:p>
        </w:tc>
      </w:tr>
      <w:tr w:rsidR="0043466F" w:rsidRPr="0043466F" w:rsidTr="00464E0A">
        <w:trPr>
          <w:trHeight w:val="261"/>
        </w:trPr>
        <w:tc>
          <w:tcPr>
            <w:tcW w:w="3827" w:type="dxa"/>
            <w:shd w:val="clear" w:color="auto" w:fill="F2F2F2"/>
            <w:vAlign w:val="center"/>
          </w:tcPr>
          <w:p w:rsidR="0043466F" w:rsidRPr="0043466F" w:rsidRDefault="0043466F" w:rsidP="0043466F">
            <w:pPr>
              <w:widowControl/>
              <w:pBdr>
                <w:top w:val="nil"/>
                <w:left w:val="nil"/>
                <w:bottom w:val="nil"/>
                <w:right w:val="nil"/>
                <w:between w:val="nil"/>
              </w:pBdr>
              <w:autoSpaceDE/>
              <w:autoSpaceDN/>
              <w:adjustRightInd/>
              <w:rPr>
                <w:rFonts w:ascii="Cambria" w:eastAsia="Cambria" w:hAnsi="Cambria" w:cs="Cambria"/>
                <w:b/>
                <w:color w:val="000000"/>
                <w:sz w:val="20"/>
                <w:szCs w:val="20"/>
                <w:lang w:val="en-US" w:eastAsia="lt-LT"/>
              </w:rPr>
            </w:pPr>
            <w:r w:rsidRPr="0043466F">
              <w:rPr>
                <w:rFonts w:ascii="Cambria" w:eastAsia="Cambria" w:hAnsi="Cambria" w:cs="Cambria"/>
                <w:b/>
                <w:color w:val="000000"/>
                <w:sz w:val="20"/>
                <w:szCs w:val="20"/>
                <w:lang w:val="en-US" w:eastAsia="lt-LT"/>
              </w:rPr>
              <w:t>ACCOUNT NAME:</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suppressAutoHyphens/>
              <w:adjustRightInd/>
              <w:ind w:right="-333"/>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EASTERN EUROPE AIR</w:t>
            </w:r>
          </w:p>
        </w:tc>
      </w:tr>
      <w:tr w:rsidR="0043466F" w:rsidRPr="0043466F" w:rsidTr="00464E0A">
        <w:trPr>
          <w:trHeight w:val="261"/>
        </w:trPr>
        <w:tc>
          <w:tcPr>
            <w:tcW w:w="3827" w:type="dxa"/>
            <w:shd w:val="clear" w:color="auto" w:fill="F2F2F2"/>
            <w:vAlign w:val="center"/>
          </w:tcPr>
          <w:p w:rsidR="0043466F" w:rsidRPr="0043466F" w:rsidRDefault="0043466F" w:rsidP="0043466F">
            <w:pPr>
              <w:widowControl/>
              <w:pBdr>
                <w:top w:val="nil"/>
                <w:left w:val="nil"/>
                <w:bottom w:val="nil"/>
                <w:right w:val="nil"/>
                <w:between w:val="nil"/>
              </w:pBdr>
              <w:autoSpaceDE/>
              <w:autoSpaceDN/>
              <w:adjustRightInd/>
              <w:rPr>
                <w:rFonts w:ascii="Cambria" w:eastAsia="Cambria" w:hAnsi="Cambria" w:cs="Cambria"/>
                <w:b/>
                <w:color w:val="000000"/>
                <w:sz w:val="20"/>
                <w:szCs w:val="20"/>
                <w:lang w:val="en-US" w:eastAsia="lt-LT"/>
              </w:rPr>
            </w:pPr>
            <w:r w:rsidRPr="0043466F">
              <w:rPr>
                <w:rFonts w:ascii="Cambria" w:eastAsia="Cambria" w:hAnsi="Cambria" w:cs="Cambria"/>
                <w:b/>
                <w:color w:val="000000"/>
                <w:sz w:val="20"/>
                <w:szCs w:val="20"/>
                <w:lang w:val="en-US" w:eastAsia="lt-LT"/>
              </w:rPr>
              <w:t>IBAN ACCOUNT №</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3466F" w:rsidRPr="0043466F" w:rsidRDefault="0043466F" w:rsidP="0043466F">
            <w:pPr>
              <w:suppressAutoHyphens/>
              <w:adjustRightInd/>
              <w:ind w:right="-333"/>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DE64 1004 0000 0301 4735 00</w:t>
            </w:r>
          </w:p>
        </w:tc>
      </w:tr>
      <w:tr w:rsidR="0043466F" w:rsidRPr="0043466F" w:rsidTr="00464E0A">
        <w:trPr>
          <w:trHeight w:val="261"/>
        </w:trPr>
        <w:tc>
          <w:tcPr>
            <w:tcW w:w="3827" w:type="dxa"/>
            <w:shd w:val="clear" w:color="auto" w:fill="F2F2F2"/>
            <w:vAlign w:val="center"/>
          </w:tcPr>
          <w:p w:rsidR="0043466F" w:rsidRPr="0043466F" w:rsidRDefault="0043466F" w:rsidP="0043466F">
            <w:pPr>
              <w:widowControl/>
              <w:pBdr>
                <w:top w:val="nil"/>
                <w:left w:val="nil"/>
                <w:bottom w:val="nil"/>
                <w:right w:val="nil"/>
                <w:between w:val="nil"/>
              </w:pBdr>
              <w:autoSpaceDE/>
              <w:autoSpaceDN/>
              <w:adjustRightInd/>
              <w:rPr>
                <w:rFonts w:ascii="Cambria" w:eastAsia="Cambria" w:hAnsi="Cambria" w:cs="Cambria"/>
                <w:b/>
                <w:color w:val="000000"/>
                <w:sz w:val="20"/>
                <w:szCs w:val="20"/>
                <w:lang w:val="en-US" w:eastAsia="lt-LT"/>
              </w:rPr>
            </w:pPr>
            <w:r w:rsidRPr="0043466F">
              <w:rPr>
                <w:rFonts w:ascii="Cambria" w:eastAsia="Cambria" w:hAnsi="Cambria" w:cs="Cambria"/>
                <w:b/>
                <w:color w:val="000000"/>
                <w:sz w:val="20"/>
                <w:szCs w:val="20"/>
                <w:lang w:val="en-US" w:eastAsia="lt-LT"/>
              </w:rPr>
              <w:t>SWIFT/ BIC CODE:</w:t>
            </w:r>
            <w:r w:rsidRPr="0043466F">
              <w:rPr>
                <w:rFonts w:ascii="Cambria" w:eastAsia="Cambria" w:hAnsi="Cambria" w:cs="Cambria"/>
                <w:b/>
                <w:color w:val="000000"/>
                <w:sz w:val="20"/>
                <w:szCs w:val="20"/>
                <w:lang w:val="en-US" w:eastAsia="lt-LT"/>
              </w:rPr>
              <w:tab/>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66F" w:rsidRPr="0043466F" w:rsidRDefault="0043466F" w:rsidP="0043466F">
            <w:pPr>
              <w:adjustRightInd/>
              <w:rPr>
                <w:rFonts w:ascii="Cambria" w:eastAsia="Calibri" w:hAnsi="Cambria" w:cs="Calibri"/>
                <w:sz w:val="22"/>
                <w:szCs w:val="22"/>
                <w:lang w:val="en-US" w:eastAsia="en-US" w:bidi="en-US"/>
              </w:rPr>
            </w:pPr>
            <w:r w:rsidRPr="0043466F">
              <w:rPr>
                <w:rFonts w:ascii="Cambria" w:eastAsia="Calibri" w:hAnsi="Cambria" w:cs="Calibri"/>
                <w:sz w:val="22"/>
                <w:szCs w:val="22"/>
                <w:lang w:val="en-US" w:eastAsia="en-US" w:bidi="en-US"/>
              </w:rPr>
              <w:t xml:space="preserve">COBADEFFXXX </w:t>
            </w:r>
          </w:p>
        </w:tc>
      </w:tr>
    </w:tbl>
    <w:p w:rsidR="005024B5" w:rsidRPr="005024B5" w:rsidRDefault="005024B5" w:rsidP="007A7F6D">
      <w:pPr>
        <w:pStyle w:val="Style3"/>
        <w:widowControl/>
        <w:spacing w:line="276" w:lineRule="auto"/>
        <w:ind w:firstLine="0"/>
        <w:rPr>
          <w:rStyle w:val="FontStyle13"/>
          <w:b w:val="0"/>
          <w:sz w:val="22"/>
          <w:szCs w:val="22"/>
          <w:lang w:val="en-US" w:eastAsia="en-US"/>
        </w:rPr>
      </w:pPr>
    </w:p>
    <w:p w:rsidR="00A91AD4" w:rsidRPr="006D7875" w:rsidRDefault="00A91AD4" w:rsidP="007A7F6D">
      <w:pPr>
        <w:pStyle w:val="Default"/>
        <w:spacing w:line="276" w:lineRule="auto"/>
        <w:rPr>
          <w:sz w:val="20"/>
          <w:szCs w:val="20"/>
          <w:lang w:val="en-US"/>
        </w:rPr>
      </w:pPr>
      <w:r w:rsidRPr="006D7875">
        <w:rPr>
          <w:sz w:val="20"/>
          <w:szCs w:val="20"/>
          <w:lang w:val="en-US"/>
        </w:rPr>
        <w:t>This document is the legal basis for the transfer by the Seller of the accepted names, values and volumes to the draft of the Contract being prepared.</w:t>
      </w:r>
    </w:p>
    <w:p w:rsidR="00A91AD4" w:rsidRPr="006D7875" w:rsidRDefault="00A91AD4" w:rsidP="007A7F6D">
      <w:pPr>
        <w:pStyle w:val="Default"/>
        <w:spacing w:line="276" w:lineRule="auto"/>
        <w:ind w:left="2410" w:hanging="2410"/>
        <w:rPr>
          <w:sz w:val="20"/>
          <w:szCs w:val="20"/>
          <w:lang w:val="en-US"/>
        </w:rPr>
      </w:pPr>
    </w:p>
    <w:p w:rsidR="005024B5" w:rsidRDefault="00035B39" w:rsidP="007A7F6D">
      <w:pPr>
        <w:spacing w:line="276" w:lineRule="auto"/>
        <w:rPr>
          <w:sz w:val="20"/>
          <w:szCs w:val="20"/>
          <w:lang w:val="en-US"/>
        </w:rPr>
      </w:pPr>
      <w:r>
        <w:rPr>
          <w:noProof/>
          <w:sz w:val="22"/>
          <w:szCs w:val="22"/>
          <w:lang w:val="lt-LT" w:eastAsia="lt-LT"/>
        </w:rPr>
        <w:drawing>
          <wp:anchor distT="0" distB="0" distL="114300" distR="114300" simplePos="0" relativeHeight="251656704" behindDoc="0" locked="0" layoutInCell="1" allowOverlap="1">
            <wp:simplePos x="0" y="0"/>
            <wp:positionH relativeFrom="column">
              <wp:posOffset>1155700</wp:posOffset>
            </wp:positionH>
            <wp:positionV relativeFrom="paragraph">
              <wp:posOffset>43815</wp:posOffset>
            </wp:positionV>
            <wp:extent cx="1554480" cy="73787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9">
                      <a:lum bright="-6000" contrast="10000"/>
                      <a:extLst>
                        <a:ext uri="{28A0092B-C50C-407E-A947-70E740481C1C}">
                          <a14:useLocalDpi xmlns:a14="http://schemas.microsoft.com/office/drawing/2010/main" val="0"/>
                        </a:ext>
                      </a:extLst>
                    </a:blip>
                    <a:srcRect/>
                    <a:stretch>
                      <a:fillRect/>
                    </a:stretch>
                  </pic:blipFill>
                  <pic:spPr bwMode="auto">
                    <a:xfrm>
                      <a:off x="0" y="0"/>
                      <a:ext cx="1554480" cy="737870"/>
                    </a:xfrm>
                    <a:prstGeom prst="rect">
                      <a:avLst/>
                    </a:prstGeom>
                    <a:noFill/>
                  </pic:spPr>
                </pic:pic>
              </a:graphicData>
            </a:graphic>
            <wp14:sizeRelH relativeFrom="page">
              <wp14:pctWidth>0</wp14:pctWidth>
            </wp14:sizeRelH>
            <wp14:sizeRelV relativeFrom="page">
              <wp14:pctHeight>0</wp14:pctHeight>
            </wp14:sizeRelV>
          </wp:anchor>
        </w:drawing>
      </w:r>
    </w:p>
    <w:p w:rsidR="0043466F" w:rsidRPr="00A91AD4" w:rsidRDefault="0043466F" w:rsidP="0043466F">
      <w:pPr>
        <w:pStyle w:val="Default"/>
        <w:spacing w:line="360" w:lineRule="auto"/>
        <w:ind w:left="2410" w:hanging="2410"/>
        <w:rPr>
          <w:sz w:val="22"/>
          <w:szCs w:val="22"/>
          <w:lang w:val="en-US"/>
        </w:rPr>
      </w:pPr>
      <w:r w:rsidRPr="00A91AD4">
        <w:rPr>
          <w:sz w:val="22"/>
          <w:szCs w:val="22"/>
          <w:lang w:val="en-US"/>
        </w:rPr>
        <w:t>(signature, seal)</w:t>
      </w:r>
      <w:r>
        <w:rPr>
          <w:sz w:val="22"/>
          <w:szCs w:val="22"/>
          <w:lang w:val="en-US"/>
        </w:rPr>
        <w:t xml:space="preserve"> </w:t>
      </w:r>
    </w:p>
    <w:p w:rsidR="00A91AD4" w:rsidRDefault="00A91AD4" w:rsidP="000565FE">
      <w:pPr>
        <w:spacing w:line="360" w:lineRule="auto"/>
        <w:rPr>
          <w:sz w:val="22"/>
          <w:szCs w:val="22"/>
          <w:lang w:val="en-US"/>
        </w:rPr>
      </w:pPr>
    </w:p>
    <w:p w:rsidR="00233702" w:rsidRDefault="00233702" w:rsidP="000565FE">
      <w:pPr>
        <w:spacing w:line="360" w:lineRule="auto"/>
        <w:rPr>
          <w:sz w:val="22"/>
          <w:szCs w:val="22"/>
          <w:lang w:val="en-US"/>
        </w:rPr>
      </w:pPr>
    </w:p>
    <w:p w:rsidR="00233702" w:rsidRDefault="00233702" w:rsidP="000565FE">
      <w:pPr>
        <w:spacing w:line="360" w:lineRule="auto"/>
        <w:rPr>
          <w:sz w:val="22"/>
          <w:szCs w:val="22"/>
          <w:lang w:val="en-US"/>
        </w:rPr>
      </w:pPr>
    </w:p>
    <w:p w:rsidR="00233702" w:rsidRDefault="00233702" w:rsidP="000565FE">
      <w:pPr>
        <w:spacing w:line="360" w:lineRule="auto"/>
        <w:rPr>
          <w:sz w:val="22"/>
          <w:szCs w:val="22"/>
          <w:lang w:val="en-US"/>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4257C3" w:rsidRDefault="004257C3" w:rsidP="000565FE">
      <w:pPr>
        <w:spacing w:line="360" w:lineRule="auto"/>
        <w:rPr>
          <w:rFonts w:ascii="Cambria" w:eastAsia="Calibri" w:hAnsi="Cambria" w:cs="Calibri Light"/>
          <w:lang w:val="es-AR" w:eastAsia="es-AR"/>
        </w:rPr>
      </w:pPr>
    </w:p>
    <w:p w:rsidR="00CD4BDD" w:rsidRDefault="00233702" w:rsidP="000565FE">
      <w:pPr>
        <w:spacing w:line="360" w:lineRule="auto"/>
        <w:rPr>
          <w:rFonts w:ascii="Cambria" w:eastAsia="Calibri" w:hAnsi="Cambria" w:cs="Calibri Light"/>
          <w:lang w:val="es-AR" w:eastAsia="es-AR"/>
        </w:rPr>
      </w:pPr>
      <w:r>
        <w:rPr>
          <w:rFonts w:ascii="Cambria" w:eastAsia="Calibri" w:hAnsi="Cambria" w:cs="Calibri Light"/>
          <w:lang w:val="es-AR" w:eastAsia="es-AR"/>
        </w:rPr>
        <w:t xml:space="preserve">   </w:t>
      </w:r>
    </w:p>
    <w:p w:rsidR="00233702" w:rsidRDefault="00233702" w:rsidP="000565FE">
      <w:pPr>
        <w:spacing w:line="360" w:lineRule="auto"/>
        <w:rPr>
          <w:rFonts w:ascii="Cambria" w:eastAsia="Calibri" w:hAnsi="Cambria" w:cs="Calibri Light"/>
          <w:lang w:val="es-AR" w:eastAsia="es-AR"/>
        </w:rPr>
      </w:pPr>
      <w:r>
        <w:rPr>
          <w:rFonts w:ascii="Cambria" w:eastAsia="Calibri" w:hAnsi="Cambria" w:cs="Calibri Light"/>
          <w:lang w:val="es-AR" w:eastAsia="es-AR"/>
        </w:rPr>
        <w:t xml:space="preserve">                </w:t>
      </w:r>
      <w:r w:rsidR="004257C3">
        <w:rPr>
          <w:rFonts w:ascii="Cambria" w:eastAsia="Calibri" w:hAnsi="Cambria" w:cs="Calibri Light"/>
          <w:lang w:val="es-AR" w:eastAsia="es-AR"/>
        </w:rPr>
        <w:t xml:space="preserve">                             </w:t>
      </w:r>
      <w:r>
        <w:rPr>
          <w:rFonts w:ascii="Cambria" w:eastAsia="Calibri" w:hAnsi="Cambria" w:cs="Calibri Light"/>
          <w:lang w:val="es-AR" w:eastAsia="es-AR"/>
        </w:rPr>
        <w:t xml:space="preserve">  </w:t>
      </w:r>
      <w:r w:rsidRPr="00233702">
        <w:rPr>
          <w:rFonts w:ascii="Cambria" w:eastAsia="Calibri" w:hAnsi="Cambria" w:cs="Calibri Light"/>
          <w:lang w:val="es-AR" w:eastAsia="es-AR"/>
        </w:rPr>
        <w:t>CERTIFICATE OF INCORPORATION</w:t>
      </w:r>
      <w:r w:rsidR="00035B39">
        <w:rPr>
          <w:noProof/>
          <w:sz w:val="22"/>
          <w:szCs w:val="22"/>
          <w:lang w:val="lt-LT" w:eastAsia="lt-LT"/>
        </w:rPr>
        <w:drawing>
          <wp:anchor distT="0" distB="0" distL="114300" distR="114300" simplePos="0" relativeHeight="251657728" behindDoc="0" locked="0" layoutInCell="1" allowOverlap="1">
            <wp:simplePos x="0" y="0"/>
            <wp:positionH relativeFrom="column">
              <wp:posOffset>54610</wp:posOffset>
            </wp:positionH>
            <wp:positionV relativeFrom="paragraph">
              <wp:posOffset>400050</wp:posOffset>
            </wp:positionV>
            <wp:extent cx="6010275" cy="710755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a:lum contrast="10000"/>
                      <a:extLst>
                        <a:ext uri="{28A0092B-C50C-407E-A947-70E740481C1C}">
                          <a14:useLocalDpi xmlns:a14="http://schemas.microsoft.com/office/drawing/2010/main" val="0"/>
                        </a:ext>
                      </a:extLst>
                    </a:blip>
                    <a:srcRect/>
                    <a:stretch>
                      <a:fillRect/>
                    </a:stretch>
                  </pic:blipFill>
                  <pic:spPr bwMode="auto">
                    <a:xfrm>
                      <a:off x="0" y="0"/>
                      <a:ext cx="3785870" cy="4477385"/>
                    </a:xfrm>
                    <a:prstGeom prst="rect">
                      <a:avLst/>
                    </a:prstGeom>
                    <a:noFill/>
                  </pic:spPr>
                </pic:pic>
              </a:graphicData>
            </a:graphic>
            <wp14:sizeRelH relativeFrom="page">
              <wp14:pctWidth>0</wp14:pctWidth>
            </wp14:sizeRelH>
            <wp14:sizeRelV relativeFrom="page">
              <wp14:pctHeight>0</wp14:pctHeight>
            </wp14:sizeRelV>
          </wp:anchor>
        </w:drawing>
      </w: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Pr="00233702" w:rsidRDefault="00233702" w:rsidP="00233702">
      <w:pPr>
        <w:rPr>
          <w:rFonts w:ascii="Cambria" w:eastAsia="Calibri" w:hAnsi="Cambria" w:cs="Calibri Light"/>
          <w:lang w:val="es-AR" w:eastAsia="es-AR"/>
        </w:rPr>
      </w:pPr>
    </w:p>
    <w:p w:rsidR="00233702" w:rsidRDefault="00233702" w:rsidP="00233702">
      <w:pPr>
        <w:rPr>
          <w:rFonts w:ascii="Cambria" w:hAnsi="Cambria" w:cs="Calibri Light"/>
          <w:lang w:val="es-AR" w:eastAsia="es-AR"/>
        </w:rPr>
      </w:pPr>
    </w:p>
    <w:p w:rsidR="00233702" w:rsidRDefault="00233702" w:rsidP="00233702">
      <w:pPr>
        <w:rPr>
          <w:rFonts w:ascii="Cambria" w:hAnsi="Cambria" w:cs="Calibri Light"/>
          <w:lang w:val="es-AR" w:eastAsia="es-AR"/>
        </w:rPr>
      </w:pPr>
    </w:p>
    <w:p w:rsidR="00233702" w:rsidRDefault="00233702" w:rsidP="00233702">
      <w:pPr>
        <w:jc w:val="right"/>
        <w:rPr>
          <w:rFonts w:ascii="Cambria" w:hAnsi="Cambria" w:cs="Calibri Light"/>
          <w:lang w:val="es-AR" w:eastAsia="es-AR"/>
        </w:rPr>
      </w:pPr>
    </w:p>
    <w:p w:rsidR="00233702" w:rsidRDefault="00233702" w:rsidP="00233702">
      <w:pPr>
        <w:jc w:val="right"/>
        <w:rPr>
          <w:rFonts w:ascii="Cambria" w:hAnsi="Cambria" w:cs="Calibri Light"/>
          <w:lang w:val="es-AR" w:eastAsia="es-AR"/>
        </w:rPr>
      </w:pPr>
    </w:p>
    <w:p w:rsidR="00233702" w:rsidRDefault="00035B39" w:rsidP="00233702">
      <w:pPr>
        <w:jc w:val="right"/>
        <w:rPr>
          <w:rFonts w:ascii="Cambria" w:hAnsi="Cambria" w:cs="Calibri Light"/>
          <w:lang w:val="es-AR" w:eastAsia="es-AR"/>
        </w:rPr>
      </w:pPr>
      <w:r>
        <w:rPr>
          <w:rFonts w:ascii="Cambria" w:hAnsi="Cambria" w:cs="Calibri Light"/>
          <w:noProof/>
          <w:lang w:val="lt-LT" w:eastAsia="lt-LT"/>
        </w:rPr>
        <w:drawing>
          <wp:anchor distT="0" distB="0" distL="114300" distR="114300" simplePos="0" relativeHeight="251658752" behindDoc="0" locked="0" layoutInCell="1" allowOverlap="1">
            <wp:simplePos x="0" y="0"/>
            <wp:positionH relativeFrom="column">
              <wp:posOffset>1231265</wp:posOffset>
            </wp:positionH>
            <wp:positionV relativeFrom="paragraph">
              <wp:posOffset>102235</wp:posOffset>
            </wp:positionV>
            <wp:extent cx="1562100" cy="742950"/>
            <wp:effectExtent l="0" t="0" r="0"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1562100" cy="742950"/>
                    </a:xfrm>
                    <a:prstGeom prst="rect">
                      <a:avLst/>
                    </a:prstGeom>
                    <a:noFill/>
                  </pic:spPr>
                </pic:pic>
              </a:graphicData>
            </a:graphic>
            <wp14:sizeRelH relativeFrom="page">
              <wp14:pctWidth>0</wp14:pctWidth>
            </wp14:sizeRelH>
            <wp14:sizeRelV relativeFrom="page">
              <wp14:pctHeight>0</wp14:pctHeight>
            </wp14:sizeRelV>
          </wp:anchor>
        </w:drawing>
      </w:r>
    </w:p>
    <w:p w:rsidR="00233702" w:rsidRDefault="00233702" w:rsidP="00233702">
      <w:pPr>
        <w:tabs>
          <w:tab w:val="left" w:pos="270"/>
        </w:tabs>
        <w:rPr>
          <w:rFonts w:ascii="Cambria" w:hAnsi="Cambria" w:cs="Calibri Light"/>
          <w:lang w:val="es-AR" w:eastAsia="es-AR"/>
        </w:rPr>
      </w:pPr>
      <w:r>
        <w:rPr>
          <w:rFonts w:ascii="Cambria" w:hAnsi="Cambria" w:cs="Calibri Light"/>
          <w:lang w:val="es-AR" w:eastAsia="es-AR"/>
        </w:rPr>
        <w:tab/>
      </w:r>
      <w:r w:rsidRPr="00A91AD4">
        <w:rPr>
          <w:sz w:val="22"/>
          <w:szCs w:val="22"/>
          <w:lang w:val="en-US"/>
        </w:rPr>
        <w:t>(signature, seal)</w:t>
      </w:r>
    </w:p>
    <w:p w:rsidR="00233702" w:rsidRDefault="00233702" w:rsidP="00233702">
      <w:pPr>
        <w:tabs>
          <w:tab w:val="left" w:pos="480"/>
        </w:tabs>
        <w:rPr>
          <w:rFonts w:ascii="Cambria" w:hAnsi="Cambria" w:cs="Calibri Light"/>
          <w:lang w:val="es-AR" w:eastAsia="es-AR"/>
        </w:rPr>
      </w:pPr>
      <w:r>
        <w:rPr>
          <w:rFonts w:ascii="Cambria" w:hAnsi="Cambria" w:cs="Calibri Light"/>
          <w:lang w:val="es-AR" w:eastAsia="es-AR"/>
        </w:rPr>
        <w:tab/>
      </w:r>
    </w:p>
    <w:p w:rsidR="00233702" w:rsidRDefault="00233702" w:rsidP="00233702">
      <w:pPr>
        <w:jc w:val="right"/>
        <w:rPr>
          <w:rFonts w:ascii="Cambria" w:hAnsi="Cambria" w:cs="Calibri Light"/>
          <w:lang w:val="es-AR" w:eastAsia="es-AR"/>
        </w:rPr>
      </w:pPr>
    </w:p>
    <w:p w:rsidR="00233702" w:rsidRPr="00233702" w:rsidRDefault="00233702" w:rsidP="00233702">
      <w:pPr>
        <w:jc w:val="right"/>
        <w:rPr>
          <w:rFonts w:ascii="Cambria" w:hAnsi="Cambria" w:cs="Calibri Light"/>
          <w:lang w:val="es-AR" w:eastAsia="es-AR"/>
        </w:rPr>
      </w:pPr>
    </w:p>
    <w:sectPr w:rsidR="00233702" w:rsidRPr="00233702" w:rsidSect="00A02F01">
      <w:headerReference w:type="default" r:id="rId12"/>
      <w:footerReference w:type="default" r:id="rId13"/>
      <w:pgSz w:w="11906" w:h="16838"/>
      <w:pgMar w:top="1134" w:right="850" w:bottom="1134" w:left="1134" w:header="708" w:footer="270"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5B0D" w:rsidRDefault="00075B0D" w:rsidP="005024B5">
      <w:r>
        <w:separator/>
      </w:r>
    </w:p>
  </w:endnote>
  <w:endnote w:type="continuationSeparator" w:id="0">
    <w:p w:rsidR="00075B0D" w:rsidRDefault="00075B0D" w:rsidP="0050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等?">
    <w:altName w:val="苹方-简"/>
    <w:charset w:val="00"/>
    <w:family w:val="roman"/>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24B5" w:rsidRPr="005024B5" w:rsidRDefault="005024B5" w:rsidP="005024B5">
    <w:pPr>
      <w:pStyle w:val="a6"/>
      <w:jc w:val="center"/>
      <w:rPr>
        <w:b/>
        <w:sz w:val="22"/>
        <w:szCs w:val="22"/>
      </w:rPr>
    </w:pPr>
    <w:r w:rsidRPr="005024B5">
      <w:rPr>
        <w:b/>
        <w:sz w:val="22"/>
        <w:szCs w:val="22"/>
        <w:lang w:val="en-US"/>
      </w:rPr>
      <w:t xml:space="preserve">Page </w:t>
    </w:r>
    <w:r w:rsidRPr="005024B5">
      <w:rPr>
        <w:b/>
        <w:sz w:val="22"/>
        <w:szCs w:val="22"/>
      </w:rPr>
      <w:fldChar w:fldCharType="begin"/>
    </w:r>
    <w:r w:rsidRPr="005024B5">
      <w:rPr>
        <w:b/>
        <w:sz w:val="22"/>
        <w:szCs w:val="22"/>
      </w:rPr>
      <w:instrText xml:space="preserve"> PAGE   \* MERGEFORMAT </w:instrText>
    </w:r>
    <w:r w:rsidRPr="005024B5">
      <w:rPr>
        <w:b/>
        <w:sz w:val="22"/>
        <w:szCs w:val="22"/>
      </w:rPr>
      <w:fldChar w:fldCharType="separate"/>
    </w:r>
    <w:r w:rsidR="006A7229">
      <w:rPr>
        <w:b/>
        <w:noProof/>
        <w:sz w:val="22"/>
        <w:szCs w:val="22"/>
      </w:rPr>
      <w:t>2</w:t>
    </w:r>
    <w:r w:rsidRPr="005024B5">
      <w:rPr>
        <w:b/>
        <w:sz w:val="22"/>
        <w:szCs w:val="22"/>
      </w:rPr>
      <w:fldChar w:fldCharType="end"/>
    </w:r>
  </w:p>
  <w:p w:rsidR="005024B5" w:rsidRPr="005024B5" w:rsidRDefault="005024B5">
    <w:pPr>
      <w:pStyle w:val="a6"/>
      <w:rPr>
        <w: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5B0D" w:rsidRDefault="00075B0D" w:rsidP="005024B5">
      <w:r>
        <w:separator/>
      </w:r>
    </w:p>
  </w:footnote>
  <w:footnote w:type="continuationSeparator" w:id="0">
    <w:p w:rsidR="00075B0D" w:rsidRDefault="00075B0D" w:rsidP="0050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2F01" w:rsidRPr="00857C17" w:rsidRDefault="00A02F01" w:rsidP="00A02F01">
    <w:pPr>
      <w:pStyle w:val="a4"/>
      <w:jc w:val="center"/>
      <w:rPr>
        <w:color w:val="0070C0"/>
      </w:rPr>
    </w:pPr>
  </w:p>
  <w:tbl>
    <w:tblPr>
      <w:tblW w:w="9498" w:type="dxa"/>
      <w:tblLayout w:type="fixed"/>
      <w:tblLook w:val="04A0" w:firstRow="1" w:lastRow="0" w:firstColumn="1" w:lastColumn="0" w:noHBand="0" w:noVBand="1"/>
    </w:tblPr>
    <w:tblGrid>
      <w:gridCol w:w="284"/>
      <w:gridCol w:w="9214"/>
    </w:tblGrid>
    <w:tr w:rsidR="00364777" w:rsidRPr="00857C17" w:rsidTr="00A02F01">
      <w:tc>
        <w:tcPr>
          <w:tcW w:w="284" w:type="dxa"/>
          <w:shd w:val="clear" w:color="auto" w:fill="auto"/>
        </w:tcPr>
        <w:p w:rsidR="00A02F01" w:rsidRPr="00A02F01" w:rsidRDefault="00A02F01" w:rsidP="00A02F01">
          <w:pPr>
            <w:spacing w:line="259" w:lineRule="auto"/>
            <w:rPr>
              <w:rFonts w:eastAsia="Cambria" w:cs="Cambria"/>
              <w:color w:val="0070C0"/>
            </w:rPr>
          </w:pPr>
        </w:p>
      </w:tc>
      <w:tc>
        <w:tcPr>
          <w:tcW w:w="9214" w:type="dxa"/>
          <w:shd w:val="clear" w:color="auto" w:fill="auto"/>
        </w:tcPr>
        <w:p w:rsidR="00A02F01" w:rsidRDefault="00F8388D" w:rsidP="00A02F01">
          <w:pPr>
            <w:pBdr>
              <w:bottom w:val="single" w:sz="6" w:space="1" w:color="auto"/>
            </w:pBdr>
            <w:spacing w:line="259" w:lineRule="auto"/>
            <w:ind w:left="-250"/>
            <w:jc w:val="center"/>
            <w:rPr>
              <w:rFonts w:eastAsia="Cambria" w:cs="Cambria"/>
              <w:color w:val="0070C0"/>
              <w:lang w:val="ro-RO"/>
            </w:rPr>
          </w:pPr>
          <w:r>
            <w:rPr>
              <w:rFonts w:eastAsia="Cambria" w:cs="Cambria"/>
              <w:color w:val="0070C0"/>
              <w:lang w:val="ro-RO"/>
            </w:rPr>
            <w:t>BUYER’S LETTER HEAD</w:t>
          </w:r>
        </w:p>
        <w:p w:rsidR="00F8388D" w:rsidRPr="00A02F01" w:rsidRDefault="00F8388D" w:rsidP="00A02F01">
          <w:pPr>
            <w:pBdr>
              <w:bottom w:val="single" w:sz="6" w:space="1" w:color="auto"/>
            </w:pBdr>
            <w:spacing w:line="259" w:lineRule="auto"/>
            <w:ind w:left="-250"/>
            <w:jc w:val="center"/>
            <w:rPr>
              <w:color w:val="0070C0"/>
              <w:lang w:val="ro-RO"/>
            </w:rPr>
          </w:pPr>
        </w:p>
        <w:p w:rsidR="00A02F01" w:rsidRPr="00A02F01" w:rsidRDefault="00A02F01" w:rsidP="00A02F01">
          <w:pPr>
            <w:spacing w:line="259" w:lineRule="auto"/>
            <w:ind w:left="-250"/>
            <w:jc w:val="center"/>
            <w:rPr>
              <w:rFonts w:eastAsia="Cambria" w:cs="Cambria"/>
              <w:color w:val="0070C0"/>
              <w:lang w:val="ro-RO"/>
            </w:rPr>
          </w:pPr>
        </w:p>
      </w:tc>
    </w:tr>
  </w:tbl>
  <w:p w:rsidR="00A02F01" w:rsidRDefault="00A02F01" w:rsidP="00A02F0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055C"/>
    <w:multiLevelType w:val="singleLevel"/>
    <w:tmpl w:val="7BCA6400"/>
    <w:lvl w:ilvl="0">
      <w:start w:val="2"/>
      <w:numFmt w:val="decimal"/>
      <w:lvlText w:val="%1."/>
      <w:legacy w:legacy="1" w:legacySpace="0" w:legacyIndent="221"/>
      <w:lvlJc w:val="left"/>
      <w:rPr>
        <w:rFonts w:ascii="Times New Roman" w:hAnsi="Times New Roman" w:cs="Times New Roman" w:hint="default"/>
      </w:rPr>
    </w:lvl>
  </w:abstractNum>
  <w:abstractNum w:abstractNumId="1" w15:restartNumberingAfterBreak="0">
    <w:nsid w:val="27634C7B"/>
    <w:multiLevelType w:val="hybridMultilevel"/>
    <w:tmpl w:val="935EE35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7EF503F"/>
    <w:multiLevelType w:val="multilevel"/>
    <w:tmpl w:val="6A465D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9A2B9E"/>
    <w:multiLevelType w:val="hybridMultilevel"/>
    <w:tmpl w:val="FA9AB220"/>
    <w:lvl w:ilvl="0" w:tplc="0418000F">
      <w:start w:val="1"/>
      <w:numFmt w:val="decimal"/>
      <w:lvlText w:val="%1."/>
      <w:lvlJc w:val="left"/>
      <w:pPr>
        <w:ind w:left="1778"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D5200D5"/>
    <w:multiLevelType w:val="hybridMultilevel"/>
    <w:tmpl w:val="465A4B58"/>
    <w:lvl w:ilvl="0" w:tplc="BA90DD24">
      <w:start w:val="2"/>
      <w:numFmt w:val="bullet"/>
      <w:lvlText w:val="-"/>
      <w:lvlJc w:val="left"/>
      <w:pPr>
        <w:ind w:left="1730" w:hanging="360"/>
      </w:pPr>
      <w:rPr>
        <w:rFonts w:ascii="Times New Roman" w:eastAsia="Times New Roman" w:hAnsi="Times New Roman" w:cs="Times New Roman"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num w:numId="1" w16cid:durableId="756900031">
    <w:abstractNumId w:val="0"/>
  </w:num>
  <w:num w:numId="2" w16cid:durableId="969899786">
    <w:abstractNumId w:val="4"/>
  </w:num>
  <w:num w:numId="3" w16cid:durableId="2089767382">
    <w:abstractNumId w:val="3"/>
  </w:num>
  <w:num w:numId="4" w16cid:durableId="1321235298">
    <w:abstractNumId w:val="1"/>
  </w:num>
  <w:num w:numId="5" w16cid:durableId="983857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B5"/>
    <w:rsid w:val="00024F8B"/>
    <w:rsid w:val="00035B39"/>
    <w:rsid w:val="00046CBC"/>
    <w:rsid w:val="00055676"/>
    <w:rsid w:val="000565FE"/>
    <w:rsid w:val="00071CAB"/>
    <w:rsid w:val="00072E47"/>
    <w:rsid w:val="00075B0D"/>
    <w:rsid w:val="000855B2"/>
    <w:rsid w:val="000E449C"/>
    <w:rsid w:val="00113764"/>
    <w:rsid w:val="00145540"/>
    <w:rsid w:val="00151B57"/>
    <w:rsid w:val="001877DB"/>
    <w:rsid w:val="00191458"/>
    <w:rsid w:val="001A5E57"/>
    <w:rsid w:val="001B5C88"/>
    <w:rsid w:val="001D7CE0"/>
    <w:rsid w:val="001D7D0D"/>
    <w:rsid w:val="001D7D8F"/>
    <w:rsid w:val="0021331F"/>
    <w:rsid w:val="00227921"/>
    <w:rsid w:val="00233702"/>
    <w:rsid w:val="002D44C3"/>
    <w:rsid w:val="00301FBA"/>
    <w:rsid w:val="00315272"/>
    <w:rsid w:val="00320AD1"/>
    <w:rsid w:val="0032384C"/>
    <w:rsid w:val="00326706"/>
    <w:rsid w:val="00364777"/>
    <w:rsid w:val="003829D8"/>
    <w:rsid w:val="003C43BD"/>
    <w:rsid w:val="00402023"/>
    <w:rsid w:val="00415B2D"/>
    <w:rsid w:val="004257C3"/>
    <w:rsid w:val="004333B6"/>
    <w:rsid w:val="0043466F"/>
    <w:rsid w:val="00447943"/>
    <w:rsid w:val="00464E0A"/>
    <w:rsid w:val="00471E36"/>
    <w:rsid w:val="004B3A3A"/>
    <w:rsid w:val="004F7FB9"/>
    <w:rsid w:val="005024B5"/>
    <w:rsid w:val="0053240E"/>
    <w:rsid w:val="00533826"/>
    <w:rsid w:val="00555113"/>
    <w:rsid w:val="00576691"/>
    <w:rsid w:val="006269C4"/>
    <w:rsid w:val="006300AA"/>
    <w:rsid w:val="00632F07"/>
    <w:rsid w:val="00656EBD"/>
    <w:rsid w:val="00675F5D"/>
    <w:rsid w:val="006A7229"/>
    <w:rsid w:val="006B721C"/>
    <w:rsid w:val="007508E5"/>
    <w:rsid w:val="00760A36"/>
    <w:rsid w:val="00762A75"/>
    <w:rsid w:val="0078551A"/>
    <w:rsid w:val="00786C9F"/>
    <w:rsid w:val="007A6980"/>
    <w:rsid w:val="007A7F6D"/>
    <w:rsid w:val="007B79A6"/>
    <w:rsid w:val="00800EBB"/>
    <w:rsid w:val="00807C8B"/>
    <w:rsid w:val="00817DDB"/>
    <w:rsid w:val="008203D4"/>
    <w:rsid w:val="00857AEE"/>
    <w:rsid w:val="00892B4D"/>
    <w:rsid w:val="008F550C"/>
    <w:rsid w:val="009079AE"/>
    <w:rsid w:val="00916450"/>
    <w:rsid w:val="00944136"/>
    <w:rsid w:val="00944857"/>
    <w:rsid w:val="00972243"/>
    <w:rsid w:val="009736A4"/>
    <w:rsid w:val="0097761D"/>
    <w:rsid w:val="0098255A"/>
    <w:rsid w:val="00985BD1"/>
    <w:rsid w:val="009924A2"/>
    <w:rsid w:val="009C397E"/>
    <w:rsid w:val="00A02F01"/>
    <w:rsid w:val="00A34AB5"/>
    <w:rsid w:val="00A900AC"/>
    <w:rsid w:val="00A91AD4"/>
    <w:rsid w:val="00AD4300"/>
    <w:rsid w:val="00AF529D"/>
    <w:rsid w:val="00B32192"/>
    <w:rsid w:val="00B372CA"/>
    <w:rsid w:val="00B54533"/>
    <w:rsid w:val="00B96934"/>
    <w:rsid w:val="00BD59CB"/>
    <w:rsid w:val="00BE4A63"/>
    <w:rsid w:val="00C03DA8"/>
    <w:rsid w:val="00C65706"/>
    <w:rsid w:val="00C669A7"/>
    <w:rsid w:val="00C7046F"/>
    <w:rsid w:val="00C737B1"/>
    <w:rsid w:val="00CA54D9"/>
    <w:rsid w:val="00CA5A8B"/>
    <w:rsid w:val="00CB2C7C"/>
    <w:rsid w:val="00CB735F"/>
    <w:rsid w:val="00CB754A"/>
    <w:rsid w:val="00CD4BDD"/>
    <w:rsid w:val="00D34F12"/>
    <w:rsid w:val="00D45358"/>
    <w:rsid w:val="00D45A39"/>
    <w:rsid w:val="00D47F1F"/>
    <w:rsid w:val="00D5599B"/>
    <w:rsid w:val="00D82833"/>
    <w:rsid w:val="00D91E00"/>
    <w:rsid w:val="00DB65FC"/>
    <w:rsid w:val="00DE2C80"/>
    <w:rsid w:val="00E35F2D"/>
    <w:rsid w:val="00E54B9D"/>
    <w:rsid w:val="00EE0C42"/>
    <w:rsid w:val="00F027E4"/>
    <w:rsid w:val="00F1553B"/>
    <w:rsid w:val="00F155C7"/>
    <w:rsid w:val="00F17502"/>
    <w:rsid w:val="00F35288"/>
    <w:rsid w:val="00F77C56"/>
    <w:rsid w:val="00F8388D"/>
    <w:rsid w:val="00F83FD8"/>
    <w:rsid w:val="00F909F0"/>
    <w:rsid w:val="00FB09DF"/>
    <w:rsid w:val="00FE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79A2"/>
  <w15:chartTrackingRefBased/>
  <w15:docId w15:val="{6D1D59D0-7C7A-D147-878E-DD49C5A6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4B5"/>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5024B5"/>
    <w:pPr>
      <w:spacing w:line="398" w:lineRule="exact"/>
      <w:jc w:val="center"/>
    </w:pPr>
  </w:style>
  <w:style w:type="paragraph" w:customStyle="1" w:styleId="Style3">
    <w:name w:val="Style3"/>
    <w:basedOn w:val="a"/>
    <w:uiPriority w:val="99"/>
    <w:rsid w:val="005024B5"/>
    <w:pPr>
      <w:spacing w:line="396" w:lineRule="exact"/>
      <w:ind w:firstLine="1138"/>
    </w:pPr>
  </w:style>
  <w:style w:type="character" w:customStyle="1" w:styleId="FontStyle12">
    <w:name w:val="Font Style12"/>
    <w:uiPriority w:val="99"/>
    <w:rsid w:val="005024B5"/>
    <w:rPr>
      <w:rFonts w:ascii="Calibri" w:hAnsi="Calibri" w:cs="Calibri"/>
      <w:sz w:val="22"/>
      <w:szCs w:val="22"/>
    </w:rPr>
  </w:style>
  <w:style w:type="character" w:customStyle="1" w:styleId="FontStyle13">
    <w:name w:val="Font Style13"/>
    <w:uiPriority w:val="99"/>
    <w:rsid w:val="005024B5"/>
    <w:rPr>
      <w:rFonts w:ascii="Calibri" w:hAnsi="Calibri" w:cs="Calibri"/>
      <w:b/>
      <w:bCs/>
      <w:sz w:val="18"/>
      <w:szCs w:val="18"/>
    </w:rPr>
  </w:style>
  <w:style w:type="paragraph" w:styleId="a3">
    <w:name w:val="No Spacing"/>
    <w:uiPriority w:val="1"/>
    <w:qFormat/>
    <w:rsid w:val="005024B5"/>
    <w:pPr>
      <w:widowControl w:val="0"/>
      <w:autoSpaceDE w:val="0"/>
      <w:autoSpaceDN w:val="0"/>
      <w:adjustRightInd w:val="0"/>
    </w:pPr>
    <w:rPr>
      <w:rFonts w:ascii="Times New Roman" w:eastAsia="Times New Roman" w:hAnsi="Times New Roman"/>
      <w:sz w:val="24"/>
      <w:szCs w:val="24"/>
    </w:rPr>
  </w:style>
  <w:style w:type="character" w:customStyle="1" w:styleId="FontStyle16">
    <w:name w:val="Font Style16"/>
    <w:uiPriority w:val="99"/>
    <w:rsid w:val="005024B5"/>
    <w:rPr>
      <w:rFonts w:ascii="Arial" w:hAnsi="Arial" w:cs="Arial"/>
      <w:b/>
      <w:bCs/>
      <w:sz w:val="20"/>
      <w:szCs w:val="20"/>
    </w:rPr>
  </w:style>
  <w:style w:type="paragraph" w:customStyle="1" w:styleId="Style4">
    <w:name w:val="Style4"/>
    <w:basedOn w:val="a"/>
    <w:uiPriority w:val="99"/>
    <w:rsid w:val="005024B5"/>
  </w:style>
  <w:style w:type="paragraph" w:styleId="a4">
    <w:name w:val="header"/>
    <w:basedOn w:val="a"/>
    <w:link w:val="a5"/>
    <w:uiPriority w:val="99"/>
    <w:unhideWhenUsed/>
    <w:rsid w:val="005024B5"/>
    <w:pPr>
      <w:tabs>
        <w:tab w:val="center" w:pos="4677"/>
        <w:tab w:val="right" w:pos="9355"/>
      </w:tabs>
    </w:pPr>
  </w:style>
  <w:style w:type="character" w:customStyle="1" w:styleId="a5">
    <w:name w:val="Верхний колонтитул Знак"/>
    <w:link w:val="a4"/>
    <w:uiPriority w:val="99"/>
    <w:rsid w:val="005024B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024B5"/>
    <w:pPr>
      <w:tabs>
        <w:tab w:val="center" w:pos="4677"/>
        <w:tab w:val="right" w:pos="9355"/>
      </w:tabs>
    </w:pPr>
  </w:style>
  <w:style w:type="character" w:customStyle="1" w:styleId="a7">
    <w:name w:val="Нижний колонтитул Знак"/>
    <w:link w:val="a6"/>
    <w:uiPriority w:val="99"/>
    <w:rsid w:val="005024B5"/>
    <w:rPr>
      <w:rFonts w:ascii="Times New Roman" w:eastAsia="Times New Roman" w:hAnsi="Times New Roman" w:cs="Times New Roman"/>
      <w:sz w:val="24"/>
      <w:szCs w:val="24"/>
      <w:lang w:eastAsia="ru-RU"/>
    </w:rPr>
  </w:style>
  <w:style w:type="paragraph" w:customStyle="1" w:styleId="Default">
    <w:name w:val="Default"/>
    <w:rsid w:val="00A91AD4"/>
    <w:pPr>
      <w:autoSpaceDE w:val="0"/>
      <w:autoSpaceDN w:val="0"/>
      <w:adjustRightInd w:val="0"/>
    </w:pPr>
    <w:rPr>
      <w:rFonts w:ascii="Times New Roman" w:eastAsia="等?" w:hAnsi="Times New Roman"/>
      <w:color w:val="000000"/>
      <w:sz w:val="24"/>
      <w:szCs w:val="24"/>
      <w:lang w:eastAsia="en-US"/>
    </w:rPr>
  </w:style>
  <w:style w:type="character" w:customStyle="1" w:styleId="FontStyle15">
    <w:name w:val="Font Style15"/>
    <w:uiPriority w:val="99"/>
    <w:rsid w:val="007508E5"/>
    <w:rPr>
      <w:rFonts w:ascii="Times New Roman" w:hAnsi="Times New Roman" w:cs="Times New Roman"/>
      <w:sz w:val="20"/>
      <w:szCs w:val="20"/>
    </w:rPr>
  </w:style>
  <w:style w:type="paragraph" w:customStyle="1" w:styleId="Style5">
    <w:name w:val="Style5"/>
    <w:basedOn w:val="a"/>
    <w:uiPriority w:val="99"/>
    <w:rsid w:val="00CA54D9"/>
    <w:pPr>
      <w:spacing w:line="576" w:lineRule="exact"/>
    </w:pPr>
  </w:style>
  <w:style w:type="paragraph" w:customStyle="1" w:styleId="Style8">
    <w:name w:val="Style8"/>
    <w:basedOn w:val="a"/>
    <w:uiPriority w:val="99"/>
    <w:rsid w:val="00CA54D9"/>
  </w:style>
  <w:style w:type="paragraph" w:customStyle="1" w:styleId="Style9">
    <w:name w:val="Style9"/>
    <w:basedOn w:val="a"/>
    <w:uiPriority w:val="99"/>
    <w:rsid w:val="00CA54D9"/>
    <w:pPr>
      <w:spacing w:line="245" w:lineRule="exact"/>
    </w:pPr>
  </w:style>
  <w:style w:type="paragraph" w:customStyle="1" w:styleId="Style10">
    <w:name w:val="Style10"/>
    <w:basedOn w:val="a"/>
    <w:uiPriority w:val="99"/>
    <w:rsid w:val="00CA54D9"/>
    <w:pPr>
      <w:spacing w:line="245" w:lineRule="exact"/>
      <w:jc w:val="both"/>
    </w:pPr>
  </w:style>
  <w:style w:type="character" w:customStyle="1" w:styleId="FontStyle11">
    <w:name w:val="Font Style11"/>
    <w:uiPriority w:val="99"/>
    <w:rsid w:val="00CA54D9"/>
    <w:rPr>
      <w:rFonts w:ascii="Times New Roman" w:hAnsi="Times New Roman" w:cs="Times New Roman"/>
      <w:b/>
      <w:bCs/>
      <w:sz w:val="26"/>
      <w:szCs w:val="26"/>
    </w:rPr>
  </w:style>
  <w:style w:type="character" w:styleId="a8">
    <w:name w:val="Hyperlink"/>
    <w:uiPriority w:val="99"/>
    <w:unhideWhenUsed/>
    <w:rsid w:val="00A02F01"/>
    <w:rPr>
      <w:color w:val="0563C1"/>
      <w:u w:val="single"/>
    </w:rPr>
  </w:style>
  <w:style w:type="table" w:customStyle="1" w:styleId="Style16">
    <w:name w:val="_Style 16"/>
    <w:basedOn w:val="a1"/>
    <w:qFormat/>
    <w:rsid w:val="00A02F01"/>
    <w:pPr>
      <w:spacing w:after="200" w:line="276" w:lineRule="auto"/>
    </w:pPr>
    <w:tblPr/>
  </w:style>
  <w:style w:type="character" w:styleId="a9">
    <w:name w:val="Emphasis"/>
    <w:uiPriority w:val="20"/>
    <w:qFormat/>
    <w:rsid w:val="00944857"/>
    <w:rPr>
      <w:i/>
      <w:iCs/>
    </w:rPr>
  </w:style>
  <w:style w:type="character" w:customStyle="1" w:styleId="fontstyle15mrcssattr">
    <w:name w:val="fontstyle15_mr_css_attr"/>
    <w:rsid w:val="00425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06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drava@gmail.com" TargetMode="External"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597A72-2E2A-4269-AC8E-DC64F1611F6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5245</Characters>
  <Application>Microsoft Office Word</Application>
  <DocSecurity>0</DocSecurity>
  <Lines>43</Lines>
  <Paragraphs>12</Paragraphs>
  <ScaleCrop>false</ScaleCrop>
  <HeadingPairs>
    <vt:vector size="6" baseType="variant">
      <vt:variant>
        <vt:lpstr>Название</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6153</CharactersWithSpaces>
  <SharedDoc>false</SharedDoc>
  <HLinks>
    <vt:vector size="6" baseType="variant">
      <vt:variant>
        <vt:i4>1310754</vt:i4>
      </vt:variant>
      <vt:variant>
        <vt:i4>0</vt:i4>
      </vt:variant>
      <vt:variant>
        <vt:i4>0</vt:i4>
      </vt:variant>
      <vt:variant>
        <vt:i4>5</vt:i4>
      </vt:variant>
      <vt:variant>
        <vt:lpwstr>mailto:vidrava@gmail.com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77771556348</cp:lastModifiedBy>
  <cp:revision>2</cp:revision>
  <cp:lastPrinted>2022-07-15T11:07:00Z</cp:lastPrinted>
  <dcterms:created xsi:type="dcterms:W3CDTF">2022-07-17T12:34:00Z</dcterms:created>
  <dcterms:modified xsi:type="dcterms:W3CDTF">2022-07-17T12:34:00Z</dcterms:modified>
</cp:coreProperties>
</file>