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spacing w:lineRule="auto" w:line="360"/>
        <w:rPr>
          <w:sz w:val="24"/>
        </w:rPr>
      </w:pPr>
      <w:r>
        <w:rPr>
          <w:sz w:val="24"/>
        </w:rPr>
        <w:t>Таблица 1</w:t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rPr>
          <w:b/>
          <w:b/>
          <w:i/>
          <w:i/>
          <w:sz w:val="24"/>
        </w:rPr>
      </w:pPr>
      <w:r>
        <w:rPr>
          <w:b/>
          <w:i/>
          <w:sz w:val="24"/>
        </w:rPr>
        <w:t>Запасные части и расходные материалы для:</w:t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1.автомобиля КАМАЗ 65116-62 (ДВС 740.62-280)У581ВВ750(сидельный тягач с полуприцепом НЕФАЗ-9334 ВС997150)</w:t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jc w:val="center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ad"/>
        <w:tblW w:w="9575" w:type="dxa"/>
        <w:jc w:val="left"/>
        <w:tblInd w:w="84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"/>
        <w:gridCol w:w="2268"/>
        <w:gridCol w:w="4097"/>
        <w:gridCol w:w="783"/>
        <w:gridCol w:w="1464"/>
      </w:tblGrid>
      <w:tr>
        <w:trPr/>
        <w:tc>
          <w:tcPr>
            <w:tcW w:w="9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152673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</w:t>
            </w:r>
            <w:r>
              <w:rPr>
                <w:lang w:val="en-US"/>
              </w:rPr>
              <w:t xml:space="preserve"> MOBIL DELVAC MX EXTRA 10W40 </w:t>
            </w:r>
            <w:r>
              <w:rPr/>
              <w:t>п</w:t>
            </w:r>
            <w:r>
              <w:rPr>
                <w:lang w:val="en-US"/>
              </w:rPr>
              <w:t>/</w:t>
            </w:r>
            <w:r>
              <w:rPr/>
              <w:t>с</w:t>
            </w:r>
            <w:r>
              <w:rPr>
                <w:lang w:val="en-US"/>
              </w:rPr>
              <w:t xml:space="preserve"> (API: </w:t>
            </w:r>
            <w:r>
              <w:rPr/>
              <w:t>СЕ</w:t>
            </w:r>
            <w:r>
              <w:rPr>
                <w:lang w:val="en-US"/>
              </w:rPr>
              <w:t xml:space="preserve">, </w:t>
            </w:r>
            <w:r>
              <w:rPr/>
              <w:t>С</w:t>
            </w:r>
            <w:r>
              <w:rPr>
                <w:lang w:val="en-US"/>
              </w:rPr>
              <w:t>F-4)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2544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 трансмиссионное ТАД-17и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430206028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Антифриз (зеленый)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09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/>
              <w:t xml:space="preserve">Масло трансмиссионное для КПП </w:t>
            </w:r>
            <w:r>
              <w:rPr>
                <w:lang w:val="en-US"/>
              </w:rPr>
              <w:t>ZF</w:t>
            </w:r>
            <w:r>
              <w:rPr/>
              <w:t xml:space="preserve"> (</w:t>
            </w:r>
            <w:r>
              <w:rPr>
                <w:lang w:val="en-US"/>
              </w:rPr>
              <w:t>APIGL</w:t>
            </w:r>
            <w:r>
              <w:rPr/>
              <w:t>-4:</w:t>
            </w:r>
            <w:r>
              <w:rPr>
                <w:lang w:val="en-US"/>
              </w:rPr>
              <w:t>TE</w:t>
            </w:r>
            <w:r>
              <w:rPr/>
              <w:t>-</w:t>
            </w:r>
            <w:r>
              <w:rPr>
                <w:lang w:val="en-US"/>
              </w:rPr>
              <w:t>ML</w:t>
            </w:r>
            <w:r>
              <w:rPr/>
              <w:t xml:space="preserve"> 02</w:t>
            </w:r>
            <w:r>
              <w:rPr>
                <w:lang w:val="en-US"/>
              </w:rPr>
              <w:t>E</w:t>
            </w:r>
            <w:r>
              <w:rPr/>
              <w:t xml:space="preserve">; </w:t>
            </w:r>
            <w:r>
              <w:rPr>
                <w:lang w:val="en-US"/>
              </w:rPr>
              <w:t>SAE</w:t>
            </w:r>
            <w:r>
              <w:rPr/>
              <w:t xml:space="preserve"> 80</w:t>
            </w:r>
            <w:r>
              <w:rPr>
                <w:lang w:val="en-US"/>
              </w:rPr>
              <w:t>W</w:t>
            </w:r>
            <w:r>
              <w:rPr/>
              <w:t>-90)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1338295</w:t>
            </w:r>
          </w:p>
        </w:tc>
        <w:tc>
          <w:tcPr>
            <w:tcW w:w="409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</w:rPr>
              <w:t>Тормозная жидкость</w:t>
            </w:r>
            <w:r>
              <w:rPr>
                <w:bCs/>
                <w:lang w:val="en-US"/>
              </w:rPr>
              <w:t>DOT-4</w:t>
            </w:r>
            <w:r>
              <w:rPr>
                <w:bCs/>
              </w:rPr>
              <w:t xml:space="preserve"> 0,9л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740.1117040-01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</w:rPr>
              <w:t>Фильтрующий элемент топливный ЕКО 301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740.1117014/16/18РК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Рем/комплект топливного фильтра тонкой очистки (силикон)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7405.1017040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Элемент фильтра масляного КАМАЗ-ЕВРО металл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7405.1012040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Элемент фильтра грубой очистки масла КАМАЗ-ЕВРО бумажная сетка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7406.1012083/86РК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Рем.комплект фильтра грубой очистки масла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53205-2205025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Крестовина КАМАЗ-ЕВРО карданного вала большая в сборе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53205-3501105-51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Накладка колодки тормозной (КАМАЗ 65115) (сверленая расточенная с заклепками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комп.8 штук)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5320-3414032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Палец рулевой тяги КАМАЗ (полиуретан)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853514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пальца рулевой тяги     24*1,5 корончатая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rStyle w:val="String"/>
              </w:rPr>
              <w:t>E51/B02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Щетка стеклоочистителя 510 мм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(крючок 3*8)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864135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Сальник ступицы передней КАМАЗ-ЕВРО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2,2-130*154*15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65115-3104017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Сальник ступицы задней КАМАЗ-ЕВРО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2.2-140*170*17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7610(32310) / 7613 (32313) РК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Подшипник ступицы КАМАЗ-65115,65116 передней комплект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АКБ 6СТ-190А/ч  12в под клемма/болт залитый о/п (пуск.ток  не менее 1250А)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45104-350215190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 перед правый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45104-350215690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 перед левый, правый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53229-3502136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задний  правый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53229-3502237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задний  левый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24.3519250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Диафрагма тип 24 тормозной камеры (глубокая)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100.3519350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Диафрагма тормозной камеры тип 30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661-3519210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Камера тормозная тип 24 КАМАЗ 65115, 65116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661-3519100</w:t>
            </w:r>
          </w:p>
        </w:tc>
        <w:tc>
          <w:tcPr>
            <w:tcW w:w="4097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Энергоаккумулятор КАМАЗ 20/20 с чехлом КЗТАА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53205-3509015-20</w:t>
            </w:r>
          </w:p>
        </w:tc>
        <w:tc>
          <w:tcPr>
            <w:tcW w:w="4097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Компрессор КАМАЗ-65115, 65116</w:t>
            </w:r>
          </w:p>
        </w:tc>
        <w:tc>
          <w:tcPr>
            <w:tcW w:w="78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/>
            <w:shd w:fill="auto" w:val="clear"/>
          </w:tcPr>
          <w:tbl>
            <w:tblPr>
              <w:tblW w:w="1518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27"/>
              <w:gridCol w:w="96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tcW w:w="132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65115-3514108</w:t>
                  </w:r>
                </w:p>
              </w:tc>
              <w:tc>
                <w:tcPr>
                  <w:tcW w:w="9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Кран тормозной двухсекционный с педалью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  <w:lang w:eastAsia="en-US"/>
              </w:rPr>
              <w:t>6660462136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  <w:sz w:val="16"/>
                <w:szCs w:val="16"/>
                <w:lang w:eastAsia="en-US"/>
              </w:rPr>
              <w:t>Фильтр топливный КАМАЗ,УРАЛ грубой очистки PreLine 270 с подогр.(корп),датч.воды, в сборе MANN+HUMMEL PL270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  <w:lang w:eastAsia="en-US"/>
              </w:rPr>
              <w:t>7405-1109560 EKO-111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0000"/>
                <w:sz w:val="16"/>
                <w:szCs w:val="16"/>
                <w:lang w:eastAsia="en-US"/>
              </w:rPr>
              <w:t>Элемент фильтрующий КАМАЗ,УРАЛ воздушный ЕВРО-1 EKOFIL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5320-2205025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Крестовина КАМАЗ,УРАЛ вала карданного большая в сборе УКД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5320-3001019 ТМ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Шкворень КАМАЗ в сборе (комплект ) ТК МЕХАНИК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/>
              <w:t>6РК-1703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/>
              <w:t>Ремень поликлиновой генератора  6РК-1703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/>
            </w:pPr>
            <w:r>
              <w:rPr/>
              <w:t>5320-8101060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/>
            </w:pPr>
            <w:r>
              <w:rPr/>
              <w:t>Радиатор отопителя КАМАЗ 4-х рядный медный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5320-8105160-01УК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Кран  отопителя КАМАЗ керамика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740.11-1011005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Насос масляный с маслозаборником КАМАЗ-65115,65116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53205-1001020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Подушка двигателя КАМАЗ передней опоры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5320-1001128-10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Втулка опорная башмака задней опоры силового агрегата КАМАЗ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54115-1203012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Металлорукав  КАМАЗ-ЕВРО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lang w:val="en-US"/>
              </w:rPr>
              <w:t>L</w:t>
            </w:r>
            <w:r>
              <w:rPr/>
              <w:t>=360мм,</w:t>
            </w:r>
            <w:r>
              <w:rPr>
                <w:lang w:val="en-US"/>
              </w:rPr>
              <w:t>D</w:t>
            </w:r>
            <w:r>
              <w:rPr/>
              <w:t>=80мм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368.1206010-50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нейтрализатор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65115-1301010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Радиатор КАМАЗ- 65115-65117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медный 3-х рядный 740.62-280 Е3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10735001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Шплинт тяги рулевой КАМАЗ 4,7*50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853063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М14*1,5*40 вала карданного в сборе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5425-3101040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колеса М22*1,5 (Н=32мм)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юбка подвижная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5460-3101060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Колпак колеса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53205-3103071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 КАМАЗ-ЕВРО М22*1,5*85 передней с гайкой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53205-3104071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ступицыКАМАЗ-ЕВРО  М22*1,5*95 заддней с гайкой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864006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Маслёнка угловая 45˚ М10*1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И126/264020-П8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Маслёнка прямая М10*1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И126/264040-П8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Маслёнка угловая 90˚ М10*1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15540821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М12*1,25*50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16101511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М12*1,25*19 (кл.проч.8)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6520-3414074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Чехол защитный (пыльник) рулевой тяги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5402</w:t>
            </w:r>
            <w:r>
              <w:rPr/>
              <w:t>.</w:t>
            </w:r>
            <w:r>
              <w:rPr>
                <w:lang w:val="en-US"/>
              </w:rPr>
              <w:t>3708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Стартер КАМАЗ дв.740.62-280 24В </w:t>
            </w:r>
            <w:r>
              <w:rPr>
                <w:lang w:val="en-US"/>
              </w:rPr>
              <w:t>Z</w:t>
            </w:r>
            <w:r>
              <w:rPr/>
              <w:t>=10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64196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Лампа Н4 24</w:t>
            </w:r>
            <w:r>
              <w:rPr>
                <w:lang w:val="en-US"/>
              </w:rPr>
              <w:t>V</w:t>
            </w:r>
            <w:r>
              <w:rPr/>
              <w:t>75/70</w:t>
            </w:r>
            <w:r>
              <w:rPr>
                <w:lang w:val="en-US"/>
              </w:rPr>
              <w:t>WP</w:t>
            </w:r>
            <w:r>
              <w:rPr/>
              <w:t>43</w:t>
            </w:r>
            <w:r>
              <w:rPr>
                <w:lang w:val="en-US"/>
              </w:rPr>
              <w:t>t</w:t>
            </w:r>
            <w:r>
              <w:rPr/>
              <w:t>-38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62413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24V</w:t>
            </w:r>
            <w:r>
              <w:rPr/>
              <w:t>Р21</w:t>
            </w:r>
            <w:r>
              <w:rPr>
                <w:lang w:val="en-US"/>
              </w:rPr>
              <w:t xml:space="preserve">W </w:t>
            </w:r>
            <w:r>
              <w:rPr/>
              <w:t xml:space="preserve"> ВА15</w:t>
            </w:r>
            <w:r>
              <w:rPr>
                <w:lang w:val="en-US"/>
              </w:rPr>
              <w:t>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5627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</w:t>
            </w:r>
            <w:r>
              <w:rPr>
                <w:lang w:val="en-US"/>
              </w:rPr>
              <w:t xml:space="preserve">24VR5W </w:t>
            </w:r>
            <w:r>
              <w:rPr/>
              <w:t>ВА15</w:t>
            </w:r>
            <w:r>
              <w:rPr>
                <w:lang w:val="en-US"/>
              </w:rPr>
              <w:t>s/19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п/п НЕФАЗ-9334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Борта на полуприцеп НЕФАЗ:  боковые, задний  2470*745*35 мм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Борта на полуприцеп НЕФАЗ: боковые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2200*745*35 мм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967413501136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Рычаг тормоза регулировочный НЕФАЗ 2-х </w:t>
            </w:r>
          </w:p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рожковый прицепа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</w:tbl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spacing w:lineRule="auto" w:line="360"/>
        <w:jc w:val="center"/>
        <w:rPr>
          <w:sz w:val="24"/>
        </w:rPr>
      </w:pPr>
      <w:r>
        <w:rPr>
          <w:sz w:val="24"/>
        </w:rPr>
        <w:t>2.</w:t>
      </w:r>
      <w:r>
        <w:rPr>
          <w:b/>
          <w:i/>
          <w:sz w:val="24"/>
        </w:rPr>
        <w:t>автомобиля КАМАЗ 65115-62(ДВС740.62-280)У580ВВ750</w:t>
      </w:r>
    </w:p>
    <w:tbl>
      <w:tblPr>
        <w:tblStyle w:val="ad"/>
        <w:tblW w:w="9603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2126"/>
        <w:gridCol w:w="4111"/>
        <w:gridCol w:w="769"/>
        <w:gridCol w:w="1463"/>
      </w:tblGrid>
      <w:tr>
        <w:trPr/>
        <w:tc>
          <w:tcPr>
            <w:tcW w:w="1134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Артикул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 товара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  <w:t>1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152673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</w:t>
            </w:r>
            <w:r>
              <w:rPr>
                <w:lang w:val="en-US"/>
              </w:rPr>
              <w:t xml:space="preserve"> MOBIL DELVAC MX EXTRA 10W40 </w:t>
            </w:r>
            <w:r>
              <w:rPr/>
              <w:t>п</w:t>
            </w:r>
            <w:r>
              <w:rPr>
                <w:lang w:val="en-US"/>
              </w:rPr>
              <w:t>/</w:t>
            </w:r>
            <w:r>
              <w:rPr/>
              <w:t>с</w:t>
            </w:r>
            <w:r>
              <w:rPr>
                <w:lang w:val="en-US"/>
              </w:rPr>
              <w:t xml:space="preserve"> (API: </w:t>
            </w:r>
            <w:r>
              <w:rPr/>
              <w:t>СЕ</w:t>
            </w:r>
            <w:r>
              <w:rPr>
                <w:lang w:val="en-US"/>
              </w:rPr>
              <w:t xml:space="preserve">, </w:t>
            </w:r>
            <w:r>
              <w:rPr/>
              <w:t>С</w:t>
            </w:r>
            <w:r>
              <w:rPr>
                <w:lang w:val="en-US"/>
              </w:rPr>
              <w:t>F-4)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  <w:t>2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2544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>Масло трансмиссионное ТАД-17и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  <w:t>3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430206028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/>
              <w:t xml:space="preserve">Антифриз (зеленый) -40˚С </w:t>
            </w:r>
            <w:r>
              <w:rPr>
                <w:lang w:val="en-US"/>
              </w:rPr>
              <w:t>G12+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/>
              <w:t xml:space="preserve">Масло трансмиссионное для КПП </w:t>
            </w:r>
            <w:r>
              <w:rPr>
                <w:lang w:val="en-US"/>
              </w:rPr>
              <w:t>ZF</w:t>
            </w:r>
            <w:r>
              <w:rPr/>
              <w:t xml:space="preserve"> (</w:t>
            </w:r>
            <w:r>
              <w:rPr>
                <w:lang w:val="en-US"/>
              </w:rPr>
              <w:t>APIGL</w:t>
            </w:r>
            <w:r>
              <w:rPr/>
              <w:t>-4:</w:t>
            </w:r>
            <w:r>
              <w:rPr>
                <w:lang w:val="en-US"/>
              </w:rPr>
              <w:t>TE</w:t>
            </w:r>
            <w:r>
              <w:rPr/>
              <w:t>-</w:t>
            </w:r>
            <w:r>
              <w:rPr>
                <w:lang w:val="en-US"/>
              </w:rPr>
              <w:t>ML</w:t>
            </w:r>
            <w:r>
              <w:rPr/>
              <w:t xml:space="preserve"> 02</w:t>
            </w:r>
            <w:r>
              <w:rPr>
                <w:lang w:val="en-US"/>
              </w:rPr>
              <w:t>E</w:t>
            </w:r>
            <w:r>
              <w:rPr/>
              <w:t xml:space="preserve">; </w:t>
            </w:r>
            <w:r>
              <w:rPr>
                <w:lang w:val="en-US"/>
              </w:rPr>
              <w:t>SAE</w:t>
            </w:r>
            <w:r>
              <w:rPr/>
              <w:t xml:space="preserve"> 80</w:t>
            </w:r>
            <w:r>
              <w:rPr>
                <w:lang w:val="en-US"/>
              </w:rPr>
              <w:t>W</w:t>
            </w:r>
            <w:r>
              <w:rPr/>
              <w:t>-90)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1338295</w:t>
            </w:r>
          </w:p>
        </w:tc>
        <w:tc>
          <w:tcPr>
            <w:tcW w:w="411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</w:rPr>
              <w:t>Тормозная жидкость</w:t>
            </w:r>
            <w:r>
              <w:rPr>
                <w:bCs/>
                <w:lang w:val="en-US"/>
              </w:rPr>
              <w:t>DOT-4</w:t>
            </w:r>
            <w:r>
              <w:rPr>
                <w:bCs/>
              </w:rPr>
              <w:t xml:space="preserve"> 0,9л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740.1117040-01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</w:rPr>
              <w:t>Фильтрующий элемент топливный ЕКО- 301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740.1117014/16/18РК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Рем.комплект топливного фильтра тонкой очистки (силикон)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740.1117122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фильтра тонкой очистки топлива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7405.1017040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Элемент фильтра масляного КАМАЗ-ЕВРО металл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7405.1012040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Элемент фильтра грубой очистки масла КАМАЗ-ЕВРО бумажная сетка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7406.1012083/86РК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Рем.комплект фильтра грубой очистки масла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53205-2205025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Крестовина КАМАЗ-ЕВРО карданного вала большая в сборе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53205-3501105-51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Накладка колодки тормозной (КАМАЗ 65115) (сверленая расточенная с заклепками)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комп.8 штук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2"/>
              <w:numPr>
                <w:ilvl w:val="0"/>
                <w:numId w:val="0"/>
              </w:numPr>
              <w:spacing w:before="240" w:after="0"/>
              <w:jc w:val="center"/>
              <w:outlineLvl w:val="1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0"/>
                <w:szCs w:val="20"/>
              </w:rPr>
              <w:t>5320-3414032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Палец рулевой тяги КАМАЗ (полиуретан)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853514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пальца рулевой тяги     24*1,5 корончатая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rStyle w:val="String"/>
              </w:rPr>
              <w:t>341.5205900компл.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Щетка стеклоочистителя 500 мм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(крючок 3*8)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864135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Сальник ступицы передней КАМАЗ-ЕВРО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2,2-130*154*15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65115-3104017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Сальник ступицы задней КАМАЗ-ЕВРО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2.2-140*170*17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7610(32310) / 7613 (32313) РК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Подшипник ступицы КАМАЗ-65115,65116 передней комплект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6СТ-190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АКБ 6СТ-190А/ч  12в под клемма/болт залитый о/п (пуск.ток  не менее 1250А)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45104-350215190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 перед правый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45104-350215690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 перед левый,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53229-3502136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задний  правый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53229-3502237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Рычаг тормозной регулировочный КАМАЗ-ЕВРО задний  левый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100.3519350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Диафрагма тормозной камеры КАМАЗ передней тип 30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661-3519210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Камера тормозная тип 24 КАМАЗ 65115, 65116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661-3519100</w:t>
            </w:r>
          </w:p>
        </w:tc>
        <w:tc>
          <w:tcPr>
            <w:tcW w:w="411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Энергоаккумулятор КАМАЗ 20/20 с чехлом КЗТАА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53205-3509015-20</w:t>
            </w:r>
          </w:p>
        </w:tc>
        <w:tc>
          <w:tcPr>
            <w:tcW w:w="4111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Компрессор КАМАЗ-65115, 65116</w:t>
            </w:r>
          </w:p>
        </w:tc>
        <w:tc>
          <w:tcPr>
            <w:tcW w:w="769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/>
            <w:shd w:fill="auto" w:val="clear"/>
          </w:tcPr>
          <w:tbl>
            <w:tblPr>
              <w:tblW w:w="1518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327"/>
              <w:gridCol w:w="96"/>
            </w:tblGrid>
            <w:tr>
              <w:trPr/>
              <w:tc>
                <w:tcPr>
                  <w:tcW w:w="9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tcW w:w="1327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65115-3514108</w:t>
                  </w:r>
                </w:p>
              </w:tc>
              <w:tc>
                <w:tcPr>
                  <w:tcW w:w="9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Кран тормозной двухсекционный с педалью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  <w:lang w:eastAsia="en-US"/>
              </w:rPr>
              <w:t>6660462136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  <w:lang w:eastAsia="en-US"/>
              </w:rPr>
              <w:t>Фильтр топливный КАМАЗ  грубой очистки PreLine 270 с подогревом , в сборе MANN+HUMMEL PL270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color w:val="000000"/>
                <w:lang w:eastAsia="en-US"/>
              </w:rPr>
              <w:t>7405-1109560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0000"/>
                <w:lang w:eastAsia="en-US"/>
              </w:rPr>
              <w:t>Элемент фильтрующий КАМАЗ воздушный EKO-111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>
          <w:trHeight w:val="274" w:hRule="atLeast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5320-2205025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Крестовина КАМАЗ,УРАЛ вала карданного большая в сборе УКД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5320-3001019 ТМ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Шкворень КАМАЗ в сборе (комплект ) ТК МЕХАНИК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К-т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/>
              <w:t>740.20-1307170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>
                <w:color w:val="000000"/>
                <w:lang w:eastAsia="en-US"/>
              </w:rPr>
            </w:pPr>
            <w:r>
              <w:rPr/>
              <w:t>Ремень поликлиновой генератора  6РК-1703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/>
            </w:pPr>
            <w:r>
              <w:rPr/>
              <w:t>5320-8101060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</w:tabs>
              <w:spacing w:lineRule="auto" w:line="276" w:before="0" w:after="0"/>
              <w:jc w:val="center"/>
              <w:rPr/>
            </w:pPr>
            <w:r>
              <w:rPr/>
              <w:t>Радиатор отопителя КАМАЗ 4-х рядный медный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5320-8105160-01УК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Кран  отопителя КАМАЗ керамика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740.11-1011005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Насос масляный с маслозаборником КАМАЗ-65115,65116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53205-1001020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Подушка двигателя КАМАЗ передней опоры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5320-1001128-10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Втулка опорная башмака задней опоры силового агрегата КАМАЗ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54115-1203012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Металлорукав  КАМАЗ-ЕВРО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>
                <w:lang w:val="en-US"/>
              </w:rPr>
              <w:t>L</w:t>
            </w:r>
            <w:r>
              <w:rPr/>
              <w:t xml:space="preserve">=360мм,  </w:t>
            </w:r>
            <w:r>
              <w:rPr>
                <w:lang w:val="en-US"/>
              </w:rPr>
              <w:t>D</w:t>
            </w:r>
            <w:r>
              <w:rPr/>
              <w:t>=80мм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368.1206010-50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Глушитель нейтрализатор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65115-1301010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Радиатор КАМАЗ- 65115-65117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медный 3-х рядный 740.62-280 Е3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10735001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Шплинт тяги рулевой КАМАЗ 4,7*50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853063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М14*1,5*40 вала карданного в сборе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5425-3101040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колеса М22*1,5 (Н=32мм)</w:t>
            </w:r>
          </w:p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юбка подвижная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5460-3101060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Колпак колеса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53205-3103071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 КАМАЗ-ЕВРО М22*1,5*85 передней с гайкой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53205-3104071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ступицыКАМАЗ-ЕВРО  М22*1,5*95 заддней с гайкой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864006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Маслёнка угловая 45˚ М10*1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И126/264020-П8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Маслёнка прямая М10*1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И126/264040-П8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Маслёнка угловая 90˚ М10*1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15540821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Болт М12*1,25*50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16101511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Гайка М12*1,25*19 (кл.проч.8)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6520-3414074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Чехол защитный (пыльник) рулевой тяги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4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5402</w:t>
            </w:r>
            <w:r>
              <w:rPr/>
              <w:t>.</w:t>
            </w:r>
            <w:r>
              <w:rPr>
                <w:lang w:val="en-US"/>
              </w:rPr>
              <w:t>3708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 xml:space="preserve">Стартер КАМАЗ дв.740.62-280 24В </w:t>
            </w:r>
            <w:r>
              <w:rPr>
                <w:lang w:val="en-US"/>
              </w:rPr>
              <w:t>Z</w:t>
            </w:r>
            <w:r>
              <w:rPr/>
              <w:t>=10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5320-1602573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Втулка пальца толкателя главного цилиндра сцепления КАМАЗ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64196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Лампа Н4 24</w:t>
            </w:r>
            <w:r>
              <w:rPr>
                <w:lang w:val="en-US"/>
              </w:rPr>
              <w:t>V</w:t>
            </w:r>
            <w:r>
              <w:rPr/>
              <w:t xml:space="preserve"> 75/70</w:t>
            </w:r>
            <w:r>
              <w:rPr>
                <w:lang w:val="en-US"/>
              </w:rPr>
              <w:t>WP</w:t>
            </w:r>
            <w:r>
              <w:rPr/>
              <w:t>43</w:t>
            </w:r>
            <w:r>
              <w:rPr>
                <w:lang w:val="en-US"/>
              </w:rPr>
              <w:t>t</w:t>
            </w:r>
            <w:r>
              <w:rPr/>
              <w:t>-38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62413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/>
              <w:t>Лампа</w:t>
            </w:r>
            <w:r>
              <w:rPr>
                <w:lang w:val="en-US"/>
              </w:rPr>
              <w:t>24V</w:t>
            </w:r>
            <w:r>
              <w:rPr/>
              <w:t xml:space="preserve"> Р21</w:t>
            </w:r>
            <w:r>
              <w:rPr>
                <w:lang w:val="en-US"/>
              </w:rPr>
              <w:t xml:space="preserve">W </w:t>
            </w:r>
            <w:r>
              <w:rPr/>
              <w:t xml:space="preserve"> ВА15</w:t>
            </w:r>
            <w:r>
              <w:rPr>
                <w:lang w:val="en-US"/>
              </w:rPr>
              <w:t>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5627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Лампа</w:t>
            </w:r>
            <w:r>
              <w:rPr>
                <w:lang w:val="en-US"/>
              </w:rPr>
              <w:t xml:space="preserve">24VR5W </w:t>
            </w:r>
            <w:r>
              <w:rPr/>
              <w:t>ВА15</w:t>
            </w:r>
            <w:r>
              <w:rPr>
                <w:lang w:val="en-US"/>
              </w:rPr>
              <w:t>s/19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164" w:leader="none"/>
                <w:tab w:val="right" w:pos="10205" w:leader="none"/>
              </w:tabs>
              <w:spacing w:lineRule="auto" w:line="360" w:before="0" w:after="0"/>
              <w:jc w:val="center"/>
              <w:rPr/>
            </w:pPr>
            <w:r>
              <w:rPr/>
              <w:t>20</w:t>
            </w:r>
          </w:p>
        </w:tc>
      </w:tr>
    </w:tbl>
    <w:p>
      <w:pPr>
        <w:pStyle w:val="Normal"/>
        <w:tabs>
          <w:tab w:val="left" w:pos="708" w:leader="none"/>
          <w:tab w:val="left" w:pos="1164" w:leader="none"/>
          <w:tab w:val="right" w:pos="10205" w:leader="none"/>
        </w:tabs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/>
      </w:r>
    </w:p>
    <w:sectPr>
      <w:type w:val="nextPage"/>
      <w:pgSz w:w="11906" w:h="16838"/>
      <w:pgMar w:left="851" w:right="850" w:header="0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597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57201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0"/>
    <w:qFormat/>
    <w:rsid w:val="00cd1808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7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link w:val="a9"/>
    <w:uiPriority w:val="99"/>
    <w:qFormat/>
    <w:rsid w:val="00a7306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Название Знак"/>
    <w:basedOn w:val="DefaultParagraphFont"/>
    <w:link w:val="ab"/>
    <w:uiPriority w:val="99"/>
    <w:qFormat/>
    <w:rsid w:val="00b07a2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5" w:customStyle="1">
    <w:name w:val="Текст выноски Знак"/>
    <w:basedOn w:val="DefaultParagraphFont"/>
    <w:link w:val="ae"/>
    <w:uiPriority w:val="99"/>
    <w:semiHidden/>
    <w:qFormat/>
    <w:rsid w:val="00fb7e86"/>
    <w:rPr>
      <w:rFonts w:ascii="Segoe UI" w:hAnsi="Segoe UI" w:eastAsia="Times New Roman" w:cs="Segoe UI"/>
      <w:sz w:val="18"/>
      <w:szCs w:val="18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cd1808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6" w:customStyle="1">
    <w:name w:val="Основной текст Знак"/>
    <w:basedOn w:val="DefaultParagraphFont"/>
    <w:link w:val="af0"/>
    <w:uiPriority w:val="99"/>
    <w:qFormat/>
    <w:rsid w:val="00cd1808"/>
    <w:rPr>
      <w:rFonts w:ascii="Calibri" w:hAnsi="Calibri" w:eastAsia="Times New Roman" w:cs="Calibri"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cd1808"/>
    <w:rPr>
      <w:rFonts w:cs="Times New Roman"/>
      <w:sz w:val="16"/>
      <w:szCs w:val="16"/>
    </w:rPr>
  </w:style>
  <w:style w:type="character" w:styleId="Style17" w:customStyle="1">
    <w:name w:val="Текст примечания Знак"/>
    <w:basedOn w:val="DefaultParagraphFont"/>
    <w:link w:val="af3"/>
    <w:uiPriority w:val="99"/>
    <w:semiHidden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ма примечания Знак"/>
    <w:basedOn w:val="Style17"/>
    <w:link w:val="af5"/>
    <w:uiPriority w:val="99"/>
    <w:semiHidden/>
    <w:qFormat/>
    <w:rsid w:val="00cd180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19" w:customStyle="1">
    <w:name w:val="Обычный (веб) Знак"/>
    <w:link w:val="a4"/>
    <w:uiPriority w:val="99"/>
    <w:qFormat/>
    <w:locked/>
    <w:rsid w:val="00cd180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Текст сноски Знак"/>
    <w:basedOn w:val="DefaultParagraphFont"/>
    <w:link w:val="af7"/>
    <w:uiPriority w:val="99"/>
    <w:qFormat/>
    <w:rsid w:val="00cd18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qFormat/>
    <w:rsid w:val="00cd1808"/>
    <w:rPr>
      <w:vertAlign w:val="superscript"/>
    </w:rPr>
  </w:style>
  <w:style w:type="character" w:styleId="FontStyle37" w:customStyle="1">
    <w:name w:val="Font Style37"/>
    <w:basedOn w:val="DefaultParagraphFont"/>
    <w:uiPriority w:val="99"/>
    <w:qFormat/>
    <w:rsid w:val="00cd1808"/>
    <w:rPr>
      <w:rFonts w:ascii="Times New Roman" w:hAnsi="Times New Roman" w:cs="Times New Roman"/>
      <w:color w:val="000000"/>
      <w:sz w:val="24"/>
      <w:szCs w:val="24"/>
    </w:rPr>
  </w:style>
  <w:style w:type="character" w:styleId="Style22">
    <w:name w:val="Интернет-ссылка"/>
    <w:basedOn w:val="DefaultParagraphFont"/>
    <w:uiPriority w:val="99"/>
    <w:unhideWhenUsed/>
    <w:rsid w:val="00cd18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1808"/>
    <w:rPr>
      <w:color w:val="800080"/>
      <w:u w:val="single"/>
    </w:rPr>
  </w:style>
  <w:style w:type="character" w:styleId="Style23" w:customStyle="1">
    <w:name w:val="Подзаголовок Знак"/>
    <w:basedOn w:val="DefaultParagraphFont"/>
    <w:link w:val="afc"/>
    <w:qFormat/>
    <w:rsid w:val="00cd180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7201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String" w:customStyle="1">
    <w:name w:val="string"/>
    <w:basedOn w:val="DefaultParagraphFont"/>
    <w:qFormat/>
    <w:rsid w:val="003254df"/>
    <w:rPr/>
  </w:style>
  <w:style w:type="character" w:styleId="Strong">
    <w:name w:val="Strong"/>
    <w:basedOn w:val="DefaultParagraphFont"/>
    <w:uiPriority w:val="22"/>
    <w:qFormat/>
    <w:rsid w:val="00a80d15"/>
    <w:rPr>
      <w:b/>
      <w:bCs/>
    </w:rPr>
  </w:style>
  <w:style w:type="character" w:styleId="ListLabel1">
    <w:name w:val="ListLabel 1"/>
    <w:qFormat/>
    <w:rPr>
      <w:b/>
      <w:color w:val="auto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u w:val="none"/>
    </w:rPr>
  </w:style>
  <w:style w:type="character" w:styleId="ListLabel8">
    <w:name w:val="ListLabel 8"/>
    <w:qFormat/>
    <w:rPr>
      <w:b/>
      <w:color w:val="auto"/>
    </w:rPr>
  </w:style>
  <w:style w:type="character" w:styleId="ListLabel9">
    <w:name w:val="ListLabel 9"/>
    <w:qFormat/>
    <w:rPr>
      <w:b/>
      <w:u w:val="none"/>
    </w:rPr>
  </w:style>
  <w:style w:type="character" w:styleId="ListLabel10">
    <w:name w:val="ListLabel 10"/>
    <w:qFormat/>
    <w:rPr>
      <w:rFonts w:cs="Times New Roman"/>
      <w:b w:val="false"/>
      <w:i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b w:val="false"/>
      <w:bCs w:val="false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b/>
      <w:i w:val="false"/>
      <w:color w:val="000000"/>
      <w:sz w:val="24"/>
      <w:szCs w:val="24"/>
    </w:rPr>
  </w:style>
  <w:style w:type="character" w:styleId="ListLabel47">
    <w:name w:val="ListLabel 47"/>
    <w:qFormat/>
    <w:rPr>
      <w:rFonts w:cs="Times New Roman"/>
      <w:sz w:val="24"/>
      <w:szCs w:val="24"/>
    </w:rPr>
  </w:style>
  <w:style w:type="character" w:styleId="ListLabel48">
    <w:name w:val="ListLabel 48"/>
    <w:qFormat/>
    <w:rPr>
      <w:rFonts w:cs="Times New Roman"/>
      <w:b w:val="false"/>
      <w:i w:val="false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  <w:b w:val="false"/>
      <w:i w:val="false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b w:val="false"/>
      <w:color w:val="auto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af1"/>
    <w:uiPriority w:val="99"/>
    <w:rsid w:val="00cd1808"/>
    <w:pPr>
      <w:spacing w:before="0" w:after="120"/>
      <w:jc w:val="both"/>
    </w:pPr>
    <w:rPr>
      <w:rFonts w:ascii="Calibri" w:hAnsi="Calibri" w:cs="Calibri"/>
      <w:sz w:val="24"/>
      <w:szCs w:val="24"/>
    </w:rPr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a5976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link w:val="a5"/>
    <w:uiPriority w:val="99"/>
    <w:unhideWhenUsed/>
    <w:qFormat/>
    <w:rsid w:val="00e07813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005797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0"/>
      <w:szCs w:val="22"/>
      <w:lang w:eastAsia="ru-RU" w:val="ru-RU" w:bidi="ar-SA"/>
    </w:rPr>
  </w:style>
  <w:style w:type="paragraph" w:styleId="Style121" w:customStyle="1">
    <w:name w:val="Style12"/>
    <w:basedOn w:val="Normal"/>
    <w:uiPriority w:val="99"/>
    <w:qFormat/>
    <w:rsid w:val="00005797"/>
    <w:pPr>
      <w:widowControl w:val="false"/>
    </w:pPr>
    <w:rPr>
      <w:sz w:val="24"/>
      <w:szCs w:val="24"/>
    </w:rPr>
  </w:style>
  <w:style w:type="paragraph" w:styleId="Style29">
    <w:name w:val="Header"/>
    <w:basedOn w:val="Normal"/>
    <w:link w:val="a8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aa"/>
    <w:uiPriority w:val="99"/>
    <w:unhideWhenUsed/>
    <w:rsid w:val="00a73062"/>
    <w:pPr>
      <w:tabs>
        <w:tab w:val="center" w:pos="4677" w:leader="none"/>
        <w:tab w:val="right" w:pos="9355" w:leader="none"/>
      </w:tabs>
    </w:pPr>
    <w:rPr/>
  </w:style>
  <w:style w:type="paragraph" w:styleId="Style31">
    <w:name w:val="Title"/>
    <w:basedOn w:val="Normal"/>
    <w:link w:val="ac"/>
    <w:uiPriority w:val="99"/>
    <w:qFormat/>
    <w:rsid w:val="00b07a2c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fb7e86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uiPriority w:val="99"/>
    <w:qFormat/>
    <w:rsid w:val="00cd180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cd180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4"/>
    <w:uiPriority w:val="99"/>
    <w:semiHidden/>
    <w:qFormat/>
    <w:rsid w:val="00cd1808"/>
    <w:pPr/>
    <w:rPr/>
  </w:style>
  <w:style w:type="paragraph" w:styleId="Annotationsubject">
    <w:name w:val="annotation subject"/>
    <w:basedOn w:val="Annotationtext"/>
    <w:link w:val="af6"/>
    <w:uiPriority w:val="99"/>
    <w:semiHidden/>
    <w:qFormat/>
    <w:rsid w:val="00cd1808"/>
    <w:pPr/>
    <w:rPr>
      <w:b/>
      <w:bCs/>
    </w:rPr>
  </w:style>
  <w:style w:type="paragraph" w:styleId="3" w:customStyle="1">
    <w:name w:val="Знак Знак Знак3"/>
    <w:basedOn w:val="Normal"/>
    <w:uiPriority w:val="99"/>
    <w:qFormat/>
    <w:rsid w:val="00cd1808"/>
    <w:pPr>
      <w:spacing w:lineRule="exact" w:line="240" w:before="0" w:after="160"/>
    </w:pPr>
    <w:rPr>
      <w:rFonts w:ascii="Calibri" w:hAnsi="Calibri"/>
      <w:lang w:eastAsia="zh-CN"/>
    </w:rPr>
  </w:style>
  <w:style w:type="paragraph" w:styleId="Style32">
    <w:name w:val="Footnote Text"/>
    <w:basedOn w:val="Normal"/>
    <w:link w:val="af8"/>
    <w:uiPriority w:val="99"/>
    <w:rsid w:val="00cd1808"/>
    <w:pPr/>
    <w:rPr/>
  </w:style>
  <w:style w:type="paragraph" w:styleId="Style161" w:customStyle="1">
    <w:name w:val="Style16"/>
    <w:basedOn w:val="Normal"/>
    <w:uiPriority w:val="99"/>
    <w:qFormat/>
    <w:rsid w:val="00cd1808"/>
    <w:pPr>
      <w:widowControl w:val="false"/>
      <w:spacing w:lineRule="exact" w:line="270"/>
      <w:ind w:firstLine="854"/>
      <w:jc w:val="both"/>
    </w:pPr>
    <w:rPr>
      <w:rFonts w:eastAsia="" w:eastAsiaTheme="minorEastAsia"/>
      <w:sz w:val="24"/>
      <w:szCs w:val="24"/>
    </w:rPr>
  </w:style>
  <w:style w:type="paragraph" w:styleId="12" w:customStyle="1">
    <w:name w:val="Текст1"/>
    <w:basedOn w:val="Normal"/>
    <w:qFormat/>
    <w:rsid w:val="00cd1808"/>
    <w:pPr>
      <w:suppressAutoHyphens w:val="true"/>
    </w:pPr>
    <w:rPr>
      <w:rFonts w:ascii="Courier New" w:hAnsi="Courier New" w:cs="Courier New"/>
      <w:lang w:eastAsia="ar-SA"/>
    </w:rPr>
  </w:style>
  <w:style w:type="paragraph" w:styleId="Default" w:customStyle="1">
    <w:name w:val="Default"/>
    <w:qFormat/>
    <w:rsid w:val="00cd1808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Xl75" w:customStyle="1">
    <w:name w:val="xl75"/>
    <w:basedOn w:val="Normal"/>
    <w:qFormat/>
    <w:rsid w:val="00cd1808"/>
    <w:pPr>
      <w:spacing w:beforeAutospacing="1" w:afterAutospacing="1"/>
    </w:pPr>
    <w:rPr>
      <w:sz w:val="24"/>
      <w:szCs w:val="24"/>
    </w:rPr>
  </w:style>
  <w:style w:type="paragraph" w:styleId="Xl76" w:customStyle="1">
    <w:name w:val="xl76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7" w:customStyle="1">
    <w:name w:val="xl77"/>
    <w:basedOn w:val="Normal"/>
    <w:qFormat/>
    <w:rsid w:val="00cd1808"/>
    <w:pPr>
      <w:spacing w:beforeAutospacing="1" w:afterAutospacing="1"/>
      <w:jc w:val="center"/>
    </w:pPr>
    <w:rPr>
      <w:sz w:val="24"/>
      <w:szCs w:val="24"/>
    </w:rPr>
  </w:style>
  <w:style w:type="paragraph" w:styleId="Xl78" w:customStyle="1">
    <w:name w:val="xl78"/>
    <w:basedOn w:val="Normal"/>
    <w:qFormat/>
    <w:rsid w:val="00cd1808"/>
    <w:pPr>
      <w:spacing w:beforeAutospacing="1" w:afterAutospacing="1"/>
      <w:jc w:val="right"/>
    </w:pPr>
    <w:rPr>
      <w:sz w:val="24"/>
      <w:szCs w:val="24"/>
    </w:rPr>
  </w:style>
  <w:style w:type="paragraph" w:styleId="Xl79" w:customStyle="1">
    <w:name w:val="xl79"/>
    <w:basedOn w:val="Normal"/>
    <w:qFormat/>
    <w:rsid w:val="00cd180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2" w:customStyle="1">
    <w:name w:val="xl82"/>
    <w:basedOn w:val="Normal"/>
    <w:qFormat/>
    <w:rsid w:val="00cd1808"/>
    <w:pP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d1808"/>
    <w:pP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4" w:customStyle="1">
    <w:name w:val="xl84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5" w:customStyle="1">
    <w:name w:val="xl85"/>
    <w:basedOn w:val="Normal"/>
    <w:qFormat/>
    <w:rsid w:val="00cd18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6" w:customStyle="1">
    <w:name w:val="xl86"/>
    <w:basedOn w:val="Normal"/>
    <w:qFormat/>
    <w:rsid w:val="00cd1808"/>
    <w:pPr>
      <w:spacing w:beforeAutospacing="1" w:afterAutospacing="1"/>
    </w:pPr>
    <w:rPr>
      <w:sz w:val="22"/>
      <w:szCs w:val="22"/>
    </w:rPr>
  </w:style>
  <w:style w:type="paragraph" w:styleId="Xl87" w:customStyle="1">
    <w:name w:val="xl87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8" w:customStyle="1">
    <w:name w:val="xl88"/>
    <w:basedOn w:val="Normal"/>
    <w:qFormat/>
    <w:rsid w:val="00cd180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9" w:customStyle="1">
    <w:name w:val="xl89"/>
    <w:basedOn w:val="Normal"/>
    <w:qFormat/>
    <w:rsid w:val="00cd1808"/>
    <w:pPr>
      <w:spacing w:beforeAutospacing="1" w:afterAutospacing="1"/>
      <w:textAlignment w:val="center"/>
    </w:pPr>
    <w:rPr>
      <w:color w:val="000000"/>
      <w:sz w:val="24"/>
      <w:szCs w:val="24"/>
    </w:rPr>
  </w:style>
  <w:style w:type="paragraph" w:styleId="Xl90" w:customStyle="1">
    <w:name w:val="xl90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1" w:customStyle="1">
    <w:name w:val="xl9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2" w:customStyle="1">
    <w:name w:val="xl92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3" w:customStyle="1">
    <w:name w:val="xl93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4" w:customStyle="1">
    <w:name w:val="xl9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5" w:customStyle="1">
    <w:name w:val="xl95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22"/>
      <w:szCs w:val="22"/>
    </w:rPr>
  </w:style>
  <w:style w:type="paragraph" w:styleId="Xl97" w:customStyle="1">
    <w:name w:val="xl97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13" w:customStyle="1">
    <w:name w:val="Без интервала1"/>
    <w:uiPriority w:val="1"/>
    <w:qFormat/>
    <w:rsid w:val="00cd1808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0"/>
      <w:szCs w:val="22"/>
      <w:lang w:eastAsia="ru-RU" w:val="ru-RU" w:bidi="ar-SA"/>
    </w:rPr>
  </w:style>
  <w:style w:type="paragraph" w:styleId="Style33">
    <w:name w:val="Subtitle"/>
    <w:basedOn w:val="Normal"/>
    <w:link w:val="afd"/>
    <w:qFormat/>
    <w:rsid w:val="00cd1808"/>
    <w:pPr>
      <w:jc w:val="center"/>
    </w:pPr>
    <w:rPr>
      <w:sz w:val="28"/>
    </w:rPr>
  </w:style>
  <w:style w:type="paragraph" w:styleId="Font5" w:customStyle="1">
    <w:name w:val="font5"/>
    <w:basedOn w:val="Normal"/>
    <w:qFormat/>
    <w:rsid w:val="00cd1808"/>
    <w:pPr>
      <w:spacing w:beforeAutospacing="1" w:afterAutospacing="1"/>
    </w:pPr>
    <w:rPr>
      <w:color w:val="000000"/>
    </w:rPr>
  </w:style>
  <w:style w:type="paragraph" w:styleId="Font6" w:customStyle="1">
    <w:name w:val="font6"/>
    <w:basedOn w:val="Normal"/>
    <w:qFormat/>
    <w:rsid w:val="00cd1808"/>
    <w:pPr>
      <w:spacing w:beforeAutospacing="1" w:afterAutospacing="1"/>
    </w:pPr>
    <w:rPr>
      <w:b/>
      <w:bCs/>
      <w:i/>
      <w:iCs/>
      <w:color w:val="000000"/>
    </w:rPr>
  </w:style>
  <w:style w:type="paragraph" w:styleId="Xl98" w:customStyle="1">
    <w:name w:val="xl98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99" w:customStyle="1">
    <w:name w:val="xl99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0" w:customStyle="1">
    <w:name w:val="xl100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styleId="Xl101" w:customStyle="1">
    <w:name w:val="xl101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2" w:customStyle="1">
    <w:name w:val="xl102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3" w:customStyle="1">
    <w:name w:val="xl103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styleId="Xl104" w:customStyle="1">
    <w:name w:val="xl104"/>
    <w:basedOn w:val="Normal"/>
    <w:qFormat/>
    <w:rsid w:val="00cd180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5" w:customStyle="1">
    <w:name w:val="xl105"/>
    <w:basedOn w:val="Normal"/>
    <w:qFormat/>
    <w:rsid w:val="00cd1808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styleId="Xl106" w:customStyle="1">
    <w:name w:val="xl106"/>
    <w:basedOn w:val="Normal"/>
    <w:qFormat/>
    <w:rsid w:val="00cd180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cd180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86f6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cd1808"/>
    <w:pPr>
      <w:spacing w:after="0" w:line="240" w:lineRule="auto"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208D-C235-4F0E-8ED5-F76B7295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27</Pages>
  <Words>6420</Words>
  <Characters>36594</Characters>
  <CharactersWithSpaces>42929</CharactersWithSpaces>
  <Paragraphs>85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2022-07-05T11:03:00Z</dcterms:created>
  <dc:creator>сге</dc:creator>
  <dc:description/>
  <dc:language>ru-RU</dc:language>
  <cp:lastModifiedBy/>
  <cp:lastPrinted>2022-06-21T15:24:00Z</cp:lastPrinted>
  <dcterms:modified xsi:type="dcterms:W3CDTF">2022-08-26T18:00:54Z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