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637" w:rsidRDefault="00810637" w:rsidP="00810637">
      <w:pPr>
        <w:jc w:val="right"/>
        <w:rPr>
          <w:rFonts w:ascii="Times New Roman" w:hAnsi="Times New Roman" w:cs="Times New Roman"/>
          <w:b/>
        </w:rPr>
      </w:pPr>
      <w:r w:rsidRPr="005A1D2F">
        <w:rPr>
          <w:rFonts w:ascii="Times New Roman" w:hAnsi="Times New Roman" w:cs="Times New Roman"/>
          <w:b/>
        </w:rPr>
        <w:t>ЗАКУПКА № 202</w:t>
      </w:r>
      <w:r w:rsidR="00DC6422">
        <w:rPr>
          <w:rFonts w:ascii="Times New Roman" w:hAnsi="Times New Roman" w:cs="Times New Roman"/>
          <w:b/>
        </w:rPr>
        <w:t>3</w:t>
      </w:r>
      <w:r w:rsidRPr="005A1D2F">
        <w:rPr>
          <w:rFonts w:ascii="Times New Roman" w:hAnsi="Times New Roman" w:cs="Times New Roman"/>
          <w:b/>
        </w:rPr>
        <w:t>/</w:t>
      </w:r>
      <w:r w:rsidR="00785F23">
        <w:rPr>
          <w:rFonts w:ascii="Times New Roman" w:hAnsi="Times New Roman" w:cs="Times New Roman"/>
          <w:b/>
        </w:rPr>
        <w:t>1</w:t>
      </w:r>
      <w:r w:rsidR="00DC6422">
        <w:rPr>
          <w:rFonts w:ascii="Times New Roman" w:hAnsi="Times New Roman" w:cs="Times New Roman"/>
          <w:b/>
        </w:rPr>
        <w:t>0</w:t>
      </w:r>
      <w:r w:rsidRPr="005A1D2F">
        <w:rPr>
          <w:rFonts w:ascii="Times New Roman" w:hAnsi="Times New Roman" w:cs="Times New Roman"/>
          <w:b/>
        </w:rPr>
        <w:t>/</w:t>
      </w:r>
      <w:r w:rsidR="0083336D">
        <w:rPr>
          <w:rFonts w:ascii="Times New Roman" w:hAnsi="Times New Roman" w:cs="Times New Roman"/>
          <w:b/>
        </w:rPr>
        <w:t>77</w:t>
      </w:r>
      <w:r w:rsidR="00E63ED8">
        <w:rPr>
          <w:rFonts w:ascii="Times New Roman" w:hAnsi="Times New Roman" w:cs="Times New Roman"/>
          <w:b/>
        </w:rPr>
        <w:t xml:space="preserve"> от </w:t>
      </w:r>
      <w:r w:rsidR="0083336D">
        <w:rPr>
          <w:rFonts w:ascii="Times New Roman" w:hAnsi="Times New Roman" w:cs="Times New Roman"/>
          <w:b/>
        </w:rPr>
        <w:t>11</w:t>
      </w:r>
      <w:r w:rsidR="00E63ED8">
        <w:rPr>
          <w:rFonts w:ascii="Times New Roman" w:hAnsi="Times New Roman" w:cs="Times New Roman"/>
          <w:b/>
        </w:rPr>
        <w:t>.</w:t>
      </w:r>
      <w:r w:rsidR="0083336D">
        <w:rPr>
          <w:rFonts w:ascii="Times New Roman" w:hAnsi="Times New Roman" w:cs="Times New Roman"/>
          <w:b/>
        </w:rPr>
        <w:t>1</w:t>
      </w:r>
      <w:r w:rsidR="00DC6422">
        <w:rPr>
          <w:rFonts w:ascii="Times New Roman" w:hAnsi="Times New Roman" w:cs="Times New Roman"/>
          <w:b/>
        </w:rPr>
        <w:t>0.2023</w:t>
      </w:r>
      <w:r w:rsidR="00E63ED8">
        <w:rPr>
          <w:rFonts w:ascii="Times New Roman" w:hAnsi="Times New Roman" w:cs="Times New Roman"/>
          <w:b/>
        </w:rPr>
        <w:t xml:space="preserve"> </w:t>
      </w:r>
      <w:r w:rsidRPr="005A1D2F">
        <w:rPr>
          <w:rFonts w:ascii="Times New Roman" w:hAnsi="Times New Roman" w:cs="Times New Roman"/>
          <w:b/>
        </w:rPr>
        <w:t xml:space="preserve">г. </w:t>
      </w:r>
    </w:p>
    <w:p w:rsidR="00E331EE" w:rsidRDefault="00E331EE" w:rsidP="00E60FA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</w:p>
    <w:p w:rsidR="00E60FAA" w:rsidRDefault="00E60FAA" w:rsidP="00E60FA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  <w:r w:rsidRPr="00156F2E">
        <w:rPr>
          <w:rFonts w:ascii="Times New Roman" w:hAnsi="Times New Roman" w:cs="Times New Roman"/>
          <w:b/>
          <w:bCs/>
          <w:color w:val="000000"/>
          <w:sz w:val="21"/>
          <w:szCs w:val="21"/>
        </w:rPr>
        <w:t>СПЕЦИФИКАЦИЯ</w:t>
      </w:r>
    </w:p>
    <w:p w:rsidR="007D227A" w:rsidRDefault="007D227A" w:rsidP="00E60FA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62"/>
        <w:gridCol w:w="3721"/>
        <w:gridCol w:w="2859"/>
        <w:gridCol w:w="1253"/>
        <w:gridCol w:w="1133"/>
      </w:tblGrid>
      <w:tr w:rsidR="007D227A" w:rsidRPr="007D227A" w:rsidTr="007D227A">
        <w:trPr>
          <w:trHeight w:val="677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27A" w:rsidRPr="007D227A" w:rsidRDefault="007D22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D22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27A" w:rsidRPr="007D227A" w:rsidRDefault="007D22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D22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товара</w:t>
            </w:r>
          </w:p>
        </w:tc>
        <w:tc>
          <w:tcPr>
            <w:tcW w:w="2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27A" w:rsidRPr="007D227A" w:rsidRDefault="007D22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D22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Основные характеристики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27A" w:rsidRPr="007D227A" w:rsidRDefault="007D22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D22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27A" w:rsidRPr="007D227A" w:rsidRDefault="007D22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D22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Единица измерения</w:t>
            </w:r>
          </w:p>
        </w:tc>
      </w:tr>
      <w:tr w:rsidR="007D227A" w:rsidRPr="007D227A" w:rsidTr="007D227A">
        <w:trPr>
          <w:trHeight w:val="1718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27A" w:rsidRPr="007D227A" w:rsidRDefault="007D22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D22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27A" w:rsidRPr="007D227A" w:rsidRDefault="007D22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D227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Перчатки х/б с ПВХ (Точка, волна)</w:t>
            </w:r>
          </w:p>
        </w:tc>
        <w:tc>
          <w:tcPr>
            <w:tcW w:w="2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27A" w:rsidRPr="007D227A" w:rsidRDefault="007D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D227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Перчатка изготовлена из пряжи ХБ-100%, автоматический </w:t>
            </w:r>
            <w:proofErr w:type="spellStart"/>
            <w:r w:rsidRPr="007D227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оверлок</w:t>
            </w:r>
            <w:proofErr w:type="spellEnd"/>
            <w:r w:rsidRPr="007D227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, 6 нитей, 10 класс, 150 текс, вес: 52-54 гр./пара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27A" w:rsidRPr="007D227A" w:rsidRDefault="007D22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D227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27A" w:rsidRPr="007D227A" w:rsidRDefault="007D22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D227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пар</w:t>
            </w:r>
          </w:p>
        </w:tc>
        <w:bookmarkStart w:id="0" w:name="_GoBack"/>
        <w:bookmarkEnd w:id="0"/>
      </w:tr>
      <w:tr w:rsidR="007D227A" w:rsidRPr="007D227A" w:rsidTr="007D227A">
        <w:trPr>
          <w:trHeight w:val="1718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27A" w:rsidRPr="007D227A" w:rsidRDefault="007D22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D22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27A" w:rsidRPr="007D227A" w:rsidRDefault="007D22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D227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Рукавицы брезентовые с двойным наладонником</w:t>
            </w:r>
          </w:p>
        </w:tc>
        <w:tc>
          <w:tcPr>
            <w:tcW w:w="2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27A" w:rsidRPr="007D227A" w:rsidRDefault="007D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D227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Плотность: основа - брезент 400 </w:t>
            </w:r>
            <w:proofErr w:type="spellStart"/>
            <w:r w:rsidRPr="007D227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гр</w:t>
            </w:r>
            <w:proofErr w:type="spellEnd"/>
            <w:r w:rsidRPr="007D227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/м² 2-ой наладонник - брезент 400 </w:t>
            </w:r>
            <w:proofErr w:type="spellStart"/>
            <w:r w:rsidRPr="007D227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гр</w:t>
            </w:r>
            <w:proofErr w:type="spellEnd"/>
            <w:r w:rsidRPr="007D227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/м²;</w:t>
            </w:r>
          </w:p>
          <w:p w:rsidR="007D227A" w:rsidRPr="007D227A" w:rsidRDefault="007D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D227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Исполнение: двойная строчка, </w:t>
            </w:r>
            <w:proofErr w:type="spellStart"/>
            <w:r w:rsidRPr="007D227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оверлок</w:t>
            </w:r>
            <w:proofErr w:type="spellEnd"/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27A" w:rsidRPr="007D227A" w:rsidRDefault="007918CD" w:rsidP="0079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200</w:t>
            </w:r>
            <w:r w:rsidR="007D227A" w:rsidRPr="007D227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27A" w:rsidRPr="007D227A" w:rsidRDefault="007D22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D227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пар</w:t>
            </w:r>
          </w:p>
        </w:tc>
      </w:tr>
      <w:tr w:rsidR="007D227A" w:rsidRPr="007D227A" w:rsidTr="007D227A">
        <w:trPr>
          <w:trHeight w:val="2784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27A" w:rsidRPr="007D227A" w:rsidRDefault="00E63ED8" w:rsidP="00E63E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27A" w:rsidRDefault="007D22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D227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Респиратор НРЗ-0112</w:t>
            </w:r>
          </w:p>
          <w:p w:rsidR="007D227A" w:rsidRDefault="007D22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31B9A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329565</wp:posOffset>
                  </wp:positionH>
                  <wp:positionV relativeFrom="paragraph">
                    <wp:posOffset>103505</wp:posOffset>
                  </wp:positionV>
                  <wp:extent cx="1609725" cy="1238250"/>
                  <wp:effectExtent l="0" t="0" r="9525" b="0"/>
                  <wp:wrapNone/>
                  <wp:docPr id="3" name="Рисунок 3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id="{CE69CC1B-2C2B-42FB-A126-36D572E5296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id="{CE69CC1B-2C2B-42FB-A126-36D572E5296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23825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anchor>
              </w:drawing>
            </w:r>
          </w:p>
          <w:p w:rsidR="007D227A" w:rsidRPr="007D227A" w:rsidRDefault="007D22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27A" w:rsidRPr="007D227A" w:rsidRDefault="007D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D227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Класс защиты: FFP2; </w:t>
            </w:r>
          </w:p>
          <w:p w:rsidR="007D227A" w:rsidRPr="007D227A" w:rsidRDefault="007D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D227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Степень защиты: до 12 ПДК;</w:t>
            </w:r>
          </w:p>
          <w:p w:rsidR="007D227A" w:rsidRPr="007D227A" w:rsidRDefault="007D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D227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Наличие клапана выдоха: имеется;</w:t>
            </w:r>
          </w:p>
          <w:p w:rsidR="007D227A" w:rsidRPr="007D227A" w:rsidRDefault="007D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D227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Стандарт: ТР ТС 019/2011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27A" w:rsidRPr="007D227A" w:rsidRDefault="00E63ED8" w:rsidP="00F334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2</w:t>
            </w:r>
            <w:r w:rsidR="00AF5EC5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0</w:t>
            </w:r>
            <w:r w:rsidR="007D227A" w:rsidRPr="007D227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27A" w:rsidRPr="007D227A" w:rsidRDefault="007D22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proofErr w:type="spellStart"/>
            <w:r w:rsidRPr="007D227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</w:tbl>
    <w:p w:rsidR="007D227A" w:rsidRDefault="007D227A" w:rsidP="00E60FA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</w:p>
    <w:p w:rsidR="00231B9A" w:rsidRPr="00156F2E" w:rsidRDefault="00E60FAA" w:rsidP="00E60FA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1"/>
          <w:szCs w:val="21"/>
        </w:rPr>
      </w:pPr>
      <w:r w:rsidRPr="00156F2E">
        <w:rPr>
          <w:rFonts w:ascii="Times New Roman" w:hAnsi="Times New Roman" w:cs="Times New Roman"/>
          <w:bCs/>
          <w:iCs/>
          <w:color w:val="000000"/>
          <w:sz w:val="21"/>
          <w:szCs w:val="21"/>
        </w:rPr>
        <w:t xml:space="preserve">       </w:t>
      </w:r>
    </w:p>
    <w:p w:rsidR="00E60FAA" w:rsidRPr="00156F2E" w:rsidRDefault="00E60FAA" w:rsidP="00E60FA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1"/>
          <w:szCs w:val="21"/>
        </w:rPr>
      </w:pPr>
    </w:p>
    <w:p w:rsidR="00E60FAA" w:rsidRPr="00156F2E" w:rsidRDefault="00E60FAA" w:rsidP="00E60FA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1"/>
          <w:szCs w:val="21"/>
        </w:rPr>
      </w:pPr>
    </w:p>
    <w:p w:rsidR="00E60FAA" w:rsidRPr="00156F2E" w:rsidRDefault="00E60FAA" w:rsidP="00E60FA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E60FAA" w:rsidRPr="00156F2E" w:rsidRDefault="00E60FAA" w:rsidP="00E60FA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56F2E">
        <w:rPr>
          <w:rFonts w:ascii="Times New Roman" w:hAnsi="Times New Roman" w:cs="Times New Roman"/>
          <w:b/>
          <w:sz w:val="21"/>
          <w:szCs w:val="21"/>
        </w:rPr>
        <w:t>Место поставки</w:t>
      </w:r>
      <w:r w:rsidRPr="00156F2E">
        <w:rPr>
          <w:rFonts w:ascii="Times New Roman" w:hAnsi="Times New Roman" w:cs="Times New Roman"/>
          <w:sz w:val="21"/>
          <w:szCs w:val="21"/>
        </w:rPr>
        <w:t>: 140301, Моск</w:t>
      </w:r>
      <w:r w:rsidR="00F1079F">
        <w:rPr>
          <w:rFonts w:ascii="Times New Roman" w:hAnsi="Times New Roman" w:cs="Times New Roman"/>
          <w:sz w:val="21"/>
          <w:szCs w:val="21"/>
        </w:rPr>
        <w:t>овская область, город Егорьевск</w:t>
      </w:r>
    </w:p>
    <w:p w:rsidR="00E60FAA" w:rsidRPr="00156F2E" w:rsidRDefault="00E60FAA" w:rsidP="00E60FA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E60FAA" w:rsidRPr="00156F2E" w:rsidRDefault="00E60FAA" w:rsidP="00E60FAA">
      <w:pPr>
        <w:spacing w:after="0" w:line="240" w:lineRule="auto"/>
        <w:jc w:val="both"/>
        <w:rPr>
          <w:rFonts w:ascii="Times New Roman" w:hAnsi="Times New Roman" w:cs="Times New Roman"/>
          <w:noProof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Условия оплаты: </w:t>
      </w:r>
      <w:r w:rsidRPr="00156F2E">
        <w:rPr>
          <w:rFonts w:ascii="Times New Roman" w:hAnsi="Times New Roman" w:cs="Times New Roman"/>
          <w:noProof/>
          <w:sz w:val="21"/>
          <w:szCs w:val="21"/>
        </w:rPr>
        <w:t>Пр</w:t>
      </w:r>
      <w:r w:rsidR="007D227A">
        <w:rPr>
          <w:rFonts w:ascii="Times New Roman" w:hAnsi="Times New Roman" w:cs="Times New Roman"/>
          <w:noProof/>
          <w:sz w:val="21"/>
          <w:szCs w:val="21"/>
        </w:rPr>
        <w:t>иоритет пр</w:t>
      </w:r>
      <w:r w:rsidRPr="00156F2E">
        <w:rPr>
          <w:rFonts w:ascii="Times New Roman" w:hAnsi="Times New Roman" w:cs="Times New Roman"/>
          <w:noProof/>
          <w:sz w:val="21"/>
          <w:szCs w:val="21"/>
        </w:rPr>
        <w:t>едложения</w:t>
      </w:r>
      <w:r w:rsidR="007D227A">
        <w:rPr>
          <w:rFonts w:ascii="Times New Roman" w:hAnsi="Times New Roman" w:cs="Times New Roman"/>
          <w:noProof/>
          <w:sz w:val="21"/>
          <w:szCs w:val="21"/>
        </w:rPr>
        <w:t>м</w:t>
      </w:r>
      <w:r w:rsidRPr="00156F2E">
        <w:rPr>
          <w:rFonts w:ascii="Times New Roman" w:hAnsi="Times New Roman" w:cs="Times New Roman"/>
          <w:noProof/>
          <w:sz w:val="21"/>
          <w:szCs w:val="21"/>
        </w:rPr>
        <w:t xml:space="preserve"> с </w:t>
      </w:r>
      <w:r>
        <w:rPr>
          <w:rFonts w:ascii="Times New Roman" w:hAnsi="Times New Roman" w:cs="Times New Roman"/>
          <w:noProof/>
          <w:sz w:val="21"/>
          <w:szCs w:val="21"/>
        </w:rPr>
        <w:t>отсрочкой оплаты.</w:t>
      </w:r>
    </w:p>
    <w:p w:rsidR="00E60FAA" w:rsidRDefault="00E60FAA" w:rsidP="00E60FAA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E60FAA" w:rsidRPr="00E63ED8" w:rsidRDefault="00E60FAA" w:rsidP="00E60FAA">
      <w:pPr>
        <w:spacing w:after="0" w:line="240" w:lineRule="auto"/>
        <w:jc w:val="both"/>
        <w:rPr>
          <w:rFonts w:ascii="Times New Roman" w:hAnsi="Times New Roman" w:cs="Times New Roman"/>
          <w:i/>
          <w:sz w:val="21"/>
          <w:szCs w:val="21"/>
          <w:u w:val="single"/>
        </w:rPr>
      </w:pPr>
      <w:r w:rsidRPr="00156F2E">
        <w:rPr>
          <w:rFonts w:ascii="Times New Roman" w:hAnsi="Times New Roman" w:cs="Times New Roman"/>
          <w:b/>
          <w:sz w:val="21"/>
          <w:szCs w:val="21"/>
        </w:rPr>
        <w:t>Срок поставки товара</w:t>
      </w:r>
      <w:r w:rsidRPr="00156F2E">
        <w:rPr>
          <w:rFonts w:ascii="Times New Roman" w:hAnsi="Times New Roman" w:cs="Times New Roman"/>
          <w:sz w:val="21"/>
          <w:szCs w:val="21"/>
        </w:rPr>
        <w:t xml:space="preserve">: </w:t>
      </w:r>
      <w:r w:rsidR="00E63ED8" w:rsidRPr="006755D8">
        <w:rPr>
          <w:rFonts w:ascii="Times New Roman" w:hAnsi="Times New Roman" w:cs="Times New Roman"/>
          <w:i/>
          <w:sz w:val="21"/>
          <w:szCs w:val="21"/>
          <w:u w:val="single"/>
        </w:rPr>
        <w:t xml:space="preserve">не </w:t>
      </w:r>
      <w:r w:rsidR="00505F42">
        <w:rPr>
          <w:rFonts w:ascii="Times New Roman" w:hAnsi="Times New Roman" w:cs="Times New Roman"/>
          <w:i/>
          <w:sz w:val="21"/>
          <w:szCs w:val="21"/>
          <w:u w:val="single"/>
        </w:rPr>
        <w:t xml:space="preserve">позднее </w:t>
      </w:r>
      <w:r w:rsidR="00AF5EC5">
        <w:rPr>
          <w:rFonts w:ascii="Times New Roman" w:hAnsi="Times New Roman" w:cs="Times New Roman"/>
          <w:i/>
          <w:sz w:val="21"/>
          <w:szCs w:val="21"/>
          <w:u w:val="single"/>
        </w:rPr>
        <w:t>14 октябр</w:t>
      </w:r>
      <w:r w:rsidR="00F334DC">
        <w:rPr>
          <w:rFonts w:ascii="Times New Roman" w:hAnsi="Times New Roman" w:cs="Times New Roman"/>
          <w:i/>
          <w:sz w:val="21"/>
          <w:szCs w:val="21"/>
          <w:u w:val="single"/>
        </w:rPr>
        <w:t xml:space="preserve">я </w:t>
      </w:r>
      <w:r w:rsidR="003C7684">
        <w:rPr>
          <w:rFonts w:ascii="Times New Roman" w:hAnsi="Times New Roman" w:cs="Times New Roman"/>
          <w:i/>
          <w:sz w:val="21"/>
          <w:szCs w:val="21"/>
          <w:u w:val="single"/>
        </w:rPr>
        <w:t>2023</w:t>
      </w:r>
      <w:r w:rsidR="00E63ED8" w:rsidRPr="006755D8">
        <w:rPr>
          <w:rFonts w:ascii="Times New Roman" w:hAnsi="Times New Roman" w:cs="Times New Roman"/>
          <w:i/>
          <w:sz w:val="21"/>
          <w:szCs w:val="21"/>
          <w:u w:val="single"/>
        </w:rPr>
        <w:t xml:space="preserve"> г.</w:t>
      </w:r>
    </w:p>
    <w:p w:rsidR="00E63ED8" w:rsidRPr="00E63ED8" w:rsidRDefault="00E63ED8" w:rsidP="00E60FAA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1"/>
          <w:szCs w:val="21"/>
          <w:u w:val="single"/>
        </w:rPr>
      </w:pPr>
    </w:p>
    <w:p w:rsidR="00E60FAA" w:rsidRPr="00156F2E" w:rsidRDefault="00E60FAA" w:rsidP="00E60FAA">
      <w:pPr>
        <w:spacing w:after="0" w:line="240" w:lineRule="auto"/>
        <w:jc w:val="both"/>
        <w:rPr>
          <w:rFonts w:ascii="Times New Roman" w:hAnsi="Times New Roman" w:cs="Times New Roman"/>
          <w:noProof/>
          <w:sz w:val="21"/>
          <w:szCs w:val="21"/>
        </w:rPr>
      </w:pPr>
      <w:r w:rsidRPr="00156F2E">
        <w:rPr>
          <w:rFonts w:ascii="Times New Roman" w:hAnsi="Times New Roman" w:cs="Times New Roman"/>
          <w:b/>
          <w:noProof/>
          <w:sz w:val="21"/>
          <w:szCs w:val="21"/>
        </w:rPr>
        <w:t>Доставка:</w:t>
      </w:r>
      <w:r w:rsidRPr="00156F2E">
        <w:rPr>
          <w:rFonts w:ascii="Times New Roman" w:hAnsi="Times New Roman" w:cs="Times New Roman"/>
          <w:noProof/>
          <w:sz w:val="21"/>
          <w:szCs w:val="21"/>
        </w:rPr>
        <w:t xml:space="preserve"> Предложения с доставкой силами и за счет поставщика рассматриваются в первую очередь</w:t>
      </w:r>
      <w:r>
        <w:rPr>
          <w:rFonts w:ascii="Times New Roman" w:hAnsi="Times New Roman" w:cs="Times New Roman"/>
          <w:noProof/>
          <w:sz w:val="21"/>
          <w:szCs w:val="21"/>
        </w:rPr>
        <w:t>.</w:t>
      </w:r>
    </w:p>
    <w:sectPr w:rsidR="00E60FAA" w:rsidRPr="00156F2E" w:rsidSect="003F685B">
      <w:pgSz w:w="11906" w:h="16838"/>
      <w:pgMar w:top="567" w:right="510" w:bottom="1134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0FAA"/>
    <w:rsid w:val="001653E0"/>
    <w:rsid w:val="0017605E"/>
    <w:rsid w:val="002069FC"/>
    <w:rsid w:val="00231B9A"/>
    <w:rsid w:val="00232F47"/>
    <w:rsid w:val="002A78B1"/>
    <w:rsid w:val="0036260B"/>
    <w:rsid w:val="003C7684"/>
    <w:rsid w:val="003D1D8D"/>
    <w:rsid w:val="003F685B"/>
    <w:rsid w:val="00423677"/>
    <w:rsid w:val="00466D32"/>
    <w:rsid w:val="004C72CB"/>
    <w:rsid w:val="004F2842"/>
    <w:rsid w:val="00505F42"/>
    <w:rsid w:val="006755D8"/>
    <w:rsid w:val="006A6FEA"/>
    <w:rsid w:val="006C1255"/>
    <w:rsid w:val="007235B7"/>
    <w:rsid w:val="00725281"/>
    <w:rsid w:val="00785F23"/>
    <w:rsid w:val="007918CD"/>
    <w:rsid w:val="007D227A"/>
    <w:rsid w:val="007D787B"/>
    <w:rsid w:val="007F4844"/>
    <w:rsid w:val="00810637"/>
    <w:rsid w:val="0083336D"/>
    <w:rsid w:val="00AF5EC5"/>
    <w:rsid w:val="00BA0613"/>
    <w:rsid w:val="00DC6422"/>
    <w:rsid w:val="00E331EE"/>
    <w:rsid w:val="00E346D7"/>
    <w:rsid w:val="00E60FAA"/>
    <w:rsid w:val="00E63ED8"/>
    <w:rsid w:val="00EE11EB"/>
    <w:rsid w:val="00F03B19"/>
    <w:rsid w:val="00F1079F"/>
    <w:rsid w:val="00F334DC"/>
    <w:rsid w:val="00FB5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F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4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48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5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77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99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34195">
                      <w:marLeft w:val="0"/>
                      <w:marRight w:val="0"/>
                      <w:marTop w:val="3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2115521">
          <w:marLeft w:val="11703"/>
          <w:marRight w:val="0"/>
          <w:marTop w:val="150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8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Королева Наталья</dc:creator>
  <cp:keywords/>
  <dc:description/>
  <cp:lastModifiedBy>userpc</cp:lastModifiedBy>
  <cp:revision>39</cp:revision>
  <cp:lastPrinted>2023-10-11T06:20:00Z</cp:lastPrinted>
  <dcterms:created xsi:type="dcterms:W3CDTF">2022-08-19T05:17:00Z</dcterms:created>
  <dcterms:modified xsi:type="dcterms:W3CDTF">2023-10-11T06:31:00Z</dcterms:modified>
</cp:coreProperties>
</file>