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985A" w14:textId="6D57D051" w:rsidR="00E60945" w:rsidRDefault="00993E2C">
      <w:r>
        <w:rPr>
          <w:noProof/>
        </w:rPr>
        <w:drawing>
          <wp:inline distT="0" distB="0" distL="0" distR="0" wp14:anchorId="5CDFB367" wp14:editId="3CF93608">
            <wp:extent cx="5940425" cy="45802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8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2C"/>
    <w:rsid w:val="00993E2C"/>
    <w:rsid w:val="00E6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2A95"/>
  <w15:chartTrackingRefBased/>
  <w15:docId w15:val="{B8A42C75-DD94-4774-A686-494C0549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LT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Kirillova Marina Viktorovna</dc:creator>
  <cp:keywords/>
  <dc:description/>
  <cp:lastModifiedBy>Kirillova Marina Viktorovna</cp:lastModifiedBy>
  <cp:revision>1</cp:revision>
  <dcterms:created xsi:type="dcterms:W3CDTF">2026-06-15T07:27:00Z</dcterms:created>
  <dcterms:modified xsi:type="dcterms:W3CDTF">2026-06-15T07:27:00Z</dcterms:modified>
</cp:coreProperties>
</file>