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A7" w:rsidRDefault="009F11A7" w:rsidP="009F11A7">
      <w:pPr>
        <w:pStyle w:val="Standard"/>
        <w:jc w:val="center"/>
        <w:rPr>
          <w:sz w:val="40"/>
          <w:szCs w:val="40"/>
          <w:lang w:val="ru-RU"/>
        </w:rPr>
      </w:pPr>
      <w:r w:rsidRPr="00FB01B3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ООО «</w:t>
      </w:r>
      <w:r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ПРЕМИУМ ТЕХНО</w:t>
      </w:r>
      <w:r w:rsidRPr="00FB01B3">
        <w:rPr>
          <w:rFonts w:ascii="Times New Roman" w:eastAsia="Times New Roman" w:hAnsi="Times New Roman" w:cs="Times New Roman"/>
          <w:color w:val="auto"/>
          <w:sz w:val="40"/>
          <w:szCs w:val="40"/>
          <w:lang w:val="ru-RU"/>
        </w:rPr>
        <w:t>»</w:t>
      </w:r>
    </w:p>
    <w:p w:rsidR="00CF4D4F" w:rsidRDefault="00CF4D4F" w:rsidP="009F11A7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9F11A7" w:rsidRPr="00FF20BD" w:rsidRDefault="009F11A7" w:rsidP="009F11A7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B2FC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Юридический адрес: 443066, Самарская обл.,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р/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сч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.</w:t>
      </w:r>
      <w:r w:rsidRPr="00FF20BD">
        <w:rPr>
          <w:rStyle w:val="a6"/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FF20BD">
        <w:rPr>
          <w:rStyle w:val="wmi-callto"/>
          <w:rFonts w:ascii="Times New Roman" w:hAnsi="Times New Roman"/>
          <w:sz w:val="22"/>
          <w:szCs w:val="22"/>
          <w:shd w:val="clear" w:color="auto" w:fill="FFFFFF"/>
          <w:lang w:val="ru-RU"/>
        </w:rPr>
        <w:t>40702810001400002093</w:t>
      </w:r>
    </w:p>
    <w:p w:rsidR="009F11A7" w:rsidRPr="000B2FCD" w:rsidRDefault="009F11A7" w:rsidP="009F11A7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B2FC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Самара, переулок Безымянный 2-ой, д.1, оф.319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</w:t>
      </w:r>
      <w:r w:rsidRPr="000B2FC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кор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/с</w:t>
      </w:r>
      <w:r w:rsidRPr="00FF20BD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30101810300000000881</w:t>
      </w:r>
      <w:r w:rsidRPr="000B2FC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</w:t>
      </w:r>
    </w:p>
    <w:p w:rsidR="009F11A7" w:rsidRDefault="009F11A7" w:rsidP="009F11A7">
      <w:pPr>
        <w:pStyle w:val="Standard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0B2FC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Фактический адрес: 443066, Самарская обл.,</w:t>
      </w:r>
      <w:r w:rsidRPr="00FF20B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                                                  </w:t>
      </w:r>
      <w:r w:rsidRPr="00FF20B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Ф-Л ПРИВОЛЖСКИЙ ПАО </w:t>
      </w:r>
    </w:p>
    <w:p w:rsidR="009F11A7" w:rsidRPr="000B2FCD" w:rsidRDefault="009F11A7" w:rsidP="009F11A7">
      <w:pPr>
        <w:pStyle w:val="Standard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B2FCD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г. Самара, переулок Безымянный 2-ой, д.1, оф.319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</w:t>
      </w:r>
      <w:r w:rsidRPr="00FF20B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БАНК "ФК ОТКРЫТИЕ"</w:t>
      </w:r>
    </w:p>
    <w:p w:rsidR="009F11A7" w:rsidRDefault="009F11A7" w:rsidP="009F11A7">
      <w:pPr>
        <w:tabs>
          <w:tab w:val="left" w:pos="193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 +79967289733</w:t>
      </w:r>
      <w:r w:rsidR="002A05DA">
        <w:rPr>
          <w:rFonts w:ascii="Times New Roman" w:hAnsi="Times New Roman"/>
          <w:sz w:val="20"/>
          <w:szCs w:val="20"/>
        </w:rPr>
        <w:t xml:space="preserve">, +79170116270 </w:t>
      </w:r>
      <w:r w:rsidR="00226ADA">
        <w:rPr>
          <w:rFonts w:ascii="Times New Roman" w:hAnsi="Times New Roman"/>
          <w:sz w:val="20"/>
          <w:szCs w:val="20"/>
        </w:rPr>
        <w:t xml:space="preserve">Каримов </w:t>
      </w:r>
      <w:proofErr w:type="spellStart"/>
      <w:r w:rsidR="00226ADA">
        <w:rPr>
          <w:rFonts w:ascii="Times New Roman" w:hAnsi="Times New Roman"/>
          <w:sz w:val="20"/>
          <w:szCs w:val="20"/>
        </w:rPr>
        <w:t>Фарит</w:t>
      </w:r>
      <w:proofErr w:type="spellEnd"/>
      <w:r w:rsidR="00226ADA">
        <w:rPr>
          <w:rFonts w:ascii="Times New Roman" w:hAnsi="Times New Roman"/>
          <w:sz w:val="20"/>
          <w:szCs w:val="20"/>
        </w:rPr>
        <w:tab/>
      </w:r>
      <w:r w:rsidR="00226ADA">
        <w:rPr>
          <w:rFonts w:ascii="Times New Roman" w:hAnsi="Times New Roman"/>
          <w:sz w:val="20"/>
          <w:szCs w:val="20"/>
        </w:rPr>
        <w:tab/>
        <w:t xml:space="preserve">    </w:t>
      </w:r>
      <w:r w:rsidRPr="00A07F82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0B2FCD">
        <w:rPr>
          <w:rFonts w:ascii="Times New Roman" w:eastAsia="Times New Roman" w:hAnsi="Times New Roman" w:cs="Times New Roman"/>
          <w:sz w:val="20"/>
          <w:szCs w:val="20"/>
        </w:rPr>
        <w:t>ОГРН</w:t>
      </w:r>
      <w:r w:rsidRPr="00A07F82">
        <w:rPr>
          <w:rFonts w:ascii="Times New Roman" w:eastAsia="Times New Roman" w:hAnsi="Times New Roman" w:cs="Times New Roman"/>
          <w:sz w:val="20"/>
          <w:szCs w:val="20"/>
        </w:rPr>
        <w:t xml:space="preserve"> 1196313041539 </w:t>
      </w:r>
      <w:r w:rsidRPr="00A07F8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</w:t>
      </w:r>
      <w:r w:rsidRPr="00A07F8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031928">
        <w:rPr>
          <w:rFonts w:ascii="Times New Roman" w:hAnsi="Times New Roman"/>
          <w:sz w:val="20"/>
          <w:szCs w:val="20"/>
        </w:rPr>
        <w:t>Е</w:t>
      </w:r>
      <w:r w:rsidRPr="00A07F82">
        <w:rPr>
          <w:rFonts w:ascii="Times New Roman" w:hAnsi="Times New Roman"/>
          <w:sz w:val="20"/>
          <w:szCs w:val="20"/>
        </w:rPr>
        <w:t>-</w:t>
      </w:r>
      <w:r w:rsidRPr="00031928">
        <w:rPr>
          <w:rFonts w:ascii="Times New Roman" w:hAnsi="Times New Roman"/>
          <w:sz w:val="20"/>
          <w:szCs w:val="20"/>
          <w:lang w:val="en-US"/>
        </w:rPr>
        <w:t>mail</w:t>
      </w:r>
      <w:r w:rsidRPr="00A07F8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  <w:lang w:val="en-US"/>
        </w:rPr>
        <w:t>info</w:t>
      </w:r>
      <w:r w:rsidRPr="00EB7285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  <w:lang w:val="en-US"/>
        </w:rPr>
        <w:t>premium</w:t>
      </w:r>
      <w:r w:rsidRPr="00A07F82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t</w:t>
      </w:r>
      <w:r w:rsidRPr="00A07F82">
        <w:rPr>
          <w:rFonts w:ascii="Times New Roman" w:hAnsi="Times New Roman"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A07F8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 w:rsidRPr="00A07F8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B2FCD">
        <w:rPr>
          <w:rFonts w:ascii="Times New Roman" w:eastAsia="Times New Roman" w:hAnsi="Times New Roman" w:cs="Times New Roman"/>
          <w:sz w:val="20"/>
          <w:szCs w:val="20"/>
        </w:rPr>
        <w:t>ИНН/КПП 6318046262\631801001</w:t>
      </w:r>
    </w:p>
    <w:p w:rsidR="009F11A7" w:rsidRDefault="009F11A7" w:rsidP="009F11A7">
      <w:pPr>
        <w:tabs>
          <w:tab w:val="left" w:pos="1935"/>
        </w:tabs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Коммерческое предложение для партнёров</w:t>
      </w:r>
    </w:p>
    <w:p w:rsidR="009F11A7" w:rsidRPr="00006E24" w:rsidRDefault="009F11A7" w:rsidP="009F11A7">
      <w:pPr>
        <w:tabs>
          <w:tab w:val="left" w:pos="19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рассмотреть возможность поставки в Ваш адрес следующей продукции</w:t>
      </w:r>
      <w:r w:rsidRPr="00006E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08FF" w:rsidRPr="009F11A7" w:rsidRDefault="009F11A7" w:rsidP="009F11A7">
      <w:pPr>
        <w:rPr>
          <w:b/>
          <w:sz w:val="24"/>
          <w:szCs w:val="24"/>
        </w:rPr>
      </w:pPr>
      <w:r>
        <w:tab/>
        <w:t xml:space="preserve">                                                                                     </w:t>
      </w:r>
      <w:r w:rsidRPr="00C72410">
        <w:rPr>
          <w:b/>
          <w:sz w:val="24"/>
          <w:szCs w:val="24"/>
        </w:rPr>
        <w:t xml:space="preserve">Цены на </w:t>
      </w:r>
      <w:r w:rsidR="00F51446">
        <w:rPr>
          <w:b/>
          <w:sz w:val="24"/>
          <w:szCs w:val="24"/>
        </w:rPr>
        <w:t>01</w:t>
      </w:r>
      <w:r w:rsidRPr="00C72410">
        <w:rPr>
          <w:b/>
          <w:sz w:val="24"/>
          <w:szCs w:val="24"/>
        </w:rPr>
        <w:t>.</w:t>
      </w:r>
      <w:r w:rsidR="00F51446">
        <w:rPr>
          <w:b/>
          <w:sz w:val="24"/>
          <w:szCs w:val="24"/>
        </w:rPr>
        <w:t>01</w:t>
      </w:r>
      <w:r w:rsidRPr="00C72410">
        <w:rPr>
          <w:b/>
          <w:sz w:val="24"/>
          <w:szCs w:val="24"/>
        </w:rPr>
        <w:t>.20</w:t>
      </w:r>
      <w:r w:rsidR="00F5144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г</w:t>
      </w:r>
      <w:r w:rsidRPr="00C7241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(Материал латунь)</w:t>
      </w:r>
    </w:p>
    <w:tbl>
      <w:tblPr>
        <w:tblStyle w:val="TableNormal"/>
        <w:tblW w:w="9350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097"/>
        <w:gridCol w:w="2977"/>
        <w:gridCol w:w="985"/>
        <w:gridCol w:w="1843"/>
      </w:tblGrid>
      <w:tr w:rsidR="007E3801" w:rsidRPr="004C1807" w:rsidTr="007E3801">
        <w:trPr>
          <w:trHeight w:val="916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2"/>
              <w:jc w:val="center"/>
              <w:rPr>
                <w:rFonts w:ascii="Arial" w:hAnsi="Arial" w:cs="Arial"/>
                <w:w w:val="112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112"/>
                <w:sz w:val="20"/>
                <w:szCs w:val="20"/>
                <w:lang w:val="ru-RU"/>
              </w:rPr>
              <w:t>№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992474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Изображение</w:t>
            </w: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jc w:val="center"/>
              <w:rPr>
                <w:rFonts w:ascii="Arial" w:hAnsi="Arial" w:cs="Arial"/>
                <w:w w:val="95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 xml:space="preserve">Единица </w:t>
            </w: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изм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-я</w:t>
            </w:r>
          </w:p>
        </w:tc>
        <w:tc>
          <w:tcPr>
            <w:tcW w:w="1843" w:type="dxa"/>
            <w:vAlign w:val="center"/>
          </w:tcPr>
          <w:p w:rsidR="007E3801" w:rsidRPr="00EF1046" w:rsidRDefault="007E3801" w:rsidP="00F624CE">
            <w:pPr>
              <w:pStyle w:val="TableParagraph"/>
              <w:spacing w:before="60" w:line="252" w:lineRule="auto"/>
              <w:ind w:left="145" w:right="141" w:firstLine="2"/>
              <w:jc w:val="center"/>
              <w:rPr>
                <w:rFonts w:ascii="Arial" w:hAnsi="Arial" w:cs="Arial"/>
                <w:w w:val="90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>РРЦ, руб.</w:t>
            </w:r>
            <w:r w:rsidRPr="00EF1046">
              <w:rPr>
                <w:rFonts w:ascii="Arial" w:hAnsi="Arial" w:cs="Arial"/>
                <w:spacing w:val="-23"/>
                <w:w w:val="90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>в</w:t>
            </w:r>
            <w:r w:rsidRPr="00EF1046">
              <w:rPr>
                <w:rFonts w:ascii="Arial" w:hAnsi="Arial" w:cs="Arial"/>
                <w:spacing w:val="-23"/>
                <w:w w:val="9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046">
              <w:rPr>
                <w:rFonts w:ascii="Arial" w:hAnsi="Arial" w:cs="Arial"/>
                <w:spacing w:val="-3"/>
                <w:w w:val="90"/>
                <w:sz w:val="20"/>
                <w:szCs w:val="20"/>
                <w:lang w:val="ru-RU"/>
              </w:rPr>
              <w:t>т.ч</w:t>
            </w:r>
            <w:proofErr w:type="spellEnd"/>
            <w:r w:rsidRPr="00EF1046">
              <w:rPr>
                <w:rFonts w:ascii="Arial" w:hAnsi="Arial" w:cs="Arial"/>
                <w:spacing w:val="-3"/>
                <w:w w:val="90"/>
                <w:sz w:val="20"/>
                <w:szCs w:val="20"/>
                <w:lang w:val="ru-RU"/>
              </w:rPr>
              <w:t>.</w:t>
            </w:r>
            <w:r w:rsidRPr="00EF1046">
              <w:rPr>
                <w:rFonts w:ascii="Arial" w:hAnsi="Arial" w:cs="Arial"/>
                <w:spacing w:val="-22"/>
                <w:w w:val="90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 xml:space="preserve">НДС 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20%</w:t>
            </w:r>
          </w:p>
        </w:tc>
      </w:tr>
      <w:tr w:rsidR="007E3801" w:rsidRPr="004C1807" w:rsidTr="007E3801">
        <w:trPr>
          <w:trHeight w:val="2260"/>
        </w:trPr>
        <w:tc>
          <w:tcPr>
            <w:tcW w:w="448" w:type="dxa"/>
            <w:vAlign w:val="center"/>
          </w:tcPr>
          <w:p w:rsidR="007E3801" w:rsidRPr="00545CFB" w:rsidRDefault="007E3801" w:rsidP="00B74CD1">
            <w:pPr>
              <w:pStyle w:val="TableParagraph"/>
              <w:spacing w:before="60"/>
              <w:ind w:left="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5CFB">
              <w:rPr>
                <w:rFonts w:ascii="Arial" w:hAnsi="Arial" w:cs="Arial"/>
                <w:w w:val="96"/>
                <w:sz w:val="20"/>
                <w:szCs w:val="20"/>
                <w:lang w:val="ru-RU"/>
              </w:rPr>
              <w:t>1</w:t>
            </w:r>
          </w:p>
        </w:tc>
        <w:tc>
          <w:tcPr>
            <w:tcW w:w="3097" w:type="dxa"/>
            <w:vAlign w:val="center"/>
          </w:tcPr>
          <w:p w:rsidR="007E3801" w:rsidRDefault="007E3801" w:rsidP="004C1807">
            <w:pPr>
              <w:pStyle w:val="TableParagraph"/>
              <w:spacing w:before="59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Редуктор кислородный </w:t>
            </w:r>
          </w:p>
          <w:p w:rsidR="007E3801" w:rsidRDefault="007E3801" w:rsidP="00545CFB">
            <w:pPr>
              <w:pStyle w:val="TableParagraph"/>
              <w:spacing w:before="59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БКО 50-4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(латунь) </w:t>
            </w:r>
          </w:p>
          <w:p w:rsidR="007E3801" w:rsidRPr="00EF1046" w:rsidRDefault="007E3801" w:rsidP="004C1807">
            <w:pPr>
              <w:pStyle w:val="TableParagraph"/>
              <w:spacing w:before="14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EF1046">
              <w:rPr>
                <w:rFonts w:ascii="Arial" w:hAnsi="Arial" w:cs="Arial"/>
                <w:sz w:val="20"/>
                <w:szCs w:val="20"/>
              </w:rPr>
              <w:t>Premium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048D1B4E" wp14:editId="345D33B6">
                  <wp:extent cx="1400175" cy="1363588"/>
                  <wp:effectExtent l="0" t="0" r="0" b="8255"/>
                  <wp:docPr id="6" name="Рисунок 6" descr="F:\Калинин\Documents\ПРЕМИУМ\Сайт и реклама\На сайт\Б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алинин\Documents\ПРЕМИУМ\Сайт и реклама\На сайт\Б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531" cy="1370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7B0569" w:rsidRDefault="007E3801" w:rsidP="00B32710">
            <w:pPr>
              <w:pStyle w:val="TableParagraph"/>
              <w:ind w:left="68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85" w:type="dxa"/>
            <w:vAlign w:val="center"/>
          </w:tcPr>
          <w:p w:rsidR="007E3801" w:rsidRPr="00545CFB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5CFB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7E3801" w:rsidRPr="00F624CE" w:rsidRDefault="004A01BE" w:rsidP="00CC7739">
            <w:pPr>
              <w:pStyle w:val="TableParagraph"/>
              <w:spacing w:before="60"/>
              <w:ind w:left="501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  <w:r w:rsidR="00CC7739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2548"/>
        </w:trPr>
        <w:tc>
          <w:tcPr>
            <w:tcW w:w="448" w:type="dxa"/>
            <w:vAlign w:val="center"/>
          </w:tcPr>
          <w:p w:rsidR="007E3801" w:rsidRPr="00545CFB" w:rsidRDefault="007E3801" w:rsidP="00B74CD1">
            <w:pPr>
              <w:pStyle w:val="TableParagraph"/>
              <w:spacing w:before="60"/>
              <w:ind w:left="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5CFB">
              <w:rPr>
                <w:rFonts w:ascii="Arial" w:hAnsi="Arial" w:cs="Arial"/>
                <w:w w:val="96"/>
                <w:sz w:val="20"/>
                <w:szCs w:val="20"/>
                <w:lang w:val="ru-RU"/>
              </w:rPr>
              <w:t>2</w:t>
            </w:r>
          </w:p>
        </w:tc>
        <w:tc>
          <w:tcPr>
            <w:tcW w:w="3097" w:type="dxa"/>
            <w:vAlign w:val="center"/>
          </w:tcPr>
          <w:p w:rsidR="007E3801" w:rsidRDefault="007E3801" w:rsidP="004C1807">
            <w:pPr>
              <w:pStyle w:val="TableParagraph"/>
              <w:spacing w:before="61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Редуктор 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пропановый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7E3801" w:rsidRDefault="007E3801" w:rsidP="00545CFB">
            <w:pPr>
              <w:pStyle w:val="TableParagraph"/>
              <w:spacing w:before="61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БПО 5-4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(латунь) </w:t>
            </w:r>
          </w:p>
          <w:p w:rsidR="007E3801" w:rsidRPr="00EF1046" w:rsidRDefault="007E3801" w:rsidP="004C1807">
            <w:pPr>
              <w:pStyle w:val="TableParagraph"/>
              <w:spacing w:before="14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EF1046">
              <w:rPr>
                <w:rFonts w:ascii="Arial" w:hAnsi="Arial" w:cs="Arial"/>
                <w:sz w:val="20"/>
                <w:szCs w:val="20"/>
              </w:rPr>
              <w:t>Premium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7695A5AE" wp14:editId="6601F8DF">
                  <wp:extent cx="1466850" cy="1541658"/>
                  <wp:effectExtent l="0" t="0" r="0" b="1905"/>
                  <wp:docPr id="8" name="Рисунок 8" descr="F:\Калинин\Documents\ПРЕМИУМ\Сайт и реклама\На сайт\БП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алинин\Documents\ПРЕМИУМ\Сайт и реклама\На сайт\БП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95" cy="154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4A01BE" w:rsidP="00F624CE">
            <w:pPr>
              <w:pStyle w:val="TableParagraph"/>
              <w:spacing w:before="60"/>
              <w:ind w:left="501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95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2259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w w:val="96"/>
                <w:sz w:val="20"/>
                <w:szCs w:val="20"/>
              </w:rPr>
              <w:t>3</w:t>
            </w:r>
          </w:p>
        </w:tc>
        <w:tc>
          <w:tcPr>
            <w:tcW w:w="3097" w:type="dxa"/>
            <w:vAlign w:val="center"/>
          </w:tcPr>
          <w:p w:rsidR="007E3801" w:rsidRDefault="007E3801" w:rsidP="004C1807">
            <w:pPr>
              <w:pStyle w:val="TableParagraph"/>
              <w:spacing w:before="59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Редуктор углекислотный </w:t>
            </w:r>
          </w:p>
          <w:p w:rsidR="007E3801" w:rsidRDefault="007E3801" w:rsidP="00545CFB">
            <w:pPr>
              <w:pStyle w:val="TableParagraph"/>
              <w:spacing w:before="59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УР 6-4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(латунь) </w:t>
            </w:r>
          </w:p>
          <w:p w:rsidR="007E3801" w:rsidRPr="00EF1046" w:rsidRDefault="007E3801" w:rsidP="00545CFB">
            <w:pPr>
              <w:pStyle w:val="TableParagraph"/>
              <w:spacing w:before="59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EF1046">
              <w:rPr>
                <w:rFonts w:ascii="Arial" w:hAnsi="Arial" w:cs="Arial"/>
                <w:sz w:val="20"/>
                <w:szCs w:val="20"/>
              </w:rPr>
              <w:t>Premium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7E3801" w:rsidRPr="00EF1046" w:rsidRDefault="007E3801" w:rsidP="00B32710">
            <w:pPr>
              <w:pStyle w:val="TableParagraph"/>
              <w:ind w:left="1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74B57C2B" wp14:editId="716972CE">
                  <wp:extent cx="1457325" cy="1457325"/>
                  <wp:effectExtent l="0" t="0" r="9525" b="9525"/>
                  <wp:docPr id="21" name="Рисунок 21" descr="F:\Калинин\Documents\ПРЕМИУМ\Сайт и реклама\На сайт\УР 6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Калинин\Documents\ПРЕМИУМ\Сайт и реклама\На сайт\УР 6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4A01BE" w:rsidP="00DD3129">
            <w:pPr>
              <w:pStyle w:val="TableParagraph"/>
              <w:spacing w:before="60"/>
              <w:ind w:left="501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105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2667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w w:val="96"/>
                <w:sz w:val="20"/>
                <w:szCs w:val="20"/>
              </w:rPr>
              <w:lastRenderedPageBreak/>
              <w:t>4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4C1807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  <w:p w:rsidR="007E3801" w:rsidRDefault="007E3801" w:rsidP="004C1807">
            <w:pPr>
              <w:pStyle w:val="TableParagraph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Редуктор ацетиленовый </w:t>
            </w:r>
          </w:p>
          <w:p w:rsidR="007E3801" w:rsidRDefault="007E3801" w:rsidP="00545CFB">
            <w:pPr>
              <w:pStyle w:val="TableParagraph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БАО 5-4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(латунь) </w:t>
            </w:r>
          </w:p>
          <w:p w:rsidR="007E3801" w:rsidRPr="00EF1046" w:rsidRDefault="007E3801" w:rsidP="004C1807">
            <w:pPr>
              <w:pStyle w:val="TableParagraph"/>
              <w:spacing w:before="14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EF1046">
              <w:rPr>
                <w:rFonts w:ascii="Arial" w:hAnsi="Arial" w:cs="Arial"/>
                <w:sz w:val="20"/>
                <w:szCs w:val="20"/>
              </w:rPr>
              <w:t>Premium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75664C55" wp14:editId="708B50B0">
                  <wp:extent cx="1714500" cy="1478017"/>
                  <wp:effectExtent l="0" t="0" r="0" b="8255"/>
                  <wp:docPr id="23" name="Рисунок 23" descr="F:\Калинин\Documents\ПРЕМИУМ\Сайт и реклама\На сайт\БА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алинин\Documents\ПРЕМИУМ\Сайт и реклама\На сайт\БА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7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5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7E3801" w:rsidP="004A01BE">
            <w:pPr>
              <w:pStyle w:val="TableParagraph"/>
              <w:spacing w:before="60"/>
              <w:ind w:left="309" w:right="30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4A01BE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2435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w w:val="96"/>
                <w:sz w:val="20"/>
                <w:szCs w:val="20"/>
              </w:rPr>
              <w:t>5</w:t>
            </w:r>
          </w:p>
        </w:tc>
        <w:tc>
          <w:tcPr>
            <w:tcW w:w="3097" w:type="dxa"/>
            <w:vAlign w:val="center"/>
          </w:tcPr>
          <w:p w:rsidR="007E3801" w:rsidRDefault="007E3801" w:rsidP="004C1807">
            <w:pPr>
              <w:pStyle w:val="TableParagraph"/>
              <w:spacing w:before="59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Регулятор расхода </w:t>
            </w:r>
          </w:p>
          <w:p w:rsidR="007E3801" w:rsidRDefault="007E3801" w:rsidP="00545CFB">
            <w:pPr>
              <w:pStyle w:val="TableParagraph"/>
              <w:spacing w:before="59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У30/АР40 КР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(латунь) </w:t>
            </w:r>
          </w:p>
          <w:p w:rsidR="007E3801" w:rsidRPr="00EF1046" w:rsidRDefault="007E3801" w:rsidP="004C1807">
            <w:pPr>
              <w:pStyle w:val="TableParagraph"/>
              <w:spacing w:before="14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EF1046">
              <w:rPr>
                <w:rFonts w:ascii="Arial" w:hAnsi="Arial" w:cs="Arial"/>
                <w:sz w:val="20"/>
                <w:szCs w:val="20"/>
              </w:rPr>
              <w:t>Premium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11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2BA35ADD" wp14:editId="34E18B8E">
                  <wp:extent cx="1447800" cy="1572785"/>
                  <wp:effectExtent l="0" t="0" r="0" b="8890"/>
                  <wp:docPr id="24" name="Рисунок 24" descr="F:\Калинин\Documents\ПРЕМИУМ\Сайт и реклама\На сайт\У30-АР40К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Калинин\Documents\ПРЕМИУМ\Сайт и реклама\На сайт\У30-АР40К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359" cy="157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37" w:right="-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7E3801" w:rsidP="004A01BE">
            <w:pPr>
              <w:pStyle w:val="TableParagraph"/>
              <w:spacing w:before="60"/>
              <w:ind w:left="307" w:right="30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4A01BE">
              <w:rPr>
                <w:rFonts w:ascii="Arial" w:hAnsi="Arial" w:cs="Arial"/>
                <w:sz w:val="20"/>
                <w:szCs w:val="20"/>
                <w:lang w:val="ru-RU"/>
              </w:rPr>
              <w:t>95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2938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w w:val="96"/>
                <w:sz w:val="20"/>
                <w:szCs w:val="20"/>
              </w:rPr>
              <w:t>6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4C1807">
            <w:pPr>
              <w:pStyle w:val="TableParagraph"/>
              <w:spacing w:before="60" w:line="254" w:lineRule="auto"/>
              <w:ind w:left="54" w:right="59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pacing w:val="-3"/>
                <w:w w:val="95"/>
                <w:sz w:val="20"/>
                <w:szCs w:val="20"/>
                <w:lang w:val="ru-RU"/>
              </w:rPr>
              <w:t>Регулятор</w:t>
            </w:r>
            <w:r w:rsidRPr="00EF1046">
              <w:rPr>
                <w:rFonts w:ascii="Arial" w:hAnsi="Arial" w:cs="Arial"/>
                <w:spacing w:val="-47"/>
                <w:w w:val="95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расхода</w:t>
            </w:r>
            <w:r w:rsidRPr="00EF1046">
              <w:rPr>
                <w:rFonts w:ascii="Arial" w:hAnsi="Arial" w:cs="Arial"/>
                <w:spacing w:val="-46"/>
                <w:w w:val="95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У30/АР40</w:t>
            </w:r>
            <w:r w:rsidRPr="00EF1046">
              <w:rPr>
                <w:rFonts w:ascii="Arial" w:hAnsi="Arial" w:cs="Arial"/>
                <w:spacing w:val="-46"/>
                <w:w w:val="95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 xml:space="preserve">КР2 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(латунь)</w:t>
            </w:r>
            <w:r w:rsidRPr="00EF1046">
              <w:rPr>
                <w:rFonts w:ascii="Arial" w:hAnsi="Arial" w:cs="Arial"/>
                <w:spacing w:val="-23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EF1046">
              <w:rPr>
                <w:rFonts w:ascii="Arial" w:hAnsi="Arial" w:cs="Arial"/>
                <w:sz w:val="20"/>
                <w:szCs w:val="20"/>
              </w:rPr>
              <w:t>Premium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5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4BB39410" wp14:editId="4343FC9C">
                  <wp:extent cx="1743075" cy="1743075"/>
                  <wp:effectExtent l="0" t="0" r="9525" b="9525"/>
                  <wp:docPr id="26" name="Рисунок 26" descr="F:\Калинин\Documents\ПРЕМИУМ\Сайт и реклама\На сайт\У30-АР40К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Калинин\Documents\ПРЕМИУМ\Сайт и реклама\На сайт\У30-АР40К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4A01BE" w:rsidP="004A01BE">
            <w:pPr>
              <w:pStyle w:val="TableParagraph"/>
              <w:spacing w:before="60"/>
              <w:ind w:left="307" w:right="30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231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2668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w w:val="96"/>
                <w:sz w:val="20"/>
                <w:szCs w:val="20"/>
              </w:rPr>
              <w:t>7</w:t>
            </w:r>
          </w:p>
        </w:tc>
        <w:tc>
          <w:tcPr>
            <w:tcW w:w="3097" w:type="dxa"/>
            <w:vAlign w:val="center"/>
          </w:tcPr>
          <w:p w:rsidR="007E3801" w:rsidRDefault="007E3801" w:rsidP="004C1807">
            <w:pPr>
              <w:pStyle w:val="TableParagraph"/>
              <w:spacing w:before="61" w:line="252" w:lineRule="auto"/>
              <w:ind w:left="54" w:right="219"/>
              <w:rPr>
                <w:rFonts w:ascii="Arial" w:hAnsi="Arial" w:cs="Arial"/>
                <w:w w:val="90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 xml:space="preserve">Регулятор расхода </w:t>
            </w:r>
          </w:p>
          <w:p w:rsidR="007E3801" w:rsidRPr="00EF1046" w:rsidRDefault="007E3801" w:rsidP="004C1807">
            <w:pPr>
              <w:pStyle w:val="TableParagraph"/>
              <w:spacing w:before="61" w:line="252" w:lineRule="auto"/>
              <w:ind w:left="54" w:right="21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 xml:space="preserve">У30/АР40 КР с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нагревом 36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V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 xml:space="preserve"> (латунь) «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Premium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 wp14:anchorId="223EBB80" wp14:editId="5BABD445">
                  <wp:extent cx="1853271" cy="1838325"/>
                  <wp:effectExtent l="0" t="0" r="0" b="0"/>
                  <wp:docPr id="28" name="Рисунок 28" descr="F:\Калинин\Documents\ПРЕМИУМ\Сайт и реклама\На сайт\У30-АР40 КР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Калинин\Documents\ПРЕМИУМ\Сайт и реклама\На сайт\У30-АР40 КР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271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1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7E3801" w:rsidP="004A01BE">
            <w:pPr>
              <w:pStyle w:val="TableParagraph"/>
              <w:spacing w:before="60"/>
              <w:ind w:left="307" w:right="30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4A01BE">
              <w:rPr>
                <w:rFonts w:ascii="Arial" w:hAnsi="Arial" w:cs="Arial"/>
                <w:sz w:val="20"/>
                <w:szCs w:val="20"/>
                <w:lang w:val="ru-RU"/>
              </w:rPr>
              <w:t>97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3135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w w:val="96"/>
                <w:sz w:val="20"/>
                <w:szCs w:val="20"/>
              </w:rPr>
              <w:lastRenderedPageBreak/>
              <w:t>8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4C1807">
            <w:pPr>
              <w:pStyle w:val="TableParagrap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E3801" w:rsidRDefault="007E3801" w:rsidP="004C1807">
            <w:pPr>
              <w:pStyle w:val="TableParagraph"/>
              <w:spacing w:before="143" w:line="252" w:lineRule="auto"/>
              <w:ind w:left="54" w:right="207"/>
              <w:rPr>
                <w:rFonts w:ascii="Arial" w:hAnsi="Arial" w:cs="Arial"/>
                <w:spacing w:val="-43"/>
                <w:w w:val="95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Регулятор</w:t>
            </w:r>
            <w:r w:rsidRPr="00EF1046">
              <w:rPr>
                <w:rFonts w:ascii="Arial" w:hAnsi="Arial" w:cs="Arial"/>
                <w:spacing w:val="-42"/>
                <w:w w:val="95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расхода</w:t>
            </w:r>
            <w:r w:rsidRPr="00EF1046">
              <w:rPr>
                <w:rFonts w:ascii="Arial" w:hAnsi="Arial" w:cs="Arial"/>
                <w:spacing w:val="-43"/>
                <w:w w:val="95"/>
                <w:sz w:val="20"/>
                <w:szCs w:val="20"/>
                <w:lang w:val="ru-RU"/>
              </w:rPr>
              <w:t xml:space="preserve"> </w:t>
            </w:r>
          </w:p>
          <w:p w:rsidR="007E3801" w:rsidRPr="00EF1046" w:rsidRDefault="007E3801" w:rsidP="004C1807">
            <w:pPr>
              <w:pStyle w:val="TableParagraph"/>
              <w:spacing w:before="143" w:line="252" w:lineRule="auto"/>
              <w:ind w:left="54" w:right="20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У30/АР40</w:t>
            </w:r>
            <w:r w:rsidRPr="00EF1046">
              <w:rPr>
                <w:rFonts w:ascii="Arial" w:hAnsi="Arial" w:cs="Arial"/>
                <w:spacing w:val="-42"/>
                <w:w w:val="95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КР</w:t>
            </w:r>
            <w:r w:rsidRPr="00EF1046">
              <w:rPr>
                <w:rFonts w:ascii="Arial" w:hAnsi="Arial" w:cs="Arial"/>
                <w:spacing w:val="-41"/>
                <w:w w:val="95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с нагревом</w:t>
            </w:r>
            <w:r w:rsidRPr="00EF1046">
              <w:rPr>
                <w:rFonts w:ascii="Arial" w:hAnsi="Arial" w:cs="Arial"/>
                <w:spacing w:val="-37"/>
                <w:w w:val="95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220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V</w:t>
            </w:r>
            <w:r w:rsidRPr="00EF1046">
              <w:rPr>
                <w:rFonts w:ascii="Arial" w:hAnsi="Arial" w:cs="Arial"/>
                <w:spacing w:val="-36"/>
                <w:w w:val="95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(латунь)</w:t>
            </w:r>
            <w:r w:rsidRPr="00EF1046">
              <w:rPr>
                <w:rFonts w:ascii="Arial" w:hAnsi="Arial" w:cs="Arial"/>
                <w:spacing w:val="-34"/>
                <w:w w:val="95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«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Premium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69FB52CD" wp14:editId="69A4665A">
                  <wp:extent cx="1806780" cy="1824355"/>
                  <wp:effectExtent l="0" t="0" r="3175" b="4445"/>
                  <wp:docPr id="29" name="Рисунок 29" descr="F:\Калинин\Documents\ПРЕМИУМ\Сайт и реклама\На сайт\У30АР40КР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Калинин\Documents\ПРЕМИУМ\Сайт и реклама\На сайт\У30АР40КР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462" cy="182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spacing w:before="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E3801" w:rsidRPr="00EF1046" w:rsidRDefault="007E3801" w:rsidP="00B32710">
            <w:pPr>
              <w:pStyle w:val="TableParagraph"/>
              <w:ind w:left="1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4A01BE" w:rsidP="00CC7739">
            <w:pPr>
              <w:pStyle w:val="TableParagraph"/>
              <w:ind w:left="307" w:right="30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319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1868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w w:val="96"/>
                <w:sz w:val="20"/>
                <w:szCs w:val="20"/>
              </w:rPr>
              <w:t>9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ind w:left="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Подогреватель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редуктора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латунь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</w:rPr>
              <w:t>«Premium»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62F76967" wp14:editId="48938509">
                  <wp:extent cx="1753644" cy="1714500"/>
                  <wp:effectExtent l="0" t="0" r="0" b="0"/>
                  <wp:docPr id="30" name="Рисунок 30" descr="F:\Калинин\Documents\ПРЕМИУМ\Сайт и реклама\На сайт\пгу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Калинин\Documents\ПРЕМИУМ\Сайт и реклама\На сайт\пгу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644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4A01BE" w:rsidP="00CC7739">
            <w:pPr>
              <w:pStyle w:val="TableParagraph"/>
              <w:spacing w:before="60"/>
              <w:ind w:left="309" w:right="30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165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2107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87" w:right="85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97" w:type="dxa"/>
            <w:vAlign w:val="center"/>
          </w:tcPr>
          <w:p w:rsidR="007E3801" w:rsidRDefault="007E3801" w:rsidP="004C1807">
            <w:pPr>
              <w:pStyle w:val="TableParagraph"/>
              <w:spacing w:before="60" w:line="254" w:lineRule="auto"/>
              <w:ind w:left="54"/>
              <w:rPr>
                <w:rFonts w:ascii="Arial" w:hAnsi="Arial" w:cs="Arial"/>
                <w:w w:val="90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 xml:space="preserve">Клапан </w:t>
            </w:r>
            <w:proofErr w:type="spellStart"/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>огнепреградительный</w:t>
            </w:r>
            <w:proofErr w:type="spellEnd"/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 xml:space="preserve"> </w:t>
            </w:r>
          </w:p>
          <w:p w:rsidR="007E3801" w:rsidRPr="00EF1046" w:rsidRDefault="007E3801" w:rsidP="004C1807">
            <w:pPr>
              <w:pStyle w:val="TableParagraph"/>
              <w:spacing w:before="60" w:line="254" w:lineRule="auto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 xml:space="preserve">КОГ 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М16*1,5 (латунь) «</w:t>
            </w:r>
            <w:r w:rsidRPr="00EF1046">
              <w:rPr>
                <w:rFonts w:ascii="Arial" w:hAnsi="Arial" w:cs="Arial"/>
                <w:sz w:val="20"/>
                <w:szCs w:val="20"/>
              </w:rPr>
              <w:t>Premium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5E638455" wp14:editId="2AD89775">
                  <wp:extent cx="1276350" cy="1276350"/>
                  <wp:effectExtent l="0" t="0" r="0" b="0"/>
                  <wp:docPr id="31" name="Рисунок 31" descr="F:\Калинин\Documents\ПРЕМИУМ\Сайт и реклама\На сайт\КОГ лату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Калинин\Documents\ПРЕМИУМ\Сайт и реклама\На сайт\КОГ лату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7B0569">
            <w:pPr>
              <w:pStyle w:val="TableParagraph"/>
              <w:ind w:left="96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7E3801" w:rsidP="004A01BE">
            <w:pPr>
              <w:pStyle w:val="TableParagraph"/>
              <w:spacing w:before="60"/>
              <w:ind w:left="309" w:right="30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4A01BE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1968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87" w:right="85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97" w:type="dxa"/>
            <w:vAlign w:val="center"/>
          </w:tcPr>
          <w:p w:rsidR="007E3801" w:rsidRDefault="007E3801" w:rsidP="004C1807">
            <w:pPr>
              <w:pStyle w:val="TableParagraph"/>
              <w:spacing w:before="60" w:line="252" w:lineRule="auto"/>
              <w:ind w:left="54"/>
              <w:rPr>
                <w:rFonts w:ascii="Arial" w:hAnsi="Arial" w:cs="Arial"/>
                <w:w w:val="90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 xml:space="preserve">Клапан </w:t>
            </w:r>
            <w:proofErr w:type="spellStart"/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>огнепреградительный</w:t>
            </w:r>
            <w:proofErr w:type="spellEnd"/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 xml:space="preserve"> </w:t>
            </w:r>
          </w:p>
          <w:p w:rsidR="007E3801" w:rsidRDefault="007E3801" w:rsidP="004C1807">
            <w:pPr>
              <w:pStyle w:val="TableParagraph"/>
              <w:spacing w:before="60" w:line="252" w:lineRule="auto"/>
              <w:ind w:left="54"/>
              <w:rPr>
                <w:rFonts w:ascii="Arial" w:hAnsi="Arial" w:cs="Arial"/>
                <w:spacing w:val="-55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90"/>
                <w:sz w:val="20"/>
                <w:szCs w:val="20"/>
                <w:lang w:val="ru-RU"/>
              </w:rPr>
              <w:t xml:space="preserve">КОК 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М16*1,5 (латунь)</w:t>
            </w:r>
            <w:r w:rsidRPr="00EF1046">
              <w:rPr>
                <w:rFonts w:ascii="Arial" w:hAnsi="Arial" w:cs="Arial"/>
                <w:spacing w:val="-55"/>
                <w:sz w:val="20"/>
                <w:szCs w:val="20"/>
                <w:lang w:val="ru-RU"/>
              </w:rPr>
              <w:t xml:space="preserve"> </w:t>
            </w:r>
          </w:p>
          <w:p w:rsidR="007E3801" w:rsidRPr="00EF1046" w:rsidRDefault="007E3801" w:rsidP="004C1807">
            <w:pPr>
              <w:pStyle w:val="TableParagraph"/>
              <w:spacing w:before="60" w:line="252" w:lineRule="auto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EF1046">
              <w:rPr>
                <w:rFonts w:ascii="Arial" w:hAnsi="Arial" w:cs="Arial"/>
                <w:sz w:val="20"/>
                <w:szCs w:val="20"/>
              </w:rPr>
              <w:t>Premium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52373088" wp14:editId="2A4DA0C2">
                  <wp:extent cx="1143000" cy="1143000"/>
                  <wp:effectExtent l="0" t="0" r="0" b="0"/>
                  <wp:docPr id="32" name="Рисунок 32" descr="F:\Калинин\Documents\ПРЕМИУМ\Сайт и реклама\На сайт\КОК лату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Калинин\Documents\ПРЕМИУМ\Сайт и реклама\На сайт\КОК лату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10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EF1046" w:rsidRDefault="007E3801" w:rsidP="00CC7739">
            <w:pPr>
              <w:pStyle w:val="TableParagraph"/>
              <w:spacing w:before="60"/>
              <w:ind w:left="309" w:right="30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  <w:r w:rsidR="004A01BE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1386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87" w:right="85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4C1807">
            <w:pPr>
              <w:pStyle w:val="TableParagraph"/>
              <w:spacing w:before="60"/>
              <w:ind w:left="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Резак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пропановый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 xml:space="preserve"> 140П «Premium»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7F1CF3A9" wp14:editId="14BC9BA6">
                  <wp:extent cx="1533525" cy="1533525"/>
                  <wp:effectExtent l="0" t="0" r="9525" b="9525"/>
                  <wp:docPr id="33" name="Рисунок 33" descr="F:\Калинин\Documents\ПРЕМИУМ\Сайт и реклама\На сайт\РП-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Калинин\Documents\ПРЕМИУМ\Сайт и реклама\На сайт\РП-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4A01BE" w:rsidP="00F624CE">
            <w:pPr>
              <w:pStyle w:val="TableParagraph"/>
              <w:spacing w:before="60"/>
              <w:ind w:left="307" w:right="30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187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2683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12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4" w:colLast="4"/>
            <w:r w:rsidRPr="00EF1046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97" w:type="dxa"/>
            <w:vAlign w:val="center"/>
          </w:tcPr>
          <w:p w:rsidR="007E3801" w:rsidRDefault="007E3801" w:rsidP="004C1807">
            <w:pPr>
              <w:pStyle w:val="TableParagraph"/>
              <w:spacing w:before="60" w:line="254" w:lineRule="auto"/>
              <w:ind w:left="54" w:right="307"/>
              <w:rPr>
                <w:rFonts w:ascii="Arial" w:hAnsi="Arial" w:cs="Arial"/>
                <w:spacing w:val="-33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Резак</w:t>
            </w:r>
            <w:r w:rsidRPr="00EF1046">
              <w:rPr>
                <w:rFonts w:ascii="Arial" w:hAnsi="Arial" w:cs="Arial"/>
                <w:spacing w:val="-5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пропановый</w:t>
            </w:r>
            <w:proofErr w:type="spellEnd"/>
            <w:r w:rsidRPr="00EF1046">
              <w:rPr>
                <w:rFonts w:ascii="Arial" w:hAnsi="Arial" w:cs="Arial"/>
                <w:spacing w:val="-33"/>
                <w:sz w:val="20"/>
                <w:szCs w:val="20"/>
                <w:lang w:val="ru-RU"/>
              </w:rPr>
              <w:t xml:space="preserve"> </w:t>
            </w:r>
          </w:p>
          <w:p w:rsidR="007E3801" w:rsidRPr="00545CFB" w:rsidRDefault="007E3801" w:rsidP="004C1807">
            <w:pPr>
              <w:pStyle w:val="TableParagraph"/>
              <w:spacing w:before="60" w:line="254" w:lineRule="auto"/>
              <w:ind w:left="54" w:right="30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Р3П-32</w:t>
            </w:r>
            <w:r w:rsidRPr="00EF1046">
              <w:rPr>
                <w:rFonts w:ascii="Arial" w:hAnsi="Arial" w:cs="Arial"/>
                <w:spacing w:val="-34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1000мм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Pr="00EF1046">
              <w:rPr>
                <w:rFonts w:ascii="Arial" w:hAnsi="Arial" w:cs="Arial"/>
                <w:sz w:val="20"/>
                <w:szCs w:val="20"/>
              </w:rPr>
              <w:t>Premium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22ABEF85" wp14:editId="39108E58">
                  <wp:extent cx="1600200" cy="1600200"/>
                  <wp:effectExtent l="0" t="0" r="0" b="0"/>
                  <wp:docPr id="34" name="Рисунок 34" descr="F:\Калинин\Documents\ПРЕМИУМ\Сайт и реклама\На сайт\РЗП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Калинин\Documents\ПРЕМИУМ\Сайт и реклама\На сайт\РЗП-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149" w:right="-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4A01BE" w:rsidP="006813D2">
            <w:pPr>
              <w:pStyle w:val="TableParagraph"/>
              <w:spacing w:before="60"/>
              <w:ind w:right="30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2310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,00</w:t>
            </w:r>
          </w:p>
        </w:tc>
      </w:tr>
      <w:tr w:rsidR="007E3801" w:rsidRPr="004C1807" w:rsidTr="007E3801">
        <w:trPr>
          <w:trHeight w:val="2289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4C1807">
            <w:pPr>
              <w:pStyle w:val="TableParagraph"/>
              <w:spacing w:before="60"/>
              <w:ind w:left="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Кабельная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вилка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 xml:space="preserve"> 10-25 (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латунь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E3801" w:rsidRPr="00EF1046" w:rsidRDefault="007E3801" w:rsidP="004C1807">
            <w:pPr>
              <w:pStyle w:val="TableParagraph"/>
              <w:spacing w:before="12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«Premium»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3801" w:rsidRPr="00EF1046" w:rsidRDefault="007E3801" w:rsidP="00B32710">
            <w:pPr>
              <w:pStyle w:val="TableParagraph"/>
              <w:ind w:left="37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4B319551" wp14:editId="483A2BFA">
                  <wp:extent cx="1346977" cy="1085088"/>
                  <wp:effectExtent l="0" t="0" r="0" b="0"/>
                  <wp:docPr id="12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6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977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A30FB0" w:rsidP="006813D2">
            <w:pPr>
              <w:pStyle w:val="TableParagraph"/>
              <w:spacing w:before="60"/>
              <w:ind w:right="30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2435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ind w:left="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Кабельная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розетка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 xml:space="preserve"> 10-25 (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латунь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</w:rPr>
              <w:t>«Premium»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307195">
            <w:pPr>
              <w:pStyle w:val="TableParagraph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7AB5F0B4" wp14:editId="30E03642">
                  <wp:extent cx="1352550" cy="1226991"/>
                  <wp:effectExtent l="0" t="0" r="0" b="0"/>
                  <wp:docPr id="14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7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66" cy="1230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7E3801" w:rsidP="006813D2">
            <w:pPr>
              <w:pStyle w:val="TableParagraph"/>
              <w:spacing w:before="60"/>
              <w:ind w:right="30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A30FB0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1680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59"/>
              <w:ind w:left="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Панельная</w:t>
            </w:r>
            <w:proofErr w:type="spellEnd"/>
            <w:r w:rsidRPr="00EF1046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розетка</w:t>
            </w:r>
            <w:proofErr w:type="spellEnd"/>
            <w:r w:rsidRPr="00EF104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</w:rPr>
              <w:t>10-25 (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латунь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</w:rPr>
              <w:t>«Premium»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248E4809" wp14:editId="016E54BE">
                  <wp:extent cx="1360510" cy="923544"/>
                  <wp:effectExtent l="0" t="0" r="0" b="0"/>
                  <wp:docPr id="16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510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30719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A30FB0" w:rsidP="006813D2">
            <w:pPr>
              <w:pStyle w:val="TableParagraph"/>
              <w:spacing w:before="60"/>
              <w:ind w:right="30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1735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4C1807">
            <w:pPr>
              <w:pStyle w:val="TableParagraph"/>
              <w:spacing w:before="59"/>
              <w:ind w:left="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Кабельная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вилка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 xml:space="preserve"> 35-50 (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латунь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E3801" w:rsidRPr="00EF1046" w:rsidRDefault="007E3801" w:rsidP="004C1807">
            <w:pPr>
              <w:pStyle w:val="TableParagraph"/>
              <w:spacing w:before="14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«Premium»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00B5BDD7" wp14:editId="57409927">
                  <wp:extent cx="1658124" cy="954024"/>
                  <wp:effectExtent l="0" t="0" r="0" b="0"/>
                  <wp:docPr id="20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9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124" cy="95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18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7E3801" w:rsidP="006813D2">
            <w:pPr>
              <w:pStyle w:val="TableParagraph"/>
              <w:spacing w:before="60"/>
              <w:ind w:right="30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A30FB0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7E3801">
        <w:trPr>
          <w:trHeight w:val="2339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1"/>
              <w:ind w:left="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Кабельная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розетка</w:t>
            </w:r>
            <w:proofErr w:type="spellEnd"/>
            <w:r w:rsidRPr="00EF1046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</w:rPr>
              <w:t>35-50 (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латунь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</w:rPr>
              <w:t>«Premium»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30719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64404D69" wp14:editId="11E69761">
                  <wp:extent cx="1066800" cy="1007460"/>
                  <wp:effectExtent l="0" t="0" r="0" b="2540"/>
                  <wp:docPr id="22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0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393" cy="10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28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3801" w:rsidRPr="00EF1046" w:rsidRDefault="007E3801" w:rsidP="00545CF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F624CE" w:rsidRDefault="007E3801" w:rsidP="006813D2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A30FB0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bookmarkEnd w:id="0"/>
      <w:tr w:rsidR="007E3801" w:rsidRPr="004C1807" w:rsidTr="00105218">
        <w:trPr>
          <w:trHeight w:val="1276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3097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59"/>
              <w:ind w:left="5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Панельная</w:t>
            </w:r>
            <w:proofErr w:type="spellEnd"/>
            <w:r w:rsidRPr="00EF1046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EF1046">
              <w:rPr>
                <w:rFonts w:ascii="Arial" w:hAnsi="Arial" w:cs="Arial"/>
                <w:spacing w:val="-5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розетка</w:t>
            </w:r>
            <w:proofErr w:type="spellEnd"/>
            <w:r w:rsidRPr="00EF1046">
              <w:rPr>
                <w:rFonts w:ascii="Arial" w:hAnsi="Arial" w:cs="Arial"/>
                <w:spacing w:val="-51"/>
                <w:sz w:val="20"/>
                <w:szCs w:val="20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</w:rPr>
              <w:t>35-50 (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</w:rPr>
              <w:t>латунь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EF1046">
              <w:rPr>
                <w:rFonts w:ascii="Arial" w:hAnsi="Arial" w:cs="Arial"/>
                <w:sz w:val="20"/>
                <w:szCs w:val="20"/>
              </w:rPr>
              <w:t>«Premium»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3801" w:rsidRPr="00EF1046" w:rsidRDefault="007E3801" w:rsidP="00B32710">
            <w:pPr>
              <w:pStyle w:val="TableParagraph"/>
              <w:ind w:left="7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564A1CBC" wp14:editId="743D307C">
                  <wp:extent cx="1101688" cy="885825"/>
                  <wp:effectExtent l="0" t="0" r="3810" b="0"/>
                  <wp:docPr id="5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016" cy="8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2C1BB6" w:rsidRDefault="007E3801" w:rsidP="006813D2">
            <w:pPr>
              <w:pStyle w:val="TableParagraph"/>
              <w:spacing w:before="60"/>
              <w:ind w:right="30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="00516F68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0, 00</w:t>
            </w:r>
          </w:p>
        </w:tc>
      </w:tr>
      <w:tr w:rsidR="007E3801" w:rsidRPr="004C1807" w:rsidTr="00105218">
        <w:trPr>
          <w:trHeight w:val="1200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097" w:type="dxa"/>
            <w:vAlign w:val="center"/>
          </w:tcPr>
          <w:p w:rsidR="007E3801" w:rsidRDefault="007E3801" w:rsidP="004C1807">
            <w:pPr>
              <w:pStyle w:val="TableParagraph"/>
              <w:spacing w:before="60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Смеситель газа </w:t>
            </w:r>
          </w:p>
          <w:p w:rsidR="007E3801" w:rsidRPr="00EF1046" w:rsidRDefault="007E3801" w:rsidP="004C1807">
            <w:pPr>
              <w:pStyle w:val="TableParagraph"/>
              <w:spacing w:before="60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AR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EF1046">
              <w:rPr>
                <w:rFonts w:ascii="Arial" w:hAnsi="Arial" w:cs="Arial"/>
                <w:sz w:val="20"/>
                <w:szCs w:val="20"/>
              </w:rPr>
              <w:t>CO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2 СГ-01</w:t>
            </w:r>
          </w:p>
          <w:p w:rsidR="007E3801" w:rsidRPr="00EF1046" w:rsidRDefault="007E3801" w:rsidP="004C1807">
            <w:pPr>
              <w:pStyle w:val="TableParagraph"/>
              <w:spacing w:before="14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«Premium»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E3801" w:rsidRPr="00EF1046" w:rsidRDefault="007E3801" w:rsidP="00B32710">
            <w:pPr>
              <w:pStyle w:val="TableParagraph"/>
              <w:ind w:left="21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6A79FD3B" wp14:editId="64F4A7C2">
                  <wp:extent cx="923925" cy="923925"/>
                  <wp:effectExtent l="0" t="0" r="9525" b="9525"/>
                  <wp:docPr id="35" name="Рисунок 35" descr="F:\Калинин\Documents\ПРЕМИУМ\Сайт и реклама\На сайт\gasmix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Калинин\Documents\ПРЕМИУМ\Сайт и реклама\На сайт\gasmix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545CFB" w:rsidRDefault="007E3801" w:rsidP="006813D2">
            <w:pPr>
              <w:pStyle w:val="TableParagraph"/>
              <w:spacing w:before="60"/>
              <w:ind w:right="306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 w:rsidRPr="00545CFB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="00516F68"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Pr="00545CFB">
              <w:rPr>
                <w:rFonts w:ascii="Arial" w:hAnsi="Arial" w:cs="Arial"/>
                <w:sz w:val="19"/>
                <w:szCs w:val="19"/>
                <w:lang w:val="ru-RU"/>
              </w:rPr>
              <w:t>000,00</w:t>
            </w:r>
          </w:p>
        </w:tc>
      </w:tr>
      <w:tr w:rsidR="007E3801" w:rsidRPr="004C1807" w:rsidTr="00105218">
        <w:trPr>
          <w:trHeight w:val="1480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097" w:type="dxa"/>
            <w:vAlign w:val="center"/>
          </w:tcPr>
          <w:p w:rsidR="007E3801" w:rsidRDefault="007E3801" w:rsidP="004C1807">
            <w:pPr>
              <w:pStyle w:val="TableParagraph"/>
              <w:spacing w:before="60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Машина </w:t>
            </w:r>
            <w:proofErr w:type="spellStart"/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газ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орезательная</w:t>
            </w:r>
            <w:proofErr w:type="spellEnd"/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7E3801" w:rsidRPr="00EF1046" w:rsidRDefault="007E3801" w:rsidP="004C1807">
            <w:pPr>
              <w:pStyle w:val="TableParagraph"/>
              <w:spacing w:before="60"/>
              <w:ind w:left="5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CG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-30-1Р «</w:t>
            </w:r>
            <w:r w:rsidRPr="00EF1046">
              <w:rPr>
                <w:rFonts w:ascii="Arial" w:hAnsi="Arial" w:cs="Arial"/>
                <w:sz w:val="20"/>
                <w:szCs w:val="20"/>
              </w:rPr>
              <w:t>Premium</w:t>
            </w: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B32710">
            <w:pPr>
              <w:pStyle w:val="TableParagraph"/>
              <w:spacing w:before="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18D4A9D3" wp14:editId="3183D028">
                  <wp:extent cx="1114425" cy="1114425"/>
                  <wp:effectExtent l="0" t="0" r="9525" b="9525"/>
                  <wp:docPr id="36" name="Рисунок 36" descr="F:\Калинин\Documents\ПРЕМИУМ\Сайт и реклама\На сайт\CG-30-1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Калинин\Documents\ПРЕМИУМ\Сайт и реклама\На сайт\CG-30-1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801" w:rsidRPr="00EF1046" w:rsidRDefault="007E3801" w:rsidP="00B32710">
            <w:pPr>
              <w:pStyle w:val="TableParagraph"/>
              <w:ind w:left="19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545CFB" w:rsidRDefault="007E3801" w:rsidP="006813D2">
            <w:pPr>
              <w:pStyle w:val="TableParagraph"/>
              <w:spacing w:before="60"/>
              <w:ind w:right="306"/>
              <w:jc w:val="center"/>
              <w:rPr>
                <w:rFonts w:ascii="Arial" w:hAnsi="Arial" w:cs="Arial"/>
                <w:sz w:val="19"/>
                <w:szCs w:val="19"/>
                <w:lang w:val="ru-RU"/>
              </w:rPr>
            </w:pPr>
            <w:r>
              <w:rPr>
                <w:rFonts w:ascii="Arial" w:hAnsi="Arial" w:cs="Arial"/>
                <w:sz w:val="19"/>
                <w:szCs w:val="19"/>
                <w:lang w:val="ru-RU"/>
              </w:rPr>
              <w:t>2</w:t>
            </w:r>
            <w:r w:rsidR="00516F68">
              <w:rPr>
                <w:rFonts w:ascii="Arial" w:hAnsi="Arial" w:cs="Arial"/>
                <w:sz w:val="19"/>
                <w:szCs w:val="19"/>
                <w:lang w:val="ru-RU"/>
              </w:rPr>
              <w:t>64</w:t>
            </w:r>
            <w:r>
              <w:rPr>
                <w:rFonts w:ascii="Arial" w:hAnsi="Arial" w:cs="Arial"/>
                <w:sz w:val="19"/>
                <w:szCs w:val="19"/>
                <w:lang w:val="ru-RU"/>
              </w:rPr>
              <w:t>00,00</w:t>
            </w:r>
          </w:p>
        </w:tc>
      </w:tr>
      <w:tr w:rsidR="007E3801" w:rsidRPr="004C1807" w:rsidTr="00105218">
        <w:trPr>
          <w:trHeight w:val="1027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1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7E3801" w:rsidRPr="00EF1046" w:rsidRDefault="007E3801" w:rsidP="00B74CD1">
            <w:pPr>
              <w:pStyle w:val="TableParagraph"/>
              <w:spacing w:before="60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097" w:type="dxa"/>
            <w:vAlign w:val="center"/>
          </w:tcPr>
          <w:p w:rsidR="007E3801" w:rsidRDefault="007E3801" w:rsidP="004C1807">
            <w:pPr>
              <w:pStyle w:val="TableParagraph"/>
              <w:spacing w:before="60"/>
              <w:ind w:left="54"/>
              <w:rPr>
                <w:rFonts w:ascii="Arial" w:hAnsi="Arial" w:cs="Arial"/>
                <w:spacing w:val="-28"/>
                <w:w w:val="95"/>
                <w:sz w:val="20"/>
                <w:szCs w:val="20"/>
                <w:lang w:val="ru-RU"/>
              </w:rPr>
            </w:pPr>
            <w:proofErr w:type="spellStart"/>
            <w:r w:rsidRPr="00EF1046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>Электрододержатель</w:t>
            </w:r>
            <w:proofErr w:type="spellEnd"/>
            <w:r w:rsidRPr="00EF1046">
              <w:rPr>
                <w:rFonts w:ascii="Arial" w:hAnsi="Arial" w:cs="Arial"/>
                <w:spacing w:val="-28"/>
                <w:w w:val="95"/>
                <w:sz w:val="20"/>
                <w:szCs w:val="20"/>
              </w:rPr>
              <w:t xml:space="preserve"> </w:t>
            </w:r>
          </w:p>
          <w:p w:rsidR="007E3801" w:rsidRPr="00EF1046" w:rsidRDefault="007E3801" w:rsidP="004C1807">
            <w:pPr>
              <w:pStyle w:val="TableParagraph"/>
              <w:spacing w:before="60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ED</w:t>
            </w:r>
            <w:r w:rsidRPr="00EF1046">
              <w:rPr>
                <w:rFonts w:ascii="Arial" w:hAnsi="Arial" w:cs="Arial"/>
                <w:spacing w:val="-28"/>
                <w:w w:val="95"/>
                <w:sz w:val="20"/>
                <w:szCs w:val="20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2300</w:t>
            </w:r>
            <w:r w:rsidRPr="00EF1046">
              <w:rPr>
                <w:rFonts w:ascii="Arial" w:hAnsi="Arial" w:cs="Arial"/>
                <w:spacing w:val="-29"/>
                <w:w w:val="95"/>
                <w:sz w:val="20"/>
                <w:szCs w:val="20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латунь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)</w:t>
            </w:r>
          </w:p>
          <w:p w:rsidR="007E3801" w:rsidRPr="00EF1046" w:rsidRDefault="007E3801" w:rsidP="004C1807">
            <w:pPr>
              <w:pStyle w:val="TableParagraph"/>
              <w:spacing w:before="12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«Premium»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645895">
            <w:pPr>
              <w:pStyle w:val="TableParagraph"/>
              <w:spacing w:before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28D55378" wp14:editId="1AEFDA45">
                  <wp:extent cx="1000125" cy="942191"/>
                  <wp:effectExtent l="0" t="0" r="0" b="0"/>
                  <wp:docPr id="37" name="Рисунок 37" descr="F:\Калинин\Documents\ПРЕМИУМ\Сайт и реклама\На сайт\ED2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Калинин\Documents\ПРЕМИУМ\Сайт и реклама\На сайт\ED2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219" cy="94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545CFB" w:rsidRDefault="00516F68" w:rsidP="006813D2">
            <w:pPr>
              <w:pStyle w:val="TableParagraph"/>
              <w:spacing w:before="60"/>
              <w:ind w:right="30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50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105218">
        <w:trPr>
          <w:trHeight w:val="1090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  <w:r w:rsidRPr="00EF104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7" w:type="dxa"/>
            <w:vAlign w:val="center"/>
          </w:tcPr>
          <w:p w:rsidR="007E3801" w:rsidRDefault="007E3801" w:rsidP="00861C70">
            <w:pPr>
              <w:pStyle w:val="TableParagraph"/>
              <w:ind w:left="54"/>
              <w:rPr>
                <w:rFonts w:ascii="Arial" w:hAnsi="Arial" w:cs="Arial"/>
                <w:spacing w:val="-28"/>
                <w:w w:val="95"/>
                <w:sz w:val="20"/>
                <w:szCs w:val="20"/>
                <w:lang w:val="ru-RU"/>
              </w:rPr>
            </w:pPr>
            <w:proofErr w:type="spellStart"/>
            <w:r w:rsidRPr="00EF1046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>Электрододержатель</w:t>
            </w:r>
            <w:proofErr w:type="spellEnd"/>
            <w:r w:rsidRPr="00EF1046">
              <w:rPr>
                <w:rFonts w:ascii="Arial" w:hAnsi="Arial" w:cs="Arial"/>
                <w:spacing w:val="-28"/>
                <w:w w:val="95"/>
                <w:sz w:val="20"/>
                <w:szCs w:val="20"/>
              </w:rPr>
              <w:t xml:space="preserve"> </w:t>
            </w:r>
          </w:p>
          <w:p w:rsidR="007E3801" w:rsidRPr="00EF1046" w:rsidRDefault="007E3801" w:rsidP="00861C70">
            <w:pPr>
              <w:pStyle w:val="TableParagraph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ED</w:t>
            </w:r>
            <w:r w:rsidRPr="00EF1046">
              <w:rPr>
                <w:rFonts w:ascii="Arial" w:hAnsi="Arial" w:cs="Arial"/>
                <w:spacing w:val="-28"/>
                <w:w w:val="95"/>
                <w:sz w:val="20"/>
                <w:szCs w:val="20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2400</w:t>
            </w:r>
            <w:r w:rsidRPr="00EF1046">
              <w:rPr>
                <w:rFonts w:ascii="Arial" w:hAnsi="Arial" w:cs="Arial"/>
                <w:spacing w:val="-29"/>
                <w:w w:val="95"/>
                <w:sz w:val="20"/>
                <w:szCs w:val="20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латунь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)</w:t>
            </w:r>
          </w:p>
          <w:p w:rsidR="007E3801" w:rsidRPr="00105218" w:rsidRDefault="007E3801" w:rsidP="00105218">
            <w:pPr>
              <w:pStyle w:val="TableParagraph"/>
              <w:spacing w:before="14"/>
              <w:ind w:left="54"/>
              <w:rPr>
                <w:rFonts w:ascii="Arial" w:hAnsi="Arial" w:cs="Arial"/>
                <w:sz w:val="20"/>
                <w:szCs w:val="20"/>
              </w:rPr>
            </w:pPr>
            <w:r w:rsidRPr="00EF1046">
              <w:rPr>
                <w:rFonts w:ascii="Arial" w:hAnsi="Arial" w:cs="Arial"/>
                <w:sz w:val="20"/>
                <w:szCs w:val="20"/>
              </w:rPr>
              <w:t>«Premium»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64589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7E953AF7" wp14:editId="3E0414E2">
                  <wp:extent cx="1209675" cy="1209675"/>
                  <wp:effectExtent l="0" t="0" r="9525" b="9525"/>
                  <wp:docPr id="38" name="Рисунок 38" descr="F:\Калинин\Documents\ПРЕМИУМ\Сайт и реклама\На сайт\ED2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Калинин\Documents\ПРЕМИУМ\Сайт и реклама\На сайт\ED2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Align w:val="center"/>
          </w:tcPr>
          <w:p w:rsidR="007E3801" w:rsidRPr="00EF1046" w:rsidRDefault="00105218" w:rsidP="00545CF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ш</w:t>
            </w:r>
            <w:r w:rsidR="007E3801" w:rsidRPr="00EF1046">
              <w:rPr>
                <w:rFonts w:ascii="Arial" w:hAnsi="Arial" w:cs="Arial"/>
                <w:w w:val="95"/>
                <w:sz w:val="20"/>
                <w:szCs w:val="20"/>
              </w:rPr>
              <w:t>т.</w:t>
            </w:r>
          </w:p>
        </w:tc>
        <w:tc>
          <w:tcPr>
            <w:tcW w:w="1843" w:type="dxa"/>
            <w:vAlign w:val="center"/>
          </w:tcPr>
          <w:p w:rsidR="007E3801" w:rsidRPr="00545CFB" w:rsidRDefault="007E3801" w:rsidP="006813D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 w:rsidR="00516F68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  <w:tr w:rsidR="007E3801" w:rsidRPr="004C1807" w:rsidTr="00105218">
        <w:trPr>
          <w:trHeight w:val="1454"/>
        </w:trPr>
        <w:tc>
          <w:tcPr>
            <w:tcW w:w="448" w:type="dxa"/>
            <w:vAlign w:val="center"/>
          </w:tcPr>
          <w:p w:rsidR="007E3801" w:rsidRPr="00EF1046" w:rsidRDefault="007E3801" w:rsidP="00B74CD1">
            <w:pPr>
              <w:pStyle w:val="TableParagraph"/>
              <w:spacing w:before="60"/>
              <w:ind w:left="112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3097" w:type="dxa"/>
            <w:vAlign w:val="center"/>
          </w:tcPr>
          <w:p w:rsidR="007E3801" w:rsidRDefault="007E3801" w:rsidP="00861C70">
            <w:pPr>
              <w:pStyle w:val="TableParagraph"/>
              <w:spacing w:before="60" w:line="252" w:lineRule="auto"/>
              <w:ind w:left="54" w:right="63"/>
              <w:rPr>
                <w:rFonts w:ascii="Arial" w:hAnsi="Arial" w:cs="Arial"/>
                <w:spacing w:val="-36"/>
                <w:w w:val="95"/>
                <w:sz w:val="20"/>
                <w:szCs w:val="20"/>
                <w:lang w:val="ru-RU"/>
              </w:rPr>
            </w:pPr>
            <w:proofErr w:type="spellStart"/>
            <w:r w:rsidRPr="00EF1046">
              <w:rPr>
                <w:rFonts w:ascii="Arial" w:hAnsi="Arial" w:cs="Arial"/>
                <w:spacing w:val="-3"/>
                <w:w w:val="95"/>
                <w:sz w:val="20"/>
                <w:szCs w:val="20"/>
              </w:rPr>
              <w:t>Электрододержатель</w:t>
            </w:r>
            <w:proofErr w:type="spellEnd"/>
            <w:r w:rsidRPr="00EF1046">
              <w:rPr>
                <w:rFonts w:ascii="Arial" w:hAnsi="Arial" w:cs="Arial"/>
                <w:spacing w:val="-36"/>
                <w:w w:val="95"/>
                <w:sz w:val="20"/>
                <w:szCs w:val="20"/>
              </w:rPr>
              <w:t xml:space="preserve"> </w:t>
            </w:r>
          </w:p>
          <w:p w:rsidR="007E3801" w:rsidRDefault="007E3801" w:rsidP="00861C70">
            <w:pPr>
              <w:pStyle w:val="TableParagraph"/>
              <w:spacing w:before="60" w:line="252" w:lineRule="auto"/>
              <w:ind w:left="54" w:right="63"/>
              <w:rPr>
                <w:rFonts w:ascii="Arial" w:hAnsi="Arial" w:cs="Arial"/>
                <w:w w:val="95"/>
                <w:sz w:val="20"/>
                <w:szCs w:val="20"/>
                <w:lang w:val="ru-RU"/>
              </w:rPr>
            </w:pP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ED</w:t>
            </w:r>
            <w:r w:rsidRPr="00EF1046">
              <w:rPr>
                <w:rFonts w:ascii="Arial" w:hAnsi="Arial" w:cs="Arial"/>
                <w:spacing w:val="-34"/>
                <w:w w:val="95"/>
                <w:sz w:val="20"/>
                <w:szCs w:val="20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2500</w:t>
            </w:r>
            <w:r w:rsidRPr="00EF1046">
              <w:rPr>
                <w:rFonts w:ascii="Arial" w:hAnsi="Arial" w:cs="Arial"/>
                <w:spacing w:val="-36"/>
                <w:w w:val="95"/>
                <w:sz w:val="20"/>
                <w:szCs w:val="20"/>
              </w:rPr>
              <w:t xml:space="preserve"> </w:t>
            </w:r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латунь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 xml:space="preserve">) </w:t>
            </w:r>
          </w:p>
          <w:p w:rsidR="007E3801" w:rsidRPr="00545CFB" w:rsidRDefault="007E3801" w:rsidP="00545CF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45CFB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«</w:t>
            </w:r>
            <w:r w:rsidRPr="00545CFB">
              <w:rPr>
                <w:rFonts w:ascii="Arial" w:hAnsi="Arial" w:cs="Arial"/>
                <w:w w:val="95"/>
                <w:sz w:val="20"/>
                <w:szCs w:val="20"/>
              </w:rPr>
              <w:t>Premium</w:t>
            </w:r>
            <w:r w:rsidRPr="00545CFB">
              <w:rPr>
                <w:rFonts w:ascii="Arial" w:hAnsi="Arial" w:cs="Arial"/>
                <w:w w:val="95"/>
                <w:sz w:val="20"/>
                <w:szCs w:val="20"/>
                <w:lang w:val="ru-RU"/>
              </w:rPr>
              <w:t>»</w:t>
            </w:r>
          </w:p>
        </w:tc>
        <w:tc>
          <w:tcPr>
            <w:tcW w:w="2977" w:type="dxa"/>
            <w:vAlign w:val="center"/>
          </w:tcPr>
          <w:p w:rsidR="007E3801" w:rsidRPr="00EF1046" w:rsidRDefault="007E3801" w:rsidP="00645895">
            <w:pPr>
              <w:pStyle w:val="TableParagraph"/>
              <w:spacing w:before="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inline distT="0" distB="0" distL="0" distR="0" wp14:anchorId="3DA20562" wp14:editId="0BB54DEE">
                  <wp:extent cx="866775" cy="866775"/>
                  <wp:effectExtent l="0" t="0" r="9525" b="9525"/>
                  <wp:docPr id="39" name="Рисунок 39" descr="F:\Калинин\Documents\ПРЕМИУМ\Сайт и реклама\На сайт\ED2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Калинин\Documents\ПРЕМИУМ\Сайт и реклама\На сайт\ED2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vAlign w:val="center"/>
          </w:tcPr>
          <w:p w:rsidR="007E3801" w:rsidRPr="00EF1046" w:rsidRDefault="007E3801" w:rsidP="00545CFB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шт</w:t>
            </w:r>
            <w:proofErr w:type="spellEnd"/>
            <w:r w:rsidRPr="00EF1046">
              <w:rPr>
                <w:rFonts w:ascii="Arial" w:hAnsi="Arial" w:cs="Arial"/>
                <w:w w:val="95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:rsidR="007E3801" w:rsidRPr="00545CFB" w:rsidRDefault="00516F68" w:rsidP="006813D2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61</w:t>
            </w:r>
            <w:r w:rsidR="007E3801">
              <w:rPr>
                <w:rFonts w:ascii="Arial" w:hAnsi="Arial" w:cs="Arial"/>
                <w:sz w:val="20"/>
                <w:szCs w:val="20"/>
                <w:lang w:val="ru-RU"/>
              </w:rPr>
              <w:t>0,00</w:t>
            </w:r>
          </w:p>
        </w:tc>
      </w:tr>
    </w:tbl>
    <w:p w:rsidR="003801B1" w:rsidRPr="00645895" w:rsidRDefault="003801B1">
      <w:pPr>
        <w:rPr>
          <w:lang w:val="en-US"/>
        </w:rPr>
      </w:pPr>
    </w:p>
    <w:p w:rsidR="00B37F63" w:rsidRDefault="00B37F63">
      <w:pPr>
        <w:rPr>
          <w:b/>
          <w:u w:val="single"/>
        </w:rPr>
      </w:pPr>
      <w:r w:rsidRPr="003801B1">
        <w:rPr>
          <w:b/>
          <w:u w:val="single"/>
        </w:rPr>
        <w:t>Весь ассортим</w:t>
      </w:r>
      <w:r w:rsidR="003801B1" w:rsidRPr="003801B1">
        <w:rPr>
          <w:b/>
          <w:u w:val="single"/>
        </w:rPr>
        <w:t>ент в наличии на складе</w:t>
      </w:r>
      <w:r w:rsidRPr="003801B1">
        <w:rPr>
          <w:b/>
          <w:u w:val="single"/>
        </w:rPr>
        <w:t xml:space="preserve">. </w:t>
      </w:r>
    </w:p>
    <w:p w:rsidR="002A05DA" w:rsidRDefault="0086340E" w:rsidP="002A05DA">
      <w:pPr>
        <w:tabs>
          <w:tab w:val="left" w:pos="193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0521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важением,</w:t>
      </w:r>
      <w:r w:rsidR="00226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Премиум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Техно»</w:t>
      </w:r>
      <w:r w:rsidR="00226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5DA">
        <w:rPr>
          <w:rFonts w:ascii="Times New Roman" w:eastAsia="Times New Roman" w:hAnsi="Times New Roman" w:cs="Times New Roman"/>
          <w:sz w:val="28"/>
          <w:szCs w:val="28"/>
        </w:rPr>
        <w:t xml:space="preserve">Каримов </w:t>
      </w:r>
      <w:proofErr w:type="spellStart"/>
      <w:r w:rsidR="002A05DA">
        <w:rPr>
          <w:rFonts w:ascii="Times New Roman" w:eastAsia="Times New Roman" w:hAnsi="Times New Roman" w:cs="Times New Roman"/>
          <w:sz w:val="28"/>
          <w:szCs w:val="28"/>
        </w:rPr>
        <w:t>Фарит</w:t>
      </w:r>
      <w:proofErr w:type="spellEnd"/>
    </w:p>
    <w:p w:rsidR="0086340E" w:rsidRDefault="002A05DA" w:rsidP="002A05DA">
      <w:pPr>
        <w:tabs>
          <w:tab w:val="left" w:pos="1935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>т. 8-996-728-97-33 раб. 8-917-011-62-70</w:t>
      </w:r>
    </w:p>
    <w:p w:rsidR="0086340E" w:rsidRPr="003801B1" w:rsidRDefault="0086340E">
      <w:pPr>
        <w:rPr>
          <w:b/>
          <w:u w:val="single"/>
        </w:rPr>
      </w:pPr>
    </w:p>
    <w:sectPr w:rsidR="0086340E" w:rsidRPr="003801B1" w:rsidSect="00226ADA">
      <w:headerReference w:type="default" r:id="rId30"/>
      <w:footerReference w:type="default" r:id="rId31"/>
      <w:pgSz w:w="11906" w:h="16838" w:code="9"/>
      <w:pgMar w:top="851" w:right="567" w:bottom="851" w:left="1134" w:header="28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A6" w:rsidRDefault="002E41A6" w:rsidP="00183D85">
      <w:pPr>
        <w:spacing w:after="0" w:line="240" w:lineRule="auto"/>
      </w:pPr>
      <w:r>
        <w:separator/>
      </w:r>
    </w:p>
  </w:endnote>
  <w:endnote w:type="continuationSeparator" w:id="0">
    <w:p w:rsidR="002E41A6" w:rsidRDefault="002E41A6" w:rsidP="0018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85" w:rsidRPr="00D568D2" w:rsidRDefault="00183D85">
    <w:pPr>
      <w:pStyle w:val="a5"/>
      <w:rPr>
        <w:rFonts w:ascii="Franklin Gothic Heavy" w:hAnsi="Franklin Gothic Heavy"/>
        <w:sz w:val="24"/>
        <w:szCs w:val="24"/>
      </w:rPr>
    </w:pPr>
    <w:r w:rsidRPr="00D568D2">
      <w:rPr>
        <w:rFonts w:ascii="Franklin Gothic Heavy" w:hAnsi="Franklin Gothic Heavy"/>
        <w:sz w:val="24"/>
        <w:szCs w:val="24"/>
      </w:rPr>
      <w:t xml:space="preserve">ООО «ПРЕМИУМ ТЕХНО»                       </w:t>
    </w:r>
  </w:p>
  <w:p w:rsidR="00183D85" w:rsidRPr="00D568D2" w:rsidRDefault="00183D85">
    <w:pPr>
      <w:pStyle w:val="a5"/>
      <w:rPr>
        <w:rFonts w:ascii="Franklin Gothic Heavy" w:hAnsi="Franklin Gothic Heavy"/>
        <w:sz w:val="24"/>
        <w:szCs w:val="24"/>
      </w:rPr>
    </w:pPr>
    <w:r w:rsidRPr="00D568D2">
      <w:rPr>
        <w:rFonts w:ascii="Franklin Gothic Heavy" w:hAnsi="Franklin Gothic Heavy"/>
        <w:sz w:val="24"/>
        <w:szCs w:val="24"/>
      </w:rPr>
      <w:t>ИНН 6318046262</w:t>
    </w:r>
  </w:p>
  <w:p w:rsidR="00183D85" w:rsidRPr="00D568D2" w:rsidRDefault="00183D85">
    <w:pPr>
      <w:pStyle w:val="a5"/>
      <w:rPr>
        <w:rFonts w:ascii="Franklin Gothic Heavy" w:hAnsi="Franklin Gothic Heavy"/>
        <w:sz w:val="24"/>
        <w:szCs w:val="24"/>
      </w:rPr>
    </w:pPr>
    <w:r w:rsidRPr="00D568D2">
      <w:rPr>
        <w:rFonts w:ascii="Franklin Gothic Heavy" w:hAnsi="Franklin Gothic Heavy"/>
        <w:sz w:val="24"/>
        <w:szCs w:val="24"/>
      </w:rPr>
      <w:t>ОГРН 1196313041539</w:t>
    </w:r>
  </w:p>
  <w:p w:rsidR="00D568D2" w:rsidRDefault="00D568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A6" w:rsidRDefault="002E41A6" w:rsidP="00183D85">
      <w:pPr>
        <w:spacing w:after="0" w:line="240" w:lineRule="auto"/>
      </w:pPr>
      <w:r>
        <w:separator/>
      </w:r>
    </w:p>
  </w:footnote>
  <w:footnote w:type="continuationSeparator" w:id="0">
    <w:p w:rsidR="002E41A6" w:rsidRDefault="002E41A6" w:rsidP="0018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85" w:rsidRDefault="00183D85" w:rsidP="00183D85">
    <w:pPr>
      <w:pStyle w:val="a3"/>
      <w:rPr>
        <w:noProof/>
        <w:lang w:eastAsia="ru-RU"/>
      </w:rPr>
    </w:pPr>
  </w:p>
  <w:p w:rsidR="00183D85" w:rsidRDefault="00992474" w:rsidP="00183D85">
    <w:pPr>
      <w:pStyle w:val="a3"/>
    </w:pPr>
    <w:r>
      <w:rPr>
        <w:noProof/>
        <w:lang w:eastAsia="ru-RU"/>
      </w:rPr>
      <w:drawing>
        <wp:inline distT="0" distB="0" distL="0" distR="0" wp14:anchorId="3A2F9CC0" wp14:editId="4F9D467E">
          <wp:extent cx="5448300" cy="992838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UM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8300" cy="992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53"/>
    <w:rsid w:val="000D470A"/>
    <w:rsid w:val="000D527F"/>
    <w:rsid w:val="00105218"/>
    <w:rsid w:val="00183D85"/>
    <w:rsid w:val="001B718F"/>
    <w:rsid w:val="002131CC"/>
    <w:rsid w:val="00226719"/>
    <w:rsid w:val="00226ADA"/>
    <w:rsid w:val="0027508B"/>
    <w:rsid w:val="00291602"/>
    <w:rsid w:val="002A05DA"/>
    <w:rsid w:val="002C1BB6"/>
    <w:rsid w:val="002E41A6"/>
    <w:rsid w:val="00307195"/>
    <w:rsid w:val="00323F2F"/>
    <w:rsid w:val="00344F65"/>
    <w:rsid w:val="003452B7"/>
    <w:rsid w:val="003723B1"/>
    <w:rsid w:val="003801B1"/>
    <w:rsid w:val="003A63BC"/>
    <w:rsid w:val="00402512"/>
    <w:rsid w:val="00484994"/>
    <w:rsid w:val="004A01BE"/>
    <w:rsid w:val="004C1807"/>
    <w:rsid w:val="00514476"/>
    <w:rsid w:val="00516F68"/>
    <w:rsid w:val="00527F5D"/>
    <w:rsid w:val="005451A3"/>
    <w:rsid w:val="00545CFB"/>
    <w:rsid w:val="005629D6"/>
    <w:rsid w:val="00590D65"/>
    <w:rsid w:val="00645895"/>
    <w:rsid w:val="00663B72"/>
    <w:rsid w:val="006813D2"/>
    <w:rsid w:val="006E5D4E"/>
    <w:rsid w:val="007A2A5D"/>
    <w:rsid w:val="007B0569"/>
    <w:rsid w:val="007E3801"/>
    <w:rsid w:val="00810D53"/>
    <w:rsid w:val="0086340E"/>
    <w:rsid w:val="00916B97"/>
    <w:rsid w:val="0093091B"/>
    <w:rsid w:val="00992474"/>
    <w:rsid w:val="009D143A"/>
    <w:rsid w:val="009D5844"/>
    <w:rsid w:val="009F11A7"/>
    <w:rsid w:val="00A01365"/>
    <w:rsid w:val="00A21DC1"/>
    <w:rsid w:val="00A30FB0"/>
    <w:rsid w:val="00A314C5"/>
    <w:rsid w:val="00A53693"/>
    <w:rsid w:val="00B231BF"/>
    <w:rsid w:val="00B32710"/>
    <w:rsid w:val="00B37F63"/>
    <w:rsid w:val="00B74CD1"/>
    <w:rsid w:val="00C008FF"/>
    <w:rsid w:val="00CA6451"/>
    <w:rsid w:val="00CC7739"/>
    <w:rsid w:val="00CF4D4F"/>
    <w:rsid w:val="00D043A5"/>
    <w:rsid w:val="00D13C96"/>
    <w:rsid w:val="00D14B0E"/>
    <w:rsid w:val="00D525EC"/>
    <w:rsid w:val="00D568D2"/>
    <w:rsid w:val="00D743B8"/>
    <w:rsid w:val="00D7533B"/>
    <w:rsid w:val="00DB5F52"/>
    <w:rsid w:val="00DC019B"/>
    <w:rsid w:val="00DD3129"/>
    <w:rsid w:val="00E54767"/>
    <w:rsid w:val="00EF1046"/>
    <w:rsid w:val="00F51446"/>
    <w:rsid w:val="00F6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7951"/>
  <w15:docId w15:val="{722FFCA7-691E-499E-8785-2C76B99A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3D85"/>
  </w:style>
  <w:style w:type="paragraph" w:styleId="a5">
    <w:name w:val="footer"/>
    <w:basedOn w:val="a"/>
    <w:link w:val="a6"/>
    <w:uiPriority w:val="99"/>
    <w:unhideWhenUsed/>
    <w:rsid w:val="00183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D85"/>
  </w:style>
  <w:style w:type="paragraph" w:styleId="a7">
    <w:name w:val="Balloon Text"/>
    <w:basedOn w:val="a"/>
    <w:link w:val="a8"/>
    <w:uiPriority w:val="99"/>
    <w:semiHidden/>
    <w:unhideWhenUsed/>
    <w:rsid w:val="0018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D8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008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C008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C008FF"/>
    <w:rPr>
      <w:rFonts w:ascii="Arial" w:eastAsia="Arial" w:hAnsi="Arial" w:cs="Arial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008F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ru-RU" w:bidi="ru-RU"/>
    </w:rPr>
  </w:style>
  <w:style w:type="paragraph" w:customStyle="1" w:styleId="Standard">
    <w:name w:val="Standard"/>
    <w:rsid w:val="009F11A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  <w:style w:type="character" w:customStyle="1" w:styleId="wmi-callto">
    <w:name w:val="wmi-callto"/>
    <w:basedOn w:val="a0"/>
    <w:rsid w:val="009F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6</cp:lastModifiedBy>
  <cp:revision>7</cp:revision>
  <cp:lastPrinted>2019-12-11T12:10:00Z</cp:lastPrinted>
  <dcterms:created xsi:type="dcterms:W3CDTF">2020-03-12T13:15:00Z</dcterms:created>
  <dcterms:modified xsi:type="dcterms:W3CDTF">2020-03-12T13:24:00Z</dcterms:modified>
</cp:coreProperties>
</file>