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4A0849" w14:textId="1A01E098" w:rsidR="00267D8C" w:rsidRDefault="00AA4EE2">
      <w:r>
        <w:fldChar w:fldCharType="begin"/>
      </w:r>
      <w:r>
        <w:instrText xml:space="preserve"> HYPERLINK "</w:instrText>
      </w:r>
      <w:r w:rsidRPr="00AA4EE2">
        <w:instrText>https://gofromir.ru/catalog/gofrokoroba-v-nalichii/kartonnyie-korobki/</w:instrText>
      </w:r>
      <w:r>
        <w:instrText xml:space="preserve">" </w:instrText>
      </w:r>
      <w:r>
        <w:fldChar w:fldCharType="separate"/>
      </w:r>
      <w:r w:rsidRPr="00040D28">
        <w:rPr>
          <w:rStyle w:val="a3"/>
        </w:rPr>
        <w:t>https://gofromir.ru/catalog/gofrokoroba-v-nalichii/kartonnyie-korobki/</w:t>
      </w:r>
      <w:r>
        <w:fldChar w:fldCharType="end"/>
      </w:r>
    </w:p>
    <w:p w14:paraId="1EFD8F45" w14:textId="77777777" w:rsidR="00AA4EE2" w:rsidRDefault="00AA4EE2" w:rsidP="00AA4EE2">
      <w:pPr>
        <w:rPr>
          <w:rFonts w:ascii="Arial" w:hAnsi="Arial" w:cs="Arial"/>
          <w:color w:val="304572"/>
          <w:sz w:val="24"/>
          <w:szCs w:val="24"/>
          <w:shd w:val="clear" w:color="auto" w:fill="FFFFFF"/>
        </w:rPr>
      </w:pPr>
      <w:r>
        <w:rPr>
          <w:color w:val="304572"/>
          <w:shd w:val="clear" w:color="auto" w:fill="FFFFFF"/>
        </w:rPr>
        <w:t>«</w:t>
      </w:r>
      <w:proofErr w:type="spellStart"/>
      <w:r>
        <w:rPr>
          <w:color w:val="304572"/>
          <w:shd w:val="clear" w:color="auto" w:fill="FFFFFF"/>
        </w:rPr>
        <w:t>ГофроМир</w:t>
      </w:r>
      <w:proofErr w:type="spellEnd"/>
      <w:r>
        <w:rPr>
          <w:color w:val="304572"/>
          <w:shd w:val="clear" w:color="auto" w:fill="FFFFFF"/>
        </w:rPr>
        <w:t xml:space="preserve">» – компания-производитель ящиков, коробов и других видов </w:t>
      </w:r>
      <w:proofErr w:type="spellStart"/>
      <w:r>
        <w:rPr>
          <w:color w:val="304572"/>
          <w:shd w:val="clear" w:color="auto" w:fill="FFFFFF"/>
        </w:rPr>
        <w:t>гофротары</w:t>
      </w:r>
      <w:proofErr w:type="spellEnd"/>
      <w:r>
        <w:rPr>
          <w:color w:val="304572"/>
          <w:shd w:val="clear" w:color="auto" w:fill="FFFFFF"/>
        </w:rPr>
        <w:t xml:space="preserve"> с опытом работы в данной сфере более 15 лет. Картонная упаковка – экологичная и многофункциональная продукция, которая находит свое применение во всех сферах коммерческой, производственной и бытовой деятельности</w:t>
      </w:r>
      <w:r>
        <w:rPr>
          <w:rFonts w:ascii="Arial" w:hAnsi="Arial" w:cs="Arial"/>
          <w:color w:val="304572"/>
          <w:sz w:val="24"/>
          <w:szCs w:val="24"/>
          <w:shd w:val="clear" w:color="auto" w:fill="FFFFFF"/>
        </w:rPr>
        <w:t>.</w:t>
      </w:r>
    </w:p>
    <w:p w14:paraId="006E047A" w14:textId="77777777" w:rsidR="00AA4EE2" w:rsidRDefault="00AA4EE2" w:rsidP="00AA4EE2">
      <w:pPr>
        <w:rPr>
          <w:rFonts w:ascii="Arial" w:hAnsi="Arial" w:cs="Arial"/>
          <w:color w:val="304572"/>
          <w:sz w:val="24"/>
          <w:szCs w:val="24"/>
          <w:shd w:val="clear" w:color="auto" w:fill="FFFFFF"/>
        </w:rPr>
      </w:pPr>
    </w:p>
    <w:p w14:paraId="17AE7335" w14:textId="77777777" w:rsidR="00AA4EE2" w:rsidRDefault="00AA4EE2" w:rsidP="00AA4EE2">
      <w:pPr>
        <w:rPr>
          <w:rFonts w:ascii="Calibri" w:hAnsi="Calibri" w:cs="Calibri"/>
        </w:rPr>
      </w:pPr>
      <w:r>
        <w:rPr>
          <w:color w:val="304572"/>
          <w:shd w:val="clear" w:color="auto" w:fill="FFFFFF"/>
        </w:rPr>
        <w:t>- Есть возможность изготовления малых партий, большой ассортимент готовой продукции.</w:t>
      </w:r>
    </w:p>
    <w:p w14:paraId="1A8680E7" w14:textId="77777777" w:rsidR="00AA4EE2" w:rsidRDefault="00AA4EE2" w:rsidP="00AA4EE2">
      <w:pPr>
        <w:rPr>
          <w:color w:val="304572"/>
          <w:shd w:val="clear" w:color="auto" w:fill="FFFFFF"/>
        </w:rPr>
      </w:pPr>
      <w:r>
        <w:t xml:space="preserve">- </w:t>
      </w:r>
      <w:r>
        <w:rPr>
          <w:color w:val="304572"/>
          <w:shd w:val="clear" w:color="auto" w:fill="FFFFFF"/>
        </w:rPr>
        <w:t>Большой ассортимент готовой продукции.</w:t>
      </w:r>
    </w:p>
    <w:p w14:paraId="350BCD93" w14:textId="77777777" w:rsidR="00AA4EE2" w:rsidRDefault="00AA4EE2" w:rsidP="00AA4EE2">
      <w:pPr>
        <w:rPr>
          <w:color w:val="304572"/>
          <w:shd w:val="clear" w:color="auto" w:fill="FFFFFF"/>
        </w:rPr>
      </w:pPr>
      <w:r>
        <w:rPr>
          <w:color w:val="304572"/>
          <w:shd w:val="clear" w:color="auto" w:fill="FFFFFF"/>
        </w:rPr>
        <w:t>- Изготовление образцов.</w:t>
      </w:r>
    </w:p>
    <w:p w14:paraId="20DA47F6" w14:textId="77777777" w:rsidR="00AA4EE2" w:rsidRDefault="00AA4EE2" w:rsidP="00AA4EE2">
      <w:pPr>
        <w:rPr>
          <w:color w:val="304572"/>
          <w:shd w:val="clear" w:color="auto" w:fill="FFFFFF"/>
        </w:rPr>
      </w:pPr>
      <w:r>
        <w:rPr>
          <w:color w:val="304572"/>
          <w:shd w:val="clear" w:color="auto" w:fill="FFFFFF"/>
        </w:rPr>
        <w:t xml:space="preserve">- Производство любой сложность </w:t>
      </w:r>
      <w:proofErr w:type="spellStart"/>
      <w:r>
        <w:rPr>
          <w:color w:val="304572"/>
          <w:shd w:val="clear" w:color="auto" w:fill="FFFFFF"/>
        </w:rPr>
        <w:t>гофротары</w:t>
      </w:r>
      <w:proofErr w:type="spellEnd"/>
      <w:r>
        <w:rPr>
          <w:color w:val="304572"/>
          <w:shd w:val="clear" w:color="auto" w:fill="FFFFFF"/>
        </w:rPr>
        <w:t xml:space="preserve"> по Вашим размерам.</w:t>
      </w:r>
    </w:p>
    <w:p w14:paraId="71076DC0" w14:textId="77777777" w:rsidR="00AA4EE2" w:rsidRDefault="00AA4EE2" w:rsidP="00AA4EE2">
      <w:pPr>
        <w:rPr>
          <w:color w:val="304572"/>
          <w:shd w:val="clear" w:color="auto" w:fill="FFFFFF"/>
        </w:rPr>
      </w:pPr>
    </w:p>
    <w:p w14:paraId="450A403B" w14:textId="77777777" w:rsidR="00AA4EE2" w:rsidRDefault="00AA4EE2" w:rsidP="00AA4EE2">
      <w:pPr>
        <w:rPr>
          <w:color w:val="304572"/>
          <w:shd w:val="clear" w:color="auto" w:fill="FFFFFF"/>
        </w:rPr>
      </w:pPr>
      <w:r>
        <w:rPr>
          <w:color w:val="304572"/>
          <w:shd w:val="clear" w:color="auto" w:fill="FFFFFF"/>
        </w:rPr>
        <w:t xml:space="preserve">Более подробную информацию и расчет можно получить по телефону, так </w:t>
      </w:r>
      <w:proofErr w:type="gramStart"/>
      <w:r>
        <w:rPr>
          <w:color w:val="304572"/>
          <w:shd w:val="clear" w:color="auto" w:fill="FFFFFF"/>
        </w:rPr>
        <w:t>же  есть</w:t>
      </w:r>
      <w:proofErr w:type="gramEnd"/>
      <w:r>
        <w:rPr>
          <w:color w:val="304572"/>
          <w:shd w:val="clear" w:color="auto" w:fill="FFFFFF"/>
        </w:rPr>
        <w:t xml:space="preserve"> у нас на сайте.</w:t>
      </w:r>
    </w:p>
    <w:p w14:paraId="354EFD69" w14:textId="77777777" w:rsidR="00AA4EE2" w:rsidRDefault="00AA4EE2" w:rsidP="00AA4EE2"/>
    <w:p w14:paraId="325C8727" w14:textId="77777777" w:rsidR="00AA4EE2" w:rsidRDefault="00AA4EE2" w:rsidP="00AA4EE2"/>
    <w:p w14:paraId="22B9AD20" w14:textId="77777777" w:rsidR="00AA4EE2" w:rsidRDefault="00AA4EE2" w:rsidP="00AA4EE2"/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0"/>
      </w:tblGrid>
      <w:tr w:rsidR="00AA4EE2" w14:paraId="2BDD727A" w14:textId="77777777" w:rsidTr="00AA4EE2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3"/>
              <w:gridCol w:w="450"/>
              <w:gridCol w:w="26"/>
              <w:gridCol w:w="450"/>
              <w:gridCol w:w="4291"/>
            </w:tblGrid>
            <w:tr w:rsidR="00AA4EE2" w14:paraId="353B32F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483362D1" w14:textId="77777777" w:rsidR="00AA4EE2" w:rsidRDefault="00AA4EE2">
                  <w:pP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000000"/>
                      <w:sz w:val="27"/>
                      <w:szCs w:val="27"/>
                      <w:lang w:eastAsia="ru-RU"/>
                    </w:rPr>
                    <w:t>Хекалов Денис</w:t>
                  </w:r>
                </w:p>
                <w:p w14:paraId="7662BC9F" w14:textId="77777777" w:rsidR="00AA4EE2" w:rsidRDefault="00AA4EE2">
                  <w:pPr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ru-RU"/>
                    </w:rPr>
                    <w:t>Менеджер по работе c клиентами</w:t>
                  </w:r>
                </w:p>
                <w:p w14:paraId="44EB11A7" w14:textId="77777777" w:rsidR="00AA4EE2" w:rsidRDefault="00AA4EE2">
                  <w:pPr>
                    <w:spacing w:line="330" w:lineRule="atLeast"/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ru-RU"/>
                    </w:rPr>
                    <w:t>ООО "</w:t>
                  </w:r>
                  <w:proofErr w:type="spellStart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ru-RU"/>
                    </w:rPr>
                    <w:t>ГофроМир</w:t>
                  </w:r>
                  <w:proofErr w:type="spellEnd"/>
                  <w: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ru-RU"/>
                    </w:rPr>
                    <w:t>"</w:t>
                  </w: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0911111B" w14:textId="77777777" w:rsidR="00AA4EE2" w:rsidRDefault="00AA4EE2">
                  <w:pPr>
                    <w:rPr>
                      <w:rFonts w:ascii="Arial" w:hAnsi="Arial" w:cs="Arial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5" w:type="dxa"/>
                  <w:tcBorders>
                    <w:top w:val="nil"/>
                    <w:left w:val="single" w:sz="8" w:space="0" w:color="5497F2"/>
                    <w:bottom w:val="nil"/>
                    <w:right w:val="nil"/>
                  </w:tcBorders>
                  <w:vAlign w:val="center"/>
                  <w:hideMark/>
                </w:tcPr>
                <w:p w14:paraId="6EC9FFB0" w14:textId="77777777" w:rsidR="00AA4EE2" w:rsidRDefault="00AA4EE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50" w:type="dxa"/>
                  <w:vAlign w:val="center"/>
                  <w:hideMark/>
                </w:tcPr>
                <w:p w14:paraId="5662FCB2" w14:textId="77777777" w:rsidR="00AA4EE2" w:rsidRDefault="00AA4EE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50"/>
                    <w:gridCol w:w="3841"/>
                  </w:tblGrid>
                  <w:tr w:rsidR="00AA4EE2" w14:paraId="0812AAE7" w14:textId="77777777">
                    <w:trPr>
                      <w:trHeight w:val="375"/>
                      <w:tblCellSpacing w:w="0" w:type="dxa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</w:tblGrid>
                        <w:tr w:rsidR="00AA4EE2" w14:paraId="431AE56A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14:paraId="2E8518F3" w14:textId="0D809695" w:rsidR="00AA4EE2" w:rsidRDefault="00AA4EE2">
                              <w:pPr>
                                <w:rPr>
                                  <w:rFonts w:ascii="Arial" w:hAnsi="Arial" w:cs="Arial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7"/>
                                  <w:szCs w:val="27"/>
                                  <w:shd w:val="clear" w:color="auto" w:fill="5497F2"/>
                                  <w:lang w:eastAsia="ru-RU"/>
                                </w:rPr>
                                <w:drawing>
                                  <wp:inline distT="0" distB="0" distL="0" distR="0" wp14:anchorId="73362F63" wp14:editId="744EC8F7">
                                    <wp:extent cx="123825" cy="123825"/>
                                    <wp:effectExtent l="0" t="0" r="9525" b="9525"/>
                                    <wp:docPr id="4" name="Рисунок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 r:link="rId5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79DFE3C1" w14:textId="77777777" w:rsidR="00AA4EE2" w:rsidRDefault="00AA4EE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D31518F" w14:textId="77777777" w:rsidR="00AA4EE2" w:rsidRDefault="00AA4EE2">
                        <w:pP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ru-RU"/>
                          </w:rPr>
                        </w:pPr>
                        <w:hyperlink r:id="rId6" w:history="1">
                          <w:r>
                            <w:rPr>
                              <w:rStyle w:val="a3"/>
                              <w:rFonts w:ascii="Arial" w:hAnsi="Arial" w:cs="Arial"/>
                              <w:color w:val="000000"/>
                              <w:sz w:val="18"/>
                              <w:szCs w:val="18"/>
                              <w:lang w:eastAsia="ru-RU"/>
                            </w:rPr>
                            <w:t>+7 (495) 150-12-66</w:t>
                          </w:r>
                        </w:hyperlink>
                        <w:r>
                          <w:rPr>
                            <w:rFonts w:ascii="Arial" w:hAnsi="Arial" w:cs="Arial"/>
                            <w:color w:val="000000"/>
                            <w:sz w:val="27"/>
                            <w:szCs w:val="27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  <w:t>доб.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 w:eastAsia="ru-RU"/>
                          </w:rPr>
                          <w:t xml:space="preserve"> 155</w:t>
                        </w:r>
                      </w:p>
                    </w:tc>
                  </w:tr>
                  <w:tr w:rsidR="00AA4EE2" w14:paraId="6A032C5C" w14:textId="77777777">
                    <w:trPr>
                      <w:trHeight w:val="375"/>
                      <w:tblCellSpacing w:w="0" w:type="dxa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</w:tblGrid>
                        <w:tr w:rsidR="00AA4EE2" w14:paraId="746507E8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14:paraId="4F330C20" w14:textId="253D965A" w:rsidR="00AA4EE2" w:rsidRDefault="00AA4EE2">
                              <w:pPr>
                                <w:rPr>
                                  <w:rFonts w:ascii="Arial" w:hAnsi="Arial" w:cs="Arial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7"/>
                                  <w:szCs w:val="27"/>
                                  <w:shd w:val="clear" w:color="auto" w:fill="5497F2"/>
                                  <w:lang w:eastAsia="ru-RU"/>
                                </w:rPr>
                                <w:drawing>
                                  <wp:inline distT="0" distB="0" distL="0" distR="0" wp14:anchorId="00C4DCCF" wp14:editId="5FADAFC9">
                                    <wp:extent cx="123825" cy="123825"/>
                                    <wp:effectExtent l="0" t="0" r="9525" b="9525"/>
                                    <wp:docPr id="3" name="Рисунок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 r:link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62ED38C7" w14:textId="77777777" w:rsidR="00AA4EE2" w:rsidRDefault="00AA4EE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41A820E8" w14:textId="77777777" w:rsidR="00AA4EE2" w:rsidRDefault="00AA4EE2">
                        <w:pPr>
                          <w:rPr>
                            <w:rFonts w:ascii="Arial" w:hAnsi="Arial" w:cs="Arial"/>
                            <w:color w:val="000000"/>
                            <w:sz w:val="27"/>
                            <w:szCs w:val="27"/>
                            <w:lang w:eastAsia="ru-RU"/>
                          </w:rPr>
                        </w:pPr>
                        <w:hyperlink r:id="rId9" w:history="1">
                          <w:r>
                            <w:rPr>
                              <w:rStyle w:val="a3"/>
                              <w:lang w:eastAsia="ru-RU"/>
                            </w:rPr>
                            <w:t>hdv</w:t>
                          </w:r>
                          <w:r>
                            <w:rPr>
                              <w:rStyle w:val="a3"/>
                              <w:rFonts w:ascii="Arial" w:hAnsi="Arial" w:cs="Arial"/>
                              <w:sz w:val="18"/>
                              <w:szCs w:val="18"/>
                              <w:lang w:eastAsia="ru-RU"/>
                            </w:rPr>
                            <w:t>@gofromir.ru</w:t>
                          </w:r>
                        </w:hyperlink>
                      </w:p>
                    </w:tc>
                  </w:tr>
                  <w:tr w:rsidR="00AA4EE2" w14:paraId="75614AE0" w14:textId="77777777">
                    <w:trPr>
                      <w:trHeight w:val="375"/>
                      <w:tblCellSpacing w:w="0" w:type="dxa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</w:tblGrid>
                        <w:tr w:rsidR="00AA4EE2" w14:paraId="542E2E20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14:paraId="16C9BB96" w14:textId="56720801" w:rsidR="00AA4EE2" w:rsidRDefault="00AA4EE2">
                              <w:pPr>
                                <w:rPr>
                                  <w:rFonts w:ascii="Arial" w:hAnsi="Arial" w:cs="Arial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7"/>
                                  <w:szCs w:val="27"/>
                                  <w:shd w:val="clear" w:color="auto" w:fill="5497F2"/>
                                  <w:lang w:eastAsia="ru-RU"/>
                                </w:rPr>
                                <w:drawing>
                                  <wp:inline distT="0" distB="0" distL="0" distR="0" wp14:anchorId="1B579DC9" wp14:editId="73672136">
                                    <wp:extent cx="123825" cy="123825"/>
                                    <wp:effectExtent l="0" t="0" r="9525" b="9525"/>
                                    <wp:docPr id="2" name="Рисунок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r:link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0AAC6A27" w14:textId="77777777" w:rsidR="00AA4EE2" w:rsidRDefault="00AA4EE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13711C8F" w14:textId="77777777" w:rsidR="00AA4EE2" w:rsidRDefault="00AA4EE2">
                        <w:pPr>
                          <w:rPr>
                            <w:rFonts w:ascii="Arial" w:hAnsi="Arial" w:cs="Arial"/>
                            <w:sz w:val="27"/>
                            <w:szCs w:val="27"/>
                            <w:lang w:val="en-US" w:eastAsia="ru-RU"/>
                          </w:rPr>
                        </w:pPr>
                        <w:hyperlink r:id="rId12" w:history="1">
                          <w:r>
                            <w:rPr>
                              <w:rStyle w:val="a3"/>
                              <w:rFonts w:ascii="Arial" w:hAnsi="Arial" w:cs="Arial"/>
                              <w:sz w:val="18"/>
                              <w:szCs w:val="18"/>
                              <w:lang w:eastAsia="ru-RU"/>
                            </w:rPr>
                            <w:t>www.gofromir.r</w:t>
                          </w:r>
                          <w:r>
                            <w:rPr>
                              <w:rStyle w:val="a3"/>
                              <w:rFonts w:ascii="Arial" w:hAnsi="Arial" w:cs="Arial"/>
                              <w:sz w:val="18"/>
                              <w:szCs w:val="18"/>
                              <w:lang w:val="en-US" w:eastAsia="ru-RU"/>
                            </w:rPr>
                            <w:t>u</w:t>
                          </w:r>
                        </w:hyperlink>
                        <w:r>
                          <w:rPr>
                            <w:rFonts w:ascii="Arial" w:hAnsi="Arial" w:cs="Arial"/>
                            <w:sz w:val="18"/>
                            <w:szCs w:val="18"/>
                            <w:lang w:eastAsia="ru-RU"/>
                          </w:rPr>
                          <w:t xml:space="preserve"> </w:t>
                        </w:r>
                      </w:p>
                    </w:tc>
                  </w:tr>
                  <w:tr w:rsidR="00AA4EE2" w14:paraId="2CCDCC19" w14:textId="77777777">
                    <w:trPr>
                      <w:trHeight w:val="375"/>
                      <w:tblCellSpacing w:w="0" w:type="dxa"/>
                    </w:trPr>
                    <w:tc>
                      <w:tcPr>
                        <w:tcW w:w="450" w:type="dxa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10"/>
                        </w:tblGrid>
                        <w:tr w:rsidR="00AA4EE2" w14:paraId="155CC02D" w14:textId="7777777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bottom"/>
                              <w:hideMark/>
                            </w:tcPr>
                            <w:p w14:paraId="308264AB" w14:textId="45C9267C" w:rsidR="00AA4EE2" w:rsidRDefault="00AA4EE2">
                              <w:pPr>
                                <w:rPr>
                                  <w:rFonts w:ascii="Arial" w:hAnsi="Arial" w:cs="Arial"/>
                                  <w:sz w:val="27"/>
                                  <w:szCs w:val="27"/>
                                  <w:lang w:eastAsia="ru-RU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00000"/>
                                  <w:sz w:val="27"/>
                                  <w:szCs w:val="27"/>
                                  <w:shd w:val="clear" w:color="auto" w:fill="5497F2"/>
                                  <w:lang w:eastAsia="ru-RU"/>
                                </w:rPr>
                                <w:drawing>
                                  <wp:inline distT="0" distB="0" distL="0" distR="0" wp14:anchorId="0B4CDE6C" wp14:editId="36E68D57">
                                    <wp:extent cx="123825" cy="123825"/>
                                    <wp:effectExtent l="0" t="0" r="9525" b="9525"/>
                                    <wp:docPr id="1" name="Рисунок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Рисунок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3" r:link="rId1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23825" cy="1238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c>
                        </w:tr>
                      </w:tbl>
                      <w:p w14:paraId="22453FD6" w14:textId="77777777" w:rsidR="00AA4EE2" w:rsidRDefault="00AA4EE2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55AEC524" w14:textId="77777777" w:rsidR="00AA4EE2" w:rsidRDefault="00AA4EE2">
                        <w:pPr>
                          <w:rPr>
                            <w:rFonts w:ascii="Arial" w:hAnsi="Arial" w:cs="Arial"/>
                            <w:sz w:val="27"/>
                            <w:szCs w:val="27"/>
                            <w:lang w:eastAsia="ru-RU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eastAsia="ru-RU"/>
                          </w:rPr>
                          <w:t>125475, г. Москва, ул. Лавочкина, д. 23, стр. 4</w:t>
                        </w:r>
                      </w:p>
                    </w:tc>
                  </w:tr>
                </w:tbl>
                <w:p w14:paraId="6E1BA2A3" w14:textId="77777777" w:rsidR="00AA4EE2" w:rsidRDefault="00AA4EE2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3B1EE900" w14:textId="77777777" w:rsidR="00AA4EE2" w:rsidRDefault="00AA4EE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511DFDD" w14:textId="77777777" w:rsidR="00AA4EE2" w:rsidRDefault="00AA4EE2"/>
    <w:sectPr w:rsidR="00AA4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42F"/>
    <w:rsid w:val="00267D8C"/>
    <w:rsid w:val="002C342F"/>
    <w:rsid w:val="00AA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441A"/>
  <w15:chartTrackingRefBased/>
  <w15:docId w15:val="{B8583105-F53C-4632-92B6-66773394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EE2"/>
    <w:rPr>
      <w:color w:val="0000FF"/>
      <w:u w:val="single"/>
    </w:rPr>
  </w:style>
  <w:style w:type="character" w:styleId="a4">
    <w:name w:val="Unresolved Mention"/>
    <w:basedOn w:val="a0"/>
    <w:uiPriority w:val="99"/>
    <w:semiHidden/>
    <w:unhideWhenUsed/>
    <w:rsid w:val="00AA4E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55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D67FAA.8B404060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gofromir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tel:+7(495)727-12-66" TargetMode="External"/><Relationship Id="rId11" Type="http://schemas.openxmlformats.org/officeDocument/2006/relationships/image" Target="cid:image003.png@01D67FAA.8B404060" TargetMode="External"/><Relationship Id="rId5" Type="http://schemas.openxmlformats.org/officeDocument/2006/relationships/image" Target="cid:image001.png@01D67FAA.8B404060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hyperlink" Target="mailto:hdv@gofromir.ru" TargetMode="External"/><Relationship Id="rId14" Type="http://schemas.openxmlformats.org/officeDocument/2006/relationships/image" Target="cid:image004.png@01D67FAA.8B4040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Хекалов Денис</dc:creator>
  <cp:keywords/>
  <dc:description/>
  <cp:lastModifiedBy>Хекалов Денис</cp:lastModifiedBy>
  <cp:revision>2</cp:revision>
  <dcterms:created xsi:type="dcterms:W3CDTF">2020-08-31T14:16:00Z</dcterms:created>
  <dcterms:modified xsi:type="dcterms:W3CDTF">2020-08-31T14:17:00Z</dcterms:modified>
</cp:coreProperties>
</file>