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71C" w:rsidRDefault="00FA271C" w:rsidP="00FA271C">
      <w:pPr>
        <w:jc w:val="center"/>
        <w:rPr>
          <w:rFonts w:ascii="OpenSans" w:hAnsi="OpenSans"/>
          <w:b/>
          <w:color w:val="333333"/>
          <w:sz w:val="40"/>
          <w:szCs w:val="40"/>
        </w:rPr>
      </w:pPr>
      <w:r w:rsidRPr="00FA271C">
        <w:rPr>
          <w:rFonts w:ascii="OpenSans" w:hAnsi="OpenSans"/>
          <w:b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2171700" cy="1714500"/>
            <wp:effectExtent l="0" t="0" r="0" b="0"/>
            <wp:docPr id="8" name="Рисунок 8" descr="C:\Users\Alex\Desktop\logo-de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logo-dek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1F" w:rsidRDefault="005F09F5" w:rsidP="00FA271C">
      <w:pPr>
        <w:jc w:val="center"/>
        <w:rPr>
          <w:rFonts w:ascii="OpenSans" w:hAnsi="OpenSans"/>
          <w:b/>
          <w:color w:val="333333"/>
          <w:sz w:val="40"/>
          <w:szCs w:val="40"/>
        </w:rPr>
      </w:pPr>
      <w:r w:rsidRPr="005F09F5">
        <w:rPr>
          <w:rFonts w:ascii="OpenSans" w:hAnsi="OpenSans"/>
          <w:b/>
          <w:color w:val="333333"/>
          <w:sz w:val="40"/>
          <w:szCs w:val="40"/>
        </w:rPr>
        <w:t>УВАЖАЕМЫЕ ПАРТНЕРЫ</w:t>
      </w:r>
      <w:r>
        <w:rPr>
          <w:rFonts w:ascii="OpenSans" w:hAnsi="OpenSans"/>
          <w:b/>
          <w:color w:val="333333"/>
          <w:sz w:val="40"/>
          <w:szCs w:val="40"/>
        </w:rPr>
        <w:t>!</w:t>
      </w:r>
    </w:p>
    <w:p w:rsidR="005F09F5" w:rsidRPr="005F09F5" w:rsidRDefault="001727C5" w:rsidP="005F09F5">
      <w:pPr>
        <w:jc w:val="center"/>
        <w:rPr>
          <w:rFonts w:ascii="OpenSans" w:hAnsi="OpenSans"/>
          <w:b/>
          <w:color w:val="333333"/>
          <w:sz w:val="40"/>
          <w:szCs w:val="40"/>
        </w:rPr>
      </w:pPr>
      <w:r>
        <w:rPr>
          <w:rFonts w:ascii="OpenSans" w:hAnsi="OpenSans"/>
          <w:b/>
          <w:color w:val="333333"/>
          <w:sz w:val="40"/>
          <w:szCs w:val="40"/>
        </w:rPr>
        <w:t>ООО «</w:t>
      </w:r>
      <w:proofErr w:type="gramStart"/>
      <w:r>
        <w:rPr>
          <w:rFonts w:ascii="OpenSans" w:hAnsi="OpenSans"/>
          <w:b/>
          <w:color w:val="333333"/>
          <w:sz w:val="40"/>
          <w:szCs w:val="40"/>
        </w:rPr>
        <w:t>МАСТЕР-КОМ</w:t>
      </w:r>
      <w:proofErr w:type="gramEnd"/>
      <w:r>
        <w:rPr>
          <w:rFonts w:ascii="OpenSans" w:hAnsi="OpenSans"/>
          <w:b/>
          <w:color w:val="333333"/>
          <w:sz w:val="40"/>
          <w:szCs w:val="40"/>
        </w:rPr>
        <w:t>»</w:t>
      </w:r>
      <w:r w:rsidR="005F09F5">
        <w:rPr>
          <w:rFonts w:ascii="OpenSans" w:hAnsi="OpenSans"/>
          <w:b/>
          <w:color w:val="333333"/>
          <w:sz w:val="40"/>
          <w:szCs w:val="40"/>
        </w:rPr>
        <w:t xml:space="preserve"> выводит на рынок ИННОВАЦИОННУЮ ПРДОДУКЦИЮ ДЛЯ БЫСТРОГО РЕМОНТА!</w:t>
      </w:r>
    </w:p>
    <w:p w:rsidR="006445DA" w:rsidRPr="0076708D" w:rsidRDefault="000A1A2E" w:rsidP="00BA1EEF">
      <w:pPr>
        <w:shd w:val="clear" w:color="auto" w:fill="FFFFFF"/>
        <w:jc w:val="center"/>
        <w:rPr>
          <w:rFonts w:ascii="Algerian" w:eastAsia="Times New Roman" w:hAnsi="Algerian" w:cs="Cambria"/>
          <w:b/>
          <w:color w:val="002060"/>
          <w:sz w:val="44"/>
          <w:szCs w:val="44"/>
          <w:lang w:eastAsia="ru-RU"/>
        </w:rPr>
      </w:pPr>
      <w:r w:rsidRPr="0076708D">
        <w:rPr>
          <w:rFonts w:ascii="Cambria" w:eastAsia="Times New Roman" w:hAnsi="Cambria" w:cs="Cambria"/>
          <w:b/>
          <w:color w:val="002060"/>
          <w:kern w:val="36"/>
          <w:sz w:val="44"/>
          <w:szCs w:val="44"/>
          <w:lang w:eastAsia="ru-RU"/>
        </w:rPr>
        <w:t>Самоклею</w:t>
      </w:r>
      <w:r w:rsidR="006445DA" w:rsidRPr="0076708D">
        <w:rPr>
          <w:rFonts w:ascii="Cambria" w:eastAsia="Times New Roman" w:hAnsi="Cambria" w:cs="Cambria"/>
          <w:b/>
          <w:color w:val="002060"/>
          <w:kern w:val="36"/>
          <w:sz w:val="44"/>
          <w:szCs w:val="44"/>
          <w:lang w:eastAsia="ru-RU"/>
        </w:rPr>
        <w:t>щие</w:t>
      </w:r>
      <w:r w:rsidR="00B34B1F" w:rsidRPr="0076708D">
        <w:rPr>
          <w:rFonts w:ascii="Cambria" w:eastAsia="Times New Roman" w:hAnsi="Cambria" w:cs="Cambria"/>
          <w:b/>
          <w:color w:val="002060"/>
          <w:kern w:val="36"/>
          <w:sz w:val="44"/>
          <w:szCs w:val="44"/>
          <w:lang w:eastAsia="ru-RU"/>
        </w:rPr>
        <w:t>ся</w:t>
      </w:r>
      <w:r w:rsidR="00B34B1F" w:rsidRPr="0076708D">
        <w:rPr>
          <w:rFonts w:ascii="Algerian" w:eastAsia="Times New Roman" w:hAnsi="Algerian" w:cs="Arial"/>
          <w:b/>
          <w:color w:val="002060"/>
          <w:kern w:val="36"/>
          <w:sz w:val="44"/>
          <w:szCs w:val="44"/>
          <w:lang w:eastAsia="ru-RU"/>
        </w:rPr>
        <w:t xml:space="preserve"> </w:t>
      </w:r>
      <w:r w:rsidR="00925EE7" w:rsidRPr="0076708D">
        <w:rPr>
          <w:rFonts w:ascii="Algerian" w:eastAsia="Times New Roman" w:hAnsi="Algerian" w:cs="Arial"/>
          <w:b/>
          <w:color w:val="002060"/>
          <w:kern w:val="36"/>
          <w:sz w:val="44"/>
          <w:szCs w:val="44"/>
          <w:lang w:eastAsia="ru-RU"/>
        </w:rPr>
        <w:t xml:space="preserve">3D </w:t>
      </w:r>
      <w:r w:rsidR="006445DA" w:rsidRPr="0076708D">
        <w:rPr>
          <w:rFonts w:ascii="Cambria" w:eastAsia="Times New Roman" w:hAnsi="Cambria" w:cs="Cambria"/>
          <w:b/>
          <w:color w:val="002060"/>
          <w:sz w:val="44"/>
          <w:szCs w:val="44"/>
          <w:lang w:eastAsia="ru-RU"/>
        </w:rPr>
        <w:t>стеновые</w:t>
      </w:r>
      <w:r w:rsidR="006445DA" w:rsidRPr="0076708D">
        <w:rPr>
          <w:rFonts w:ascii="Algerian" w:eastAsia="Times New Roman" w:hAnsi="Algerian" w:cs="Arial"/>
          <w:b/>
          <w:color w:val="002060"/>
          <w:sz w:val="44"/>
          <w:szCs w:val="44"/>
          <w:lang w:eastAsia="ru-RU"/>
        </w:rPr>
        <w:t xml:space="preserve"> </w:t>
      </w:r>
      <w:r w:rsidR="006445DA" w:rsidRPr="0076708D">
        <w:rPr>
          <w:rFonts w:ascii="Cambria" w:eastAsia="Times New Roman" w:hAnsi="Cambria" w:cs="Cambria"/>
          <w:b/>
          <w:color w:val="002060"/>
          <w:sz w:val="44"/>
          <w:szCs w:val="44"/>
          <w:lang w:eastAsia="ru-RU"/>
        </w:rPr>
        <w:t>панели</w:t>
      </w:r>
      <w:r w:rsidR="006445DA" w:rsidRPr="0076708D">
        <w:rPr>
          <w:rFonts w:ascii="Algerian" w:eastAsia="Times New Roman" w:hAnsi="Algerian" w:cs="Arial"/>
          <w:b/>
          <w:color w:val="002060"/>
          <w:sz w:val="44"/>
          <w:szCs w:val="44"/>
          <w:lang w:eastAsia="ru-RU"/>
        </w:rPr>
        <w:t xml:space="preserve"> </w:t>
      </w:r>
      <w:r w:rsidR="006445DA" w:rsidRPr="0076708D">
        <w:rPr>
          <w:rFonts w:ascii="Cambria" w:eastAsia="Times New Roman" w:hAnsi="Cambria" w:cs="Cambria"/>
          <w:b/>
          <w:color w:val="002060"/>
          <w:sz w:val="44"/>
          <w:szCs w:val="44"/>
          <w:lang w:eastAsia="ru-RU"/>
        </w:rPr>
        <w:t>и</w:t>
      </w:r>
      <w:r w:rsidR="006445DA" w:rsidRPr="0076708D">
        <w:rPr>
          <w:rFonts w:ascii="Algerian" w:eastAsia="Times New Roman" w:hAnsi="Algerian" w:cs="Arial"/>
          <w:b/>
          <w:color w:val="002060"/>
          <w:sz w:val="44"/>
          <w:szCs w:val="44"/>
          <w:lang w:eastAsia="ru-RU"/>
        </w:rPr>
        <w:t xml:space="preserve"> </w:t>
      </w:r>
      <w:r w:rsidR="006445DA" w:rsidRPr="0076708D">
        <w:rPr>
          <w:rFonts w:ascii="Cambria" w:eastAsia="Times New Roman" w:hAnsi="Cambria" w:cs="Cambria"/>
          <w:b/>
          <w:color w:val="002060"/>
          <w:sz w:val="44"/>
          <w:szCs w:val="44"/>
          <w:lang w:eastAsia="ru-RU"/>
        </w:rPr>
        <w:t>плинтуса</w:t>
      </w:r>
    </w:p>
    <w:p w:rsidR="00B34B1F" w:rsidRPr="0076708D" w:rsidRDefault="004270EE" w:rsidP="0076708D">
      <w:pPr>
        <w:shd w:val="clear" w:color="auto" w:fill="FFFFFF"/>
        <w:jc w:val="center"/>
        <w:rPr>
          <w:rFonts w:eastAsia="Times New Roman" w:cs="Arial"/>
          <w:b/>
          <w:color w:val="002060"/>
          <w:sz w:val="28"/>
          <w:szCs w:val="28"/>
          <w:lang w:eastAsia="ru-RU"/>
        </w:rPr>
      </w:pP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изготовленные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из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вспененного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полипропилена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защитного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слоя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из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ПВХ</w:t>
      </w:r>
    </w:p>
    <w:p w:rsidR="00B34B1F" w:rsidRDefault="002176E6" w:rsidP="00BA1EEF">
      <w:pPr>
        <w:jc w:val="center"/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</w:pP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Размер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: </w:t>
      </w:r>
      <w:r w:rsidR="00523CA1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длина</w:t>
      </w:r>
      <w:r w:rsidR="00523CA1"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>70</w:t>
      </w:r>
      <w:r w:rsidR="001B5E9C" w:rsidRPr="0076708D">
        <w:rPr>
          <w:rFonts w:cs="Arial"/>
          <w:b/>
          <w:color w:val="002060"/>
          <w:sz w:val="28"/>
          <w:szCs w:val="28"/>
          <w:shd w:val="clear" w:color="auto" w:fill="FFFFFF"/>
        </w:rPr>
        <w:t>0 м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м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="00523CA1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ширина</w:t>
      </w:r>
      <w:r w:rsidR="00523CA1"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="006E4F9C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>7</w:t>
      </w:r>
      <w:r w:rsidR="001F3AE8">
        <w:rPr>
          <w:rFonts w:cs="Arial"/>
          <w:b/>
          <w:color w:val="002060"/>
          <w:sz w:val="28"/>
          <w:szCs w:val="28"/>
          <w:shd w:val="clear" w:color="auto" w:fill="FFFFFF"/>
        </w:rPr>
        <w:t>7</w:t>
      </w:r>
      <w:r w:rsidR="001B5E9C"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>0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="001B5E9C" w:rsidRPr="0076708D">
        <w:rPr>
          <w:rFonts w:ascii="Cambria" w:hAnsi="Cambria" w:cs="Arial"/>
          <w:b/>
          <w:color w:val="002060"/>
          <w:sz w:val="28"/>
          <w:szCs w:val="28"/>
          <w:shd w:val="clear" w:color="auto" w:fill="FFFFFF"/>
        </w:rPr>
        <w:t>м</w:t>
      </w:r>
      <w:r w:rsidR="00B34B1F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м</w:t>
      </w:r>
      <w:r w:rsidR="00F64F38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, толщина</w:t>
      </w:r>
      <w:r w:rsidR="001B5E9C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 xml:space="preserve"> </w:t>
      </w:r>
      <w:r w:rsidR="006E4F9C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4</w:t>
      </w:r>
      <w:r w:rsidR="001B5E9C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 xml:space="preserve"> мм.</w:t>
      </w:r>
    </w:p>
    <w:p w:rsidR="004A708A" w:rsidRPr="0076708D" w:rsidRDefault="004A708A" w:rsidP="00BA1EEF">
      <w:pPr>
        <w:jc w:val="center"/>
        <w:rPr>
          <w:rFonts w:ascii="Algerian" w:hAnsi="Algerian"/>
          <w:b/>
          <w:color w:val="002060"/>
          <w:sz w:val="28"/>
          <w:szCs w:val="28"/>
        </w:rPr>
      </w:pPr>
      <w:r>
        <w:rPr>
          <w:rFonts w:ascii="Calibri" w:hAnsi="Calibri" w:cs="Calibri"/>
          <w:b/>
          <w:color w:val="002060"/>
          <w:sz w:val="28"/>
          <w:szCs w:val="28"/>
        </w:rPr>
        <w:t xml:space="preserve">                </w:t>
      </w:r>
      <w:r w:rsidRPr="004A708A">
        <w:rPr>
          <w:rFonts w:ascii="Calibri" w:hAnsi="Calibri" w:cs="Calibri"/>
          <w:b/>
          <w:color w:val="002060"/>
          <w:sz w:val="28"/>
          <w:szCs w:val="28"/>
        </w:rPr>
        <w:t>длина</w:t>
      </w:r>
      <w:r w:rsidRPr="004A708A">
        <w:rPr>
          <w:rFonts w:ascii="Algerian" w:hAnsi="Algerian"/>
          <w:b/>
          <w:color w:val="002060"/>
          <w:sz w:val="28"/>
          <w:szCs w:val="28"/>
        </w:rPr>
        <w:t xml:space="preserve"> 700 </w:t>
      </w:r>
      <w:r w:rsidRPr="004A708A">
        <w:rPr>
          <w:rFonts w:ascii="Calibri" w:hAnsi="Calibri" w:cs="Calibri"/>
          <w:b/>
          <w:color w:val="002060"/>
          <w:sz w:val="28"/>
          <w:szCs w:val="28"/>
        </w:rPr>
        <w:t>мм</w:t>
      </w:r>
      <w:r w:rsidRPr="004A708A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4A708A">
        <w:rPr>
          <w:rFonts w:ascii="Calibri" w:hAnsi="Calibri" w:cs="Calibri"/>
          <w:b/>
          <w:color w:val="002060"/>
          <w:sz w:val="28"/>
          <w:szCs w:val="28"/>
        </w:rPr>
        <w:t>ширина</w:t>
      </w:r>
      <w:r>
        <w:rPr>
          <w:rFonts w:ascii="Algerian" w:hAnsi="Algerian"/>
          <w:b/>
          <w:color w:val="002060"/>
          <w:sz w:val="28"/>
          <w:szCs w:val="28"/>
        </w:rPr>
        <w:t xml:space="preserve"> 70</w:t>
      </w:r>
      <w:r w:rsidRPr="004A708A">
        <w:rPr>
          <w:rFonts w:ascii="Algerian" w:hAnsi="Algerian"/>
          <w:b/>
          <w:color w:val="002060"/>
          <w:sz w:val="28"/>
          <w:szCs w:val="28"/>
        </w:rPr>
        <w:t xml:space="preserve">0 </w:t>
      </w:r>
      <w:r w:rsidRPr="004A708A">
        <w:rPr>
          <w:rFonts w:ascii="Calibri" w:hAnsi="Calibri" w:cs="Calibri"/>
          <w:b/>
          <w:color w:val="002060"/>
          <w:sz w:val="28"/>
          <w:szCs w:val="28"/>
        </w:rPr>
        <w:t>мм</w:t>
      </w:r>
      <w:r w:rsidRPr="004A708A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4A708A">
        <w:rPr>
          <w:rFonts w:ascii="Calibri" w:hAnsi="Calibri" w:cs="Calibri"/>
          <w:b/>
          <w:color w:val="002060"/>
          <w:sz w:val="28"/>
          <w:szCs w:val="28"/>
        </w:rPr>
        <w:t>толщина</w:t>
      </w:r>
      <w:r>
        <w:rPr>
          <w:rFonts w:ascii="Algerian" w:hAnsi="Algerian"/>
          <w:b/>
          <w:color w:val="002060"/>
          <w:sz w:val="28"/>
          <w:szCs w:val="28"/>
        </w:rPr>
        <w:t xml:space="preserve"> 3</w:t>
      </w:r>
      <w:r w:rsidRPr="004A708A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4A708A">
        <w:rPr>
          <w:rFonts w:ascii="Calibri" w:hAnsi="Calibri" w:cs="Calibri"/>
          <w:b/>
          <w:color w:val="002060"/>
          <w:sz w:val="28"/>
          <w:szCs w:val="28"/>
        </w:rPr>
        <w:t>мм</w:t>
      </w:r>
      <w:r w:rsidRPr="004A708A">
        <w:rPr>
          <w:rFonts w:ascii="Algerian" w:hAnsi="Algerian"/>
          <w:b/>
          <w:color w:val="002060"/>
          <w:sz w:val="28"/>
          <w:szCs w:val="28"/>
        </w:rPr>
        <w:t>.</w:t>
      </w:r>
    </w:p>
    <w:p w:rsidR="00B34B1F" w:rsidRDefault="00B34B1F">
      <w:pPr>
        <w:rPr>
          <w:rFonts w:ascii="OpenSans" w:hAnsi="OpenSans"/>
          <w:color w:val="333333"/>
          <w:sz w:val="26"/>
          <w:szCs w:val="26"/>
        </w:rPr>
      </w:pPr>
    </w:p>
    <w:p w:rsidR="004270EE" w:rsidRPr="003720E8" w:rsidRDefault="004270EE" w:rsidP="0076708D">
      <w:pPr>
        <w:jc w:val="both"/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</w:pP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Благодаря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пористой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структуре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полимер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хорошо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удерживает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тепло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поглощает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звук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гасит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вибрации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при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этом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имеет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малый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удельный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вес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.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Вследствие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того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что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структура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пор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материала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закрытая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он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проявляет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также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гидроизоляционные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свойства.</w:t>
      </w:r>
      <w:r w:rsid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BA1EEF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Экологичные</w:t>
      </w:r>
      <w:proofErr w:type="spellEnd"/>
      <w:r w:rsidR="00BA1EEF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 xml:space="preserve"> 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="00BA1EEF"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безопасные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. </w:t>
      </w:r>
      <w:proofErr w:type="spellStart"/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Гипоаллергенные</w:t>
      </w:r>
      <w:proofErr w:type="spellEnd"/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не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имеют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запаха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не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выделяют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вредных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веществ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не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боятся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сырости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влаги.</w:t>
      </w:r>
      <w:bookmarkStart w:id="0" w:name="_GoBack"/>
      <w:bookmarkEnd w:id="0"/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Такие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панели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дают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возможность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выполнить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быстро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стильно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красиво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оригинально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ремонт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комнате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даже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одиночку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.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Благодаря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своим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грязе</w:t>
      </w:r>
      <w:proofErr w:type="spellEnd"/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водоотталкивающим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свойствам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могут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быть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установлены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на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кухне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и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ванной</w:t>
      </w:r>
      <w:r w:rsidRPr="0076708D">
        <w:rPr>
          <w:rFonts w:ascii="Algerian" w:hAnsi="Algerian" w:cs="Arial"/>
          <w:b/>
          <w:color w:val="002060"/>
          <w:sz w:val="28"/>
          <w:szCs w:val="28"/>
          <w:shd w:val="clear" w:color="auto" w:fill="FFFFFF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>комнате.</w:t>
      </w:r>
      <w:r w:rsidR="005F09F5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 xml:space="preserve"> Рекомендуется также при ремонте в отелях, на дачах, в офисах, в</w:t>
      </w:r>
      <w:r w:rsidR="00E66A8E">
        <w:rPr>
          <w:rFonts w:ascii="Cambria" w:hAnsi="Cambria" w:cs="Cambria"/>
          <w:b/>
          <w:color w:val="002060"/>
          <w:sz w:val="28"/>
          <w:szCs w:val="28"/>
          <w:shd w:val="clear" w:color="auto" w:fill="FFFFFF"/>
        </w:rPr>
        <w:t xml:space="preserve"> квартирах и коттеджах. Не имеют границ в воплощении самых амбициозных планов в дизайне интерьера.</w:t>
      </w:r>
    </w:p>
    <w:p w:rsidR="0065452C" w:rsidRDefault="002176E6">
      <w:r w:rsidRPr="002176E6">
        <w:rPr>
          <w:noProof/>
          <w:lang w:eastAsia="ru-RU"/>
        </w:rPr>
        <w:lastRenderedPageBreak/>
        <w:drawing>
          <wp:inline distT="0" distB="0" distL="0" distR="0">
            <wp:extent cx="5940425" cy="4400550"/>
            <wp:effectExtent l="0" t="0" r="3175" b="0"/>
            <wp:docPr id="2" name="Рисунок 2" descr="C:\Users\Alex\Desktop\3д плинтус\H1d2af26dfd8846799db60fbfdeef79a5V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3д плинтус\H1d2af26dfd8846799db60fbfdeef79a5V.jpg_q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EF" w:rsidRPr="0076708D" w:rsidRDefault="00BA1EEF" w:rsidP="00BA1EEF">
      <w:pPr>
        <w:spacing w:after="0" w:line="240" w:lineRule="auto"/>
        <w:jc w:val="center"/>
        <w:rPr>
          <w:rFonts w:ascii="Cambria" w:hAnsi="Cambria" w:cs="Cambria"/>
          <w:b/>
          <w:color w:val="002060"/>
          <w:sz w:val="28"/>
          <w:szCs w:val="28"/>
        </w:rPr>
      </w:pPr>
      <w:r w:rsidRPr="0076708D">
        <w:rPr>
          <w:rFonts w:ascii="Cambria" w:hAnsi="Cambria" w:cs="Cambria"/>
          <w:b/>
          <w:color w:val="002060"/>
          <w:sz w:val="28"/>
          <w:szCs w:val="28"/>
        </w:rPr>
        <w:t>ПРОСТОТА В ПРИМЕНЕНИИ:</w:t>
      </w:r>
    </w:p>
    <w:p w:rsidR="002176E6" w:rsidRPr="0076708D" w:rsidRDefault="002176E6" w:rsidP="00E66A8E">
      <w:pPr>
        <w:spacing w:after="0" w:line="240" w:lineRule="auto"/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</w:pP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Инструкция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проведению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работ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настолько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проста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что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ней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справится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даже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подросток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говоря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уже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взрослом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человеке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.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Вы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за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считанные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минуты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можете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своими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руками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прикрепить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элемент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нужном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месте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для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работы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вам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понадобятся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только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ножницы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для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резки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материала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куски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нужного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размера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>.</w:t>
      </w:r>
      <w:r w:rsidR="00D217FE">
        <w:rPr>
          <w:rFonts w:eastAsia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этом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единственное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требование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Algerian" w:eastAsia="Times New Roman" w:hAnsi="Algerian" w:cs="Algerian"/>
          <w:b/>
          <w:color w:val="002060"/>
          <w:sz w:val="28"/>
          <w:szCs w:val="28"/>
          <w:lang w:eastAsia="ru-RU"/>
        </w:rPr>
        <w:t>–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аккуратность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соблюдение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рекомендаций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правильной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подготовке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основания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>.</w:t>
      </w:r>
    </w:p>
    <w:p w:rsidR="002176E6" w:rsidRDefault="002176E6"/>
    <w:p w:rsidR="002176E6" w:rsidRDefault="002176E6"/>
    <w:p w:rsidR="002176E6" w:rsidRDefault="000608AB">
      <w:r w:rsidRPr="000608AB">
        <w:rPr>
          <w:noProof/>
          <w:lang w:eastAsia="ru-RU"/>
        </w:rPr>
        <w:lastRenderedPageBreak/>
        <w:drawing>
          <wp:inline distT="0" distB="0" distL="0" distR="0">
            <wp:extent cx="5114178" cy="3514090"/>
            <wp:effectExtent l="0" t="0" r="0" b="0"/>
            <wp:docPr id="3" name="Рисунок 3" descr="C:\Users\Alex\Desktop\3д плинтус\Hdae3bb3d04774caab087f527011dd29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3д плинтус\Hdae3bb3d04774caab087f527011dd29c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5" cy="353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E6" w:rsidRDefault="002176E6"/>
    <w:p w:rsidR="0065452C" w:rsidRPr="0076708D" w:rsidRDefault="00BA1EEF" w:rsidP="00BA1EEF">
      <w:pPr>
        <w:jc w:val="center"/>
        <w:rPr>
          <w:rFonts w:ascii="Algerian" w:hAnsi="Algerian"/>
          <w:b/>
          <w:color w:val="002060"/>
          <w:sz w:val="28"/>
          <w:szCs w:val="28"/>
        </w:rPr>
      </w:pPr>
      <w:r w:rsidRPr="0076708D">
        <w:rPr>
          <w:rFonts w:ascii="Cambria" w:hAnsi="Cambria" w:cs="Cambria"/>
          <w:b/>
          <w:color w:val="002060"/>
          <w:sz w:val="28"/>
          <w:szCs w:val="28"/>
        </w:rPr>
        <w:t>РАЦИОНАЛЬНОСТЬ:</w:t>
      </w:r>
    </w:p>
    <w:p w:rsidR="000608AB" w:rsidRPr="004A708A" w:rsidRDefault="0065452C">
      <w:pPr>
        <w:rPr>
          <w:b/>
          <w:color w:val="002060"/>
          <w:sz w:val="28"/>
          <w:szCs w:val="28"/>
        </w:rPr>
      </w:pPr>
      <w:r w:rsidRPr="0076708D">
        <w:rPr>
          <w:rFonts w:ascii="Cambria" w:hAnsi="Cambria" w:cs="Cambria"/>
          <w:b/>
          <w:color w:val="002060"/>
          <w:sz w:val="28"/>
          <w:szCs w:val="28"/>
        </w:rPr>
        <w:t>Использование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именно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этого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варианта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хорошо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тем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что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вам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нужно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сверлить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отверстия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стенах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или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других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поверхностях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наносить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слой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какого</w:t>
      </w:r>
      <w:r w:rsidRPr="0076708D">
        <w:rPr>
          <w:rFonts w:ascii="Algerian" w:hAnsi="Algerian"/>
          <w:b/>
          <w:color w:val="002060"/>
          <w:sz w:val="28"/>
          <w:szCs w:val="28"/>
        </w:rPr>
        <w:t>-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либо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клеящего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состава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.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При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необходимости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вы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сможете</w:t>
      </w:r>
      <w:r w:rsidRPr="0076708D">
        <w:rPr>
          <w:rFonts w:ascii="Algerian" w:hAnsi="Algerian"/>
          <w:b/>
          <w:color w:val="002060"/>
          <w:sz w:val="26"/>
          <w:szCs w:val="26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демонтировать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элементы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на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их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место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поставить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другие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даже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если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на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основании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останутся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следы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они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закроются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="00476247" w:rsidRPr="0076708D">
        <w:rPr>
          <w:rFonts w:ascii="Cambria" w:hAnsi="Cambria" w:cs="Cambria"/>
          <w:b/>
          <w:color w:val="002060"/>
          <w:sz w:val="28"/>
          <w:szCs w:val="28"/>
        </w:rPr>
        <w:t>новой панелью или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плинтусом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вам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придется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делать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косметический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ремонт</w:t>
      </w:r>
      <w:r w:rsidR="00546E0D" w:rsidRPr="0076708D">
        <w:rPr>
          <w:rFonts w:ascii="Algerian" w:hAnsi="Algerian"/>
          <w:b/>
          <w:color w:val="002060"/>
          <w:sz w:val="28"/>
          <w:szCs w:val="28"/>
        </w:rPr>
        <w:t>.</w:t>
      </w:r>
      <w:r w:rsidR="00A00014" w:rsidRPr="00A00014">
        <w:rPr>
          <w:rFonts w:ascii="OpenSans" w:hAnsi="OpenSans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209925" cy="3209925"/>
            <wp:effectExtent l="0" t="0" r="9525" b="9525"/>
            <wp:docPr id="1" name="Рисунок 1" descr="C:\Users\Alex\Desktop\3д плинтус\Hbb91f91b52cf4e77923e7b07d6397d3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3д плинтус\Hbb91f91b52cf4e77923e7b07d6397d37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2C" w:rsidRPr="0076708D" w:rsidRDefault="00BA1EEF" w:rsidP="00BA1EEF">
      <w:pPr>
        <w:jc w:val="center"/>
        <w:rPr>
          <w:rFonts w:ascii="Algerian" w:hAnsi="Algerian"/>
          <w:b/>
          <w:color w:val="002060"/>
          <w:sz w:val="28"/>
          <w:szCs w:val="28"/>
        </w:rPr>
      </w:pPr>
      <w:r w:rsidRPr="0076708D">
        <w:rPr>
          <w:rFonts w:ascii="Cambria" w:hAnsi="Cambria" w:cs="Cambria"/>
          <w:b/>
          <w:color w:val="002060"/>
          <w:sz w:val="28"/>
          <w:szCs w:val="28"/>
        </w:rPr>
        <w:lastRenderedPageBreak/>
        <w:t>БЮДЖЕТНОСТЬ</w:t>
      </w:r>
    </w:p>
    <w:p w:rsidR="0065452C" w:rsidRPr="0076708D" w:rsidRDefault="0065452C" w:rsidP="0065452C">
      <w:pPr>
        <w:spacing w:after="0" w:line="240" w:lineRule="auto"/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</w:pP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Цена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продукции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данного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типа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ненамного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выше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добротных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стандартных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вариантов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если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учесть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что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вам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нужно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дополнительно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приобретать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крепеж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клеевые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составы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разницы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практически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будет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>.</w:t>
      </w:r>
    </w:p>
    <w:p w:rsidR="0065452C" w:rsidRPr="0076708D" w:rsidRDefault="0065452C" w:rsidP="0065452C">
      <w:pPr>
        <w:spacing w:after="0" w:line="240" w:lineRule="auto"/>
        <w:textAlignment w:val="baseline"/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</w:pP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Кроме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того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помните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том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что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вам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нужно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будет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сверлить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отверстия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под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proofErr w:type="spellStart"/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саморезы</w:t>
      </w:r>
      <w:proofErr w:type="spellEnd"/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или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дюбели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что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также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значимо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,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если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у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вас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нет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электроинструмента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и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надо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брать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его</w:t>
      </w:r>
      <w:r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 xml:space="preserve"> </w:t>
      </w:r>
      <w:r w:rsidRPr="0076708D">
        <w:rPr>
          <w:rFonts w:ascii="Cambria" w:eastAsia="Times New Roman" w:hAnsi="Cambria" w:cs="Cambria"/>
          <w:b/>
          <w:color w:val="002060"/>
          <w:sz w:val="28"/>
          <w:szCs w:val="28"/>
          <w:lang w:eastAsia="ru-RU"/>
        </w:rPr>
        <w:t>напрокат</w:t>
      </w:r>
      <w:r w:rsidR="00546E0D" w:rsidRPr="0076708D">
        <w:rPr>
          <w:rFonts w:ascii="Algerian" w:eastAsia="Times New Roman" w:hAnsi="Algerian" w:cs="Times New Roman"/>
          <w:b/>
          <w:color w:val="002060"/>
          <w:sz w:val="28"/>
          <w:szCs w:val="28"/>
          <w:lang w:eastAsia="ru-RU"/>
        </w:rPr>
        <w:t>.</w:t>
      </w:r>
    </w:p>
    <w:p w:rsidR="0065452C" w:rsidRPr="0076708D" w:rsidRDefault="0065452C">
      <w:pPr>
        <w:rPr>
          <w:rFonts w:ascii="OpenSans" w:hAnsi="OpenSans"/>
          <w:b/>
          <w:color w:val="333333"/>
          <w:sz w:val="26"/>
          <w:szCs w:val="26"/>
        </w:rPr>
      </w:pPr>
    </w:p>
    <w:p w:rsidR="000608AB" w:rsidRDefault="000608AB">
      <w:pPr>
        <w:rPr>
          <w:rFonts w:ascii="OpenSans" w:hAnsi="OpenSans"/>
          <w:color w:val="333333"/>
          <w:sz w:val="26"/>
          <w:szCs w:val="26"/>
        </w:rPr>
      </w:pPr>
    </w:p>
    <w:p w:rsidR="000608AB" w:rsidRDefault="000608AB">
      <w:pPr>
        <w:rPr>
          <w:rFonts w:ascii="OpenSans" w:hAnsi="OpenSans"/>
          <w:color w:val="333333"/>
          <w:sz w:val="26"/>
          <w:szCs w:val="26"/>
        </w:rPr>
      </w:pPr>
    </w:p>
    <w:p w:rsidR="000608AB" w:rsidRDefault="000608AB">
      <w:pPr>
        <w:rPr>
          <w:rFonts w:ascii="OpenSans" w:hAnsi="OpenSans"/>
          <w:color w:val="333333"/>
          <w:sz w:val="26"/>
          <w:szCs w:val="26"/>
        </w:rPr>
      </w:pPr>
      <w:r w:rsidRPr="000608AB">
        <w:rPr>
          <w:rFonts w:ascii="OpenSans" w:hAnsi="OpenSans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856648" cy="5856648"/>
            <wp:effectExtent l="0" t="0" r="0" b="0"/>
            <wp:docPr id="6" name="Рисунок 6" descr="C:\Users\Alex\Desktop\3д плинтус\H8945659ad7db4e8b95d96f37db54e8c2L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3д плинтус\H8945659ad7db4e8b95d96f37db54e8c2L.jpg_q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24" cy="58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2C" w:rsidRDefault="0065452C">
      <w:pPr>
        <w:rPr>
          <w:rFonts w:ascii="OpenSans" w:hAnsi="OpenSans"/>
          <w:color w:val="333333"/>
          <w:sz w:val="26"/>
          <w:szCs w:val="26"/>
        </w:rPr>
      </w:pPr>
    </w:p>
    <w:p w:rsidR="00BA1EEF" w:rsidRPr="0076708D" w:rsidRDefault="00BA1EEF" w:rsidP="00BA1EEF">
      <w:pPr>
        <w:jc w:val="center"/>
        <w:rPr>
          <w:rFonts w:ascii="Cambria" w:hAnsi="Cambria" w:cs="Cambria"/>
          <w:b/>
          <w:color w:val="002060"/>
          <w:sz w:val="28"/>
          <w:szCs w:val="28"/>
        </w:rPr>
      </w:pPr>
      <w:r w:rsidRPr="0076708D">
        <w:rPr>
          <w:rFonts w:ascii="Cambria" w:hAnsi="Cambria" w:cs="Cambria"/>
          <w:b/>
          <w:color w:val="002060"/>
          <w:sz w:val="28"/>
          <w:szCs w:val="28"/>
        </w:rPr>
        <w:lastRenderedPageBreak/>
        <w:t>ПРИВЛЕКАТЕЛЬНОСТЬ</w:t>
      </w:r>
    </w:p>
    <w:p w:rsidR="00BA4AA2" w:rsidRDefault="0065452C">
      <w:pPr>
        <w:rPr>
          <w:b/>
          <w:color w:val="002060"/>
          <w:sz w:val="28"/>
          <w:szCs w:val="28"/>
        </w:rPr>
      </w:pPr>
      <w:r w:rsidRPr="0076708D">
        <w:rPr>
          <w:rFonts w:ascii="Cambria" w:hAnsi="Cambria" w:cs="Cambria"/>
          <w:b/>
          <w:color w:val="002060"/>
          <w:sz w:val="28"/>
          <w:szCs w:val="28"/>
        </w:rPr>
        <w:t>Что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касается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внешнего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вида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то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этому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показателю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рассматриваемая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нами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группа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изделий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уступает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другим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вариантам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.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Самое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главное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Algerian" w:hAnsi="Algerian" w:cs="Algerian"/>
          <w:b/>
          <w:color w:val="002060"/>
          <w:sz w:val="28"/>
          <w:szCs w:val="28"/>
        </w:rPr>
        <w:t>–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подобрать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фактуру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расцветку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,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которая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максимально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органично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впишется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вашу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обстановку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и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станет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ее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неотъемлемой</w:t>
      </w:r>
      <w:r w:rsidRPr="0076708D">
        <w:rPr>
          <w:rFonts w:ascii="Algerian" w:hAnsi="Algerian"/>
          <w:b/>
          <w:color w:val="002060"/>
          <w:sz w:val="28"/>
          <w:szCs w:val="28"/>
        </w:rPr>
        <w:t xml:space="preserve"> </w:t>
      </w:r>
      <w:r w:rsidRPr="0076708D">
        <w:rPr>
          <w:rFonts w:ascii="Cambria" w:hAnsi="Cambria" w:cs="Cambria"/>
          <w:b/>
          <w:color w:val="002060"/>
          <w:sz w:val="28"/>
          <w:szCs w:val="28"/>
        </w:rPr>
        <w:t>частью</w:t>
      </w:r>
      <w:r w:rsidR="00546E0D" w:rsidRPr="0076708D">
        <w:rPr>
          <w:rFonts w:ascii="Algerian" w:hAnsi="Algerian"/>
          <w:b/>
          <w:color w:val="002060"/>
          <w:sz w:val="28"/>
          <w:szCs w:val="28"/>
        </w:rPr>
        <w:t>.</w:t>
      </w:r>
    </w:p>
    <w:p w:rsidR="003E5934" w:rsidRPr="003E5934" w:rsidRDefault="003E5934">
      <w:pPr>
        <w:rPr>
          <w:b/>
          <w:color w:val="002060"/>
          <w:sz w:val="28"/>
          <w:szCs w:val="28"/>
        </w:rPr>
      </w:pPr>
    </w:p>
    <w:p w:rsidR="00BA4AA2" w:rsidRDefault="003720E8">
      <w:pPr>
        <w:rPr>
          <w:b/>
          <w:color w:val="002060"/>
          <w:sz w:val="28"/>
          <w:szCs w:val="28"/>
        </w:rPr>
      </w:pPr>
      <w:hyperlink r:id="rId10" w:history="1">
        <w:r w:rsidR="00BA4AA2" w:rsidRPr="00B37AF7">
          <w:rPr>
            <w:rStyle w:val="a6"/>
            <w:b/>
            <w:sz w:val="28"/>
            <w:szCs w:val="28"/>
          </w:rPr>
          <w:t>https://www.youtube.com/watch?v=7m0RBQYkAPc</w:t>
        </w:r>
      </w:hyperlink>
    </w:p>
    <w:p w:rsidR="00BA4AA2" w:rsidRDefault="003720E8">
      <w:pPr>
        <w:rPr>
          <w:rStyle w:val="a6"/>
          <w:b/>
          <w:sz w:val="28"/>
          <w:szCs w:val="28"/>
        </w:rPr>
      </w:pPr>
      <w:hyperlink r:id="rId11" w:history="1">
        <w:r w:rsidR="00E53A5E" w:rsidRPr="00B37AF7">
          <w:rPr>
            <w:rStyle w:val="a6"/>
            <w:b/>
            <w:sz w:val="28"/>
            <w:szCs w:val="28"/>
          </w:rPr>
          <w:t>https://youtu.be/JAnsLU_Sd6o</w:t>
        </w:r>
      </w:hyperlink>
    </w:p>
    <w:p w:rsidR="00E53A5E" w:rsidRDefault="005F09F5" w:rsidP="005F09F5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ДОСТАВКА</w:t>
      </w:r>
    </w:p>
    <w:p w:rsidR="005F09F5" w:rsidRDefault="005F09F5" w:rsidP="005F09F5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Поставка продукции осуществляется самовывозом со склада: </w:t>
      </w:r>
      <w:r w:rsidR="00E66A8E">
        <w:rPr>
          <w:b/>
          <w:color w:val="002060"/>
          <w:sz w:val="28"/>
          <w:szCs w:val="28"/>
        </w:rPr>
        <w:t xml:space="preserve">Московская область, </w:t>
      </w:r>
      <w:r>
        <w:rPr>
          <w:b/>
          <w:color w:val="002060"/>
          <w:sz w:val="28"/>
          <w:szCs w:val="28"/>
        </w:rPr>
        <w:t xml:space="preserve">г. Клин, 88 км Ленинградского ш., стр. 2 </w:t>
      </w:r>
    </w:p>
    <w:p w:rsidR="00471813" w:rsidRDefault="004A708A" w:rsidP="007C110D">
      <w:pPr>
        <w:rPr>
          <w:b/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ЦВЕТ</w:t>
      </w:r>
      <w:r w:rsidR="00F94B96">
        <w:rPr>
          <w:b/>
          <w:color w:val="002060"/>
          <w:sz w:val="28"/>
          <w:szCs w:val="28"/>
        </w:rPr>
        <w:t xml:space="preserve"> и ДЕКОР</w:t>
      </w:r>
      <w:proofErr w:type="gramEnd"/>
      <w:r w:rsidR="00F94B96">
        <w:rPr>
          <w:b/>
          <w:color w:val="002060"/>
          <w:sz w:val="28"/>
          <w:szCs w:val="28"/>
        </w:rPr>
        <w:t xml:space="preserve"> наиболее пользующи</w:t>
      </w:r>
      <w:r>
        <w:rPr>
          <w:b/>
          <w:color w:val="002060"/>
          <w:sz w:val="28"/>
          <w:szCs w:val="28"/>
        </w:rPr>
        <w:t>еся спросом в наличии на складе:</w:t>
      </w:r>
      <w:r w:rsidR="00D90C07" w:rsidRPr="00D90C07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43350" cy="2913929"/>
            <wp:effectExtent l="0" t="0" r="0" b="1270"/>
            <wp:docPr id="5" name="Рисунок 5" descr="https://sc01.alicdn.com/kf/HLB1mMEyUSzqK1RjSZPxq6A4tV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01.alicdn.com/kf/HLB1mMEyUSzqK1RjSZPxq6A4tVX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84" cy="29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813">
        <w:rPr>
          <w:b/>
          <w:color w:val="002060"/>
          <w:sz w:val="28"/>
          <w:szCs w:val="28"/>
        </w:rPr>
        <w:t xml:space="preserve">                                                                   </w:t>
      </w:r>
    </w:p>
    <w:p w:rsidR="004A708A" w:rsidRDefault="00471813" w:rsidP="007C110D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</w:t>
      </w:r>
      <w:r w:rsidR="004A708A">
        <w:rPr>
          <w:b/>
          <w:color w:val="002060"/>
          <w:sz w:val="28"/>
          <w:szCs w:val="28"/>
        </w:rPr>
        <w:t>Размер 70</w:t>
      </w:r>
      <w:r w:rsidR="001F3AE8">
        <w:rPr>
          <w:b/>
          <w:color w:val="002060"/>
          <w:sz w:val="28"/>
          <w:szCs w:val="28"/>
        </w:rPr>
        <w:t>0 х 77</w:t>
      </w:r>
      <w:r w:rsidR="006E4F9C">
        <w:rPr>
          <w:b/>
          <w:color w:val="002060"/>
          <w:sz w:val="28"/>
          <w:szCs w:val="28"/>
        </w:rPr>
        <w:t>0 х 4</w:t>
      </w:r>
      <w:r w:rsidR="004A708A">
        <w:rPr>
          <w:b/>
          <w:color w:val="002060"/>
          <w:sz w:val="28"/>
          <w:szCs w:val="28"/>
        </w:rPr>
        <w:t xml:space="preserve"> мм</w:t>
      </w:r>
    </w:p>
    <w:p w:rsidR="004A708A" w:rsidRDefault="001F3AE8" w:rsidP="00F94B96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Вес 1 шт. 0,15 кг. упаковка 140 шт. (74,76</w:t>
      </w:r>
      <w:r w:rsidR="004A708A">
        <w:rPr>
          <w:b/>
          <w:color w:val="002060"/>
          <w:sz w:val="28"/>
          <w:szCs w:val="28"/>
        </w:rPr>
        <w:t xml:space="preserve"> м/кв.).</w:t>
      </w:r>
      <w:r w:rsidR="004A708A" w:rsidRPr="004A708A">
        <w:t xml:space="preserve"> </w:t>
      </w:r>
      <w:r>
        <w:rPr>
          <w:b/>
          <w:color w:val="002060"/>
          <w:sz w:val="28"/>
          <w:szCs w:val="28"/>
        </w:rPr>
        <w:t>Вес упаковки 21</w:t>
      </w:r>
      <w:r w:rsidR="004A708A" w:rsidRPr="004A708A">
        <w:rPr>
          <w:b/>
          <w:color w:val="002060"/>
          <w:sz w:val="28"/>
          <w:szCs w:val="28"/>
        </w:rPr>
        <w:t xml:space="preserve"> кг.</w:t>
      </w:r>
    </w:p>
    <w:p w:rsidR="004A708A" w:rsidRDefault="001F3AE8" w:rsidP="00F94B96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Паллета 6 упаковок, 840 шт. (452,76 м/кв.) Вес паллеты 126</w:t>
      </w:r>
      <w:r w:rsidR="004A708A">
        <w:rPr>
          <w:b/>
          <w:color w:val="002060"/>
          <w:sz w:val="28"/>
          <w:szCs w:val="28"/>
        </w:rPr>
        <w:t xml:space="preserve"> кг. </w:t>
      </w:r>
    </w:p>
    <w:p w:rsidR="00471813" w:rsidRDefault="00471813" w:rsidP="00F94B96">
      <w:pPr>
        <w:jc w:val="center"/>
        <w:rPr>
          <w:b/>
          <w:color w:val="002060"/>
          <w:sz w:val="28"/>
          <w:szCs w:val="28"/>
        </w:rPr>
      </w:pPr>
    </w:p>
    <w:p w:rsidR="00471813" w:rsidRPr="004A708A" w:rsidRDefault="00471813" w:rsidP="00F94B96">
      <w:pPr>
        <w:jc w:val="center"/>
        <w:rPr>
          <w:b/>
          <w:color w:val="002060"/>
          <w:sz w:val="28"/>
          <w:szCs w:val="28"/>
        </w:rPr>
      </w:pPr>
    </w:p>
    <w:p w:rsidR="003C246B" w:rsidRPr="004A708A" w:rsidRDefault="00D90C07" w:rsidP="00F94B96">
      <w:pPr>
        <w:jc w:val="center"/>
        <w:rPr>
          <w:b/>
          <w:color w:val="002060"/>
          <w:sz w:val="28"/>
          <w:szCs w:val="28"/>
        </w:rPr>
      </w:pPr>
      <w:r w:rsidRPr="00D90C07">
        <w:rPr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343275" cy="2914650"/>
            <wp:effectExtent l="0" t="0" r="9525" b="0"/>
            <wp:docPr id="7" name="Рисунок 7" descr="https://s3-eu-west-1.amazonaws.com/images.linnlive.com/0d5180a37a8de3cf76052639384dd66f/65c58fb2-88a5-4c22-831b-22f46479e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images.linnlive.com/0d5180a37a8de3cf76052639384dd66f/65c58fb2-88a5-4c22-831b-22f46479e9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0D" w:rsidRDefault="00F94B96" w:rsidP="007C110D">
      <w:pPr>
        <w:jc w:val="center"/>
      </w:pPr>
      <w:r w:rsidRPr="00F94B96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C1E47E4" wp14:editId="40B8D43D">
            <wp:extent cx="4143375" cy="3714750"/>
            <wp:effectExtent l="0" t="0" r="9525" b="0"/>
            <wp:docPr id="11" name="Рисунок 11" descr="https://yarum.ru/upload/iblock/6a3/6a30cd965a75416ebf092b0dd24e0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rum.ru/upload/iblock/6a3/6a30cd965a75416ebf092b0dd24e0ea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10D" w:rsidRPr="007C110D">
        <w:t xml:space="preserve"> </w:t>
      </w:r>
    </w:p>
    <w:p w:rsidR="007C110D" w:rsidRPr="007C110D" w:rsidRDefault="007C110D" w:rsidP="007C110D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Размер 70</w:t>
      </w:r>
      <w:r w:rsidR="00FA271C">
        <w:rPr>
          <w:b/>
          <w:color w:val="002060"/>
          <w:sz w:val="28"/>
          <w:szCs w:val="28"/>
        </w:rPr>
        <w:t xml:space="preserve">0 </w:t>
      </w:r>
      <w:r>
        <w:rPr>
          <w:b/>
          <w:color w:val="002060"/>
          <w:sz w:val="28"/>
          <w:szCs w:val="28"/>
        </w:rPr>
        <w:t>х</w:t>
      </w:r>
      <w:r w:rsidR="00FA271C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70</w:t>
      </w:r>
      <w:r w:rsidR="00FA271C">
        <w:rPr>
          <w:b/>
          <w:color w:val="002060"/>
          <w:sz w:val="28"/>
          <w:szCs w:val="28"/>
        </w:rPr>
        <w:t xml:space="preserve">0 </w:t>
      </w:r>
      <w:r>
        <w:rPr>
          <w:b/>
          <w:color w:val="002060"/>
          <w:sz w:val="28"/>
          <w:szCs w:val="28"/>
        </w:rPr>
        <w:t>х</w:t>
      </w:r>
      <w:r w:rsidR="00FA271C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3</w:t>
      </w:r>
      <w:r w:rsidRPr="007C110D">
        <w:rPr>
          <w:b/>
          <w:color w:val="002060"/>
          <w:sz w:val="28"/>
          <w:szCs w:val="28"/>
        </w:rPr>
        <w:t xml:space="preserve"> мм</w:t>
      </w:r>
    </w:p>
    <w:p w:rsidR="007C110D" w:rsidRPr="007C110D" w:rsidRDefault="007C110D" w:rsidP="007C110D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Вес 1 шт. 0,1</w:t>
      </w:r>
      <w:r w:rsidR="00FA271C">
        <w:rPr>
          <w:b/>
          <w:color w:val="002060"/>
          <w:sz w:val="28"/>
          <w:szCs w:val="28"/>
        </w:rPr>
        <w:t>2</w:t>
      </w:r>
      <w:r>
        <w:rPr>
          <w:b/>
          <w:color w:val="002060"/>
          <w:sz w:val="28"/>
          <w:szCs w:val="28"/>
        </w:rPr>
        <w:t xml:space="preserve"> кг. упаковка 160шт. </w:t>
      </w:r>
      <w:r w:rsidR="00FA271C">
        <w:rPr>
          <w:b/>
          <w:color w:val="002060"/>
          <w:sz w:val="28"/>
          <w:szCs w:val="28"/>
        </w:rPr>
        <w:t>(78,4 м/кв.). Вес упаковки 20,2</w:t>
      </w:r>
      <w:r w:rsidRPr="007C110D">
        <w:rPr>
          <w:b/>
          <w:color w:val="002060"/>
          <w:sz w:val="28"/>
          <w:szCs w:val="28"/>
        </w:rPr>
        <w:t xml:space="preserve"> кг.</w:t>
      </w:r>
    </w:p>
    <w:p w:rsidR="00F94B96" w:rsidRPr="004A708A" w:rsidRDefault="007C110D" w:rsidP="007C110D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Паллета 6 упаковок, 960 </w:t>
      </w:r>
      <w:r w:rsidR="00FA271C">
        <w:rPr>
          <w:b/>
          <w:color w:val="002060"/>
          <w:sz w:val="28"/>
          <w:szCs w:val="28"/>
        </w:rPr>
        <w:t>шт. (470,4 м/кв.) Вес паллеты 12</w:t>
      </w:r>
      <w:r>
        <w:rPr>
          <w:b/>
          <w:color w:val="002060"/>
          <w:sz w:val="28"/>
          <w:szCs w:val="28"/>
        </w:rPr>
        <w:t>1</w:t>
      </w:r>
      <w:r w:rsidR="00FA271C">
        <w:rPr>
          <w:b/>
          <w:color w:val="002060"/>
          <w:sz w:val="28"/>
          <w:szCs w:val="28"/>
        </w:rPr>
        <w:t>,2</w:t>
      </w:r>
      <w:r w:rsidRPr="007C110D">
        <w:rPr>
          <w:b/>
          <w:color w:val="002060"/>
          <w:sz w:val="28"/>
          <w:szCs w:val="28"/>
        </w:rPr>
        <w:t xml:space="preserve"> кг</w:t>
      </w:r>
    </w:p>
    <w:p w:rsidR="00F94B96" w:rsidRPr="004A708A" w:rsidRDefault="00F94B96" w:rsidP="00F94B96">
      <w:pPr>
        <w:jc w:val="center"/>
        <w:rPr>
          <w:b/>
          <w:color w:val="002060"/>
          <w:sz w:val="28"/>
          <w:szCs w:val="28"/>
        </w:rPr>
      </w:pPr>
    </w:p>
    <w:p w:rsidR="00D90C07" w:rsidRPr="004A708A" w:rsidRDefault="00D90C07" w:rsidP="00F94B96">
      <w:pPr>
        <w:jc w:val="center"/>
        <w:rPr>
          <w:b/>
          <w:color w:val="002060"/>
          <w:sz w:val="28"/>
          <w:szCs w:val="28"/>
        </w:rPr>
      </w:pPr>
      <w:r w:rsidRPr="00D90C07">
        <w:rPr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743325" cy="3743325"/>
            <wp:effectExtent l="0" t="0" r="9525" b="9525"/>
            <wp:docPr id="10" name="Рисунок 10" descr="http://ae01.alicdn.com/kf/HTB1eZOwXsrrK1RjSspaq6AREXXas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e01.alicdn.com/kf/HTB1eZOwXsrrK1RjSspaq6AREXXas.jpg_q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96" w:rsidRDefault="00F94B96" w:rsidP="00F94B96">
      <w:pPr>
        <w:jc w:val="center"/>
        <w:rPr>
          <w:b/>
          <w:color w:val="002060"/>
          <w:sz w:val="28"/>
          <w:szCs w:val="28"/>
        </w:rPr>
      </w:pPr>
      <w:r w:rsidRPr="00F94B96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14850" cy="4514850"/>
            <wp:effectExtent l="0" t="0" r="0" b="0"/>
            <wp:docPr id="12" name="Рисунок 12" descr="http://img.alicdn.com/imgextra/i4/2890333880/TB2lhNciRmWBuNkSndVXXcsApXa_!!289033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alicdn.com/imgextra/i4/2890333880/TB2lhNciRmWBuNkSndVXXcsApXa_!!28903338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0D" w:rsidRPr="007C110D" w:rsidRDefault="007C110D" w:rsidP="007C110D">
      <w:pPr>
        <w:jc w:val="center"/>
        <w:rPr>
          <w:b/>
          <w:color w:val="002060"/>
          <w:sz w:val="28"/>
          <w:szCs w:val="28"/>
        </w:rPr>
      </w:pPr>
      <w:r w:rsidRPr="007C110D">
        <w:rPr>
          <w:b/>
          <w:color w:val="002060"/>
          <w:sz w:val="28"/>
          <w:szCs w:val="28"/>
        </w:rPr>
        <w:t>Мы всегда готовы к долговременному взаимовыгодному сотрудничеству!</w:t>
      </w:r>
    </w:p>
    <w:p w:rsidR="007C110D" w:rsidRPr="007C110D" w:rsidRDefault="007C110D" w:rsidP="007C110D">
      <w:pPr>
        <w:jc w:val="center"/>
        <w:rPr>
          <w:b/>
          <w:color w:val="002060"/>
          <w:sz w:val="28"/>
          <w:szCs w:val="28"/>
        </w:rPr>
      </w:pPr>
      <w:r w:rsidRPr="007C110D">
        <w:rPr>
          <w:b/>
          <w:color w:val="002060"/>
          <w:sz w:val="28"/>
          <w:szCs w:val="28"/>
        </w:rPr>
        <w:t>С уважением к Вам и Вашему бизнесу,</w:t>
      </w:r>
    </w:p>
    <w:p w:rsidR="007C110D" w:rsidRPr="007C110D" w:rsidRDefault="007C110D" w:rsidP="007C110D">
      <w:pPr>
        <w:jc w:val="center"/>
        <w:rPr>
          <w:b/>
          <w:color w:val="002060"/>
          <w:sz w:val="28"/>
          <w:szCs w:val="28"/>
        </w:rPr>
      </w:pPr>
      <w:r w:rsidRPr="007C110D">
        <w:rPr>
          <w:b/>
          <w:color w:val="002060"/>
          <w:sz w:val="28"/>
          <w:szCs w:val="28"/>
        </w:rPr>
        <w:lastRenderedPageBreak/>
        <w:t>менеджер оптовых продаж Андрей Шарин</w:t>
      </w:r>
    </w:p>
    <w:p w:rsidR="007C110D" w:rsidRPr="00D217FE" w:rsidRDefault="007C110D" w:rsidP="007C110D">
      <w:pPr>
        <w:jc w:val="center"/>
        <w:rPr>
          <w:b/>
          <w:color w:val="002060"/>
          <w:sz w:val="28"/>
          <w:szCs w:val="28"/>
        </w:rPr>
      </w:pPr>
      <w:r w:rsidRPr="007C110D">
        <w:rPr>
          <w:b/>
          <w:color w:val="002060"/>
          <w:sz w:val="28"/>
          <w:szCs w:val="28"/>
        </w:rPr>
        <w:t>тел</w:t>
      </w:r>
      <w:r w:rsidRPr="00D217FE">
        <w:rPr>
          <w:b/>
          <w:color w:val="002060"/>
          <w:sz w:val="28"/>
          <w:szCs w:val="28"/>
        </w:rPr>
        <w:t xml:space="preserve">: +7 (909) 621 – 94 – 41, </w:t>
      </w:r>
      <w:r w:rsidRPr="007C110D">
        <w:rPr>
          <w:b/>
          <w:color w:val="002060"/>
          <w:sz w:val="28"/>
          <w:szCs w:val="28"/>
          <w:lang w:val="en-US"/>
        </w:rPr>
        <w:t>E</w:t>
      </w:r>
      <w:r w:rsidRPr="00D217FE">
        <w:rPr>
          <w:b/>
          <w:color w:val="002060"/>
          <w:sz w:val="28"/>
          <w:szCs w:val="28"/>
        </w:rPr>
        <w:t>-</w:t>
      </w:r>
      <w:r w:rsidRPr="007C110D">
        <w:rPr>
          <w:b/>
          <w:color w:val="002060"/>
          <w:sz w:val="28"/>
          <w:szCs w:val="28"/>
          <w:lang w:val="en-US"/>
        </w:rPr>
        <w:t>mail</w:t>
      </w:r>
      <w:r w:rsidRPr="00D217FE">
        <w:rPr>
          <w:b/>
          <w:color w:val="002060"/>
          <w:sz w:val="28"/>
          <w:szCs w:val="28"/>
        </w:rPr>
        <w:t xml:space="preserve">: </w:t>
      </w:r>
      <w:proofErr w:type="spellStart"/>
      <w:r w:rsidRPr="007C110D">
        <w:rPr>
          <w:b/>
          <w:color w:val="002060"/>
          <w:sz w:val="28"/>
          <w:szCs w:val="28"/>
          <w:lang w:val="en-US"/>
        </w:rPr>
        <w:t>mkklin</w:t>
      </w:r>
      <w:proofErr w:type="spellEnd"/>
      <w:r w:rsidRPr="00D217FE">
        <w:rPr>
          <w:b/>
          <w:color w:val="002060"/>
          <w:sz w:val="28"/>
          <w:szCs w:val="28"/>
        </w:rPr>
        <w:t>@</w:t>
      </w:r>
      <w:r w:rsidRPr="007C110D">
        <w:rPr>
          <w:b/>
          <w:color w:val="002060"/>
          <w:sz w:val="28"/>
          <w:szCs w:val="28"/>
          <w:lang w:val="en-US"/>
        </w:rPr>
        <w:t>mail</w:t>
      </w:r>
      <w:r w:rsidRPr="00D217FE">
        <w:rPr>
          <w:b/>
          <w:color w:val="002060"/>
          <w:sz w:val="28"/>
          <w:szCs w:val="28"/>
        </w:rPr>
        <w:t>.</w:t>
      </w:r>
      <w:proofErr w:type="spellStart"/>
      <w:r w:rsidRPr="007C110D">
        <w:rPr>
          <w:b/>
          <w:color w:val="002060"/>
          <w:sz w:val="28"/>
          <w:szCs w:val="28"/>
          <w:lang w:val="en-US"/>
        </w:rPr>
        <w:t>ru</w:t>
      </w:r>
      <w:proofErr w:type="spellEnd"/>
    </w:p>
    <w:sectPr w:rsidR="007C110D" w:rsidRPr="00D21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4A"/>
    <w:rsid w:val="000608AB"/>
    <w:rsid w:val="000A1A2E"/>
    <w:rsid w:val="001727C5"/>
    <w:rsid w:val="001B5E9C"/>
    <w:rsid w:val="001F3AE8"/>
    <w:rsid w:val="002176E6"/>
    <w:rsid w:val="00254259"/>
    <w:rsid w:val="003720E8"/>
    <w:rsid w:val="003C246B"/>
    <w:rsid w:val="003E5934"/>
    <w:rsid w:val="004270EE"/>
    <w:rsid w:val="00471813"/>
    <w:rsid w:val="00476247"/>
    <w:rsid w:val="004A708A"/>
    <w:rsid w:val="00523CA1"/>
    <w:rsid w:val="00546E0D"/>
    <w:rsid w:val="005F09F5"/>
    <w:rsid w:val="00627C1C"/>
    <w:rsid w:val="006445DA"/>
    <w:rsid w:val="0065452C"/>
    <w:rsid w:val="006E4F9C"/>
    <w:rsid w:val="00761BF2"/>
    <w:rsid w:val="0076708D"/>
    <w:rsid w:val="007C110D"/>
    <w:rsid w:val="00925EE7"/>
    <w:rsid w:val="009364B9"/>
    <w:rsid w:val="00A00014"/>
    <w:rsid w:val="00AD3558"/>
    <w:rsid w:val="00B34B1F"/>
    <w:rsid w:val="00BA1EEF"/>
    <w:rsid w:val="00BA4AA2"/>
    <w:rsid w:val="00D217FE"/>
    <w:rsid w:val="00D42E4A"/>
    <w:rsid w:val="00D90C07"/>
    <w:rsid w:val="00D90C14"/>
    <w:rsid w:val="00DC2AC4"/>
    <w:rsid w:val="00E42E99"/>
    <w:rsid w:val="00E53A5E"/>
    <w:rsid w:val="00E66A8E"/>
    <w:rsid w:val="00E81E96"/>
    <w:rsid w:val="00F64F38"/>
    <w:rsid w:val="00F94B96"/>
    <w:rsid w:val="00FA271C"/>
    <w:rsid w:val="00FC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59240-9264-4D32-A29D-003B6643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4B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2E9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BA4AA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F09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0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9296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6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5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15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01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youtu.be/JAnsLU_Sd6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7m0RBQYkAP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A04FF-073E-42BB-94AA-2B6545D44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8</cp:revision>
  <cp:lastPrinted>2020-06-29T09:34:00Z</cp:lastPrinted>
  <dcterms:created xsi:type="dcterms:W3CDTF">2020-07-31T06:53:00Z</dcterms:created>
  <dcterms:modified xsi:type="dcterms:W3CDTF">2020-09-03T10:35:00Z</dcterms:modified>
</cp:coreProperties>
</file>