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66"/>
        <w:gridCol w:w="5818"/>
        <w:gridCol w:w="1290"/>
      </w:tblGrid>
      <w:tr w:rsidR="001741B7" w:rsidTr="00786371">
        <w:trPr>
          <w:trHeight w:val="375"/>
        </w:trPr>
        <w:tc>
          <w:tcPr>
            <w:tcW w:w="366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786371">
        <w:trPr>
          <w:trHeight w:val="900"/>
        </w:trPr>
        <w:tc>
          <w:tcPr>
            <w:tcW w:w="366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0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786371">
        <w:trPr>
          <w:trHeight w:val="240"/>
        </w:trPr>
        <w:tc>
          <w:tcPr>
            <w:tcW w:w="366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0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786371" w:rsidP="00587143">
            <w:pPr>
              <w:jc w:val="center"/>
            </w:pPr>
            <w:r>
              <w:t>Кож. рабочие перчатки</w:t>
            </w:r>
            <w:bookmarkStart w:id="0" w:name="_GoBack"/>
            <w:bookmarkEnd w:id="0"/>
          </w:p>
        </w:tc>
      </w:tr>
      <w:tr w:rsidR="005504C0" w:rsidTr="00786371">
        <w:tc>
          <w:tcPr>
            <w:tcW w:w="366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1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786371" w:rsidTr="00786371">
        <w:trPr>
          <w:trHeight w:val="70"/>
        </w:trPr>
        <w:tc>
          <w:tcPr>
            <w:tcW w:w="3666" w:type="dxa"/>
          </w:tcPr>
          <w:p w:rsidR="00786371" w:rsidRDefault="00786371" w:rsidP="007863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C4B">
              <w:rPr>
                <w:rFonts w:ascii="Arial" w:hAnsi="Arial" w:cs="Arial"/>
                <w:b/>
                <w:sz w:val="24"/>
                <w:szCs w:val="24"/>
              </w:rPr>
              <w:t>Перчатки комбинированные кожаные</w:t>
            </w:r>
          </w:p>
          <w:p w:rsidR="00786371" w:rsidRDefault="00786371" w:rsidP="0078637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FC741A" wp14:editId="76FEE54E">
                  <wp:extent cx="2019300" cy="2019300"/>
                  <wp:effectExtent l="0" t="0" r="0" b="0"/>
                  <wp:docPr id="4" name="Рисунок 4" descr="Перчатки комбинир. кожа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чатки комбинир. кожа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786371" w:rsidRPr="00293C4B" w:rsidRDefault="00786371" w:rsidP="00786371">
            <w:pPr>
              <w:shd w:val="clear" w:color="auto" w:fill="FFFFFF"/>
              <w:rPr>
                <w:b/>
              </w:rPr>
            </w:pPr>
            <w:r w:rsidRPr="00293C4B">
              <w:rPr>
                <w:b/>
              </w:rPr>
              <w:t>Сфера применения:</w:t>
            </w:r>
          </w:p>
          <w:p w:rsidR="00786371" w:rsidRDefault="00786371" w:rsidP="00786371">
            <w:pPr>
              <w:shd w:val="clear" w:color="auto" w:fill="FFFFFF"/>
            </w:pPr>
            <w:proofErr w:type="gramStart"/>
            <w:r>
              <w:t>погрузочные</w:t>
            </w:r>
            <w:proofErr w:type="gramEnd"/>
            <w:r>
              <w:t xml:space="preserve"> и разгрузочные работы;</w:t>
            </w:r>
          </w:p>
          <w:p w:rsidR="00786371" w:rsidRDefault="00786371" w:rsidP="00786371">
            <w:pPr>
              <w:shd w:val="clear" w:color="auto" w:fill="FFFFFF"/>
            </w:pPr>
            <w:proofErr w:type="gramStart"/>
            <w:r>
              <w:t>работа</w:t>
            </w:r>
            <w:proofErr w:type="gramEnd"/>
            <w:r>
              <w:t xml:space="preserve"> с грубыми мат-ми;</w:t>
            </w:r>
          </w:p>
          <w:p w:rsidR="00786371" w:rsidRDefault="00786371" w:rsidP="00786371">
            <w:pPr>
              <w:shd w:val="clear" w:color="auto" w:fill="FFFFFF"/>
            </w:pPr>
            <w:proofErr w:type="gramStart"/>
            <w:r>
              <w:t>монтажные</w:t>
            </w:r>
            <w:proofErr w:type="gramEnd"/>
            <w:r>
              <w:t xml:space="preserve"> работы;</w:t>
            </w:r>
          </w:p>
          <w:p w:rsidR="00786371" w:rsidRDefault="00786371" w:rsidP="00786371">
            <w:pPr>
              <w:shd w:val="clear" w:color="auto" w:fill="FFFFFF"/>
            </w:pPr>
            <w:proofErr w:type="gramStart"/>
            <w:r>
              <w:t>производственная</w:t>
            </w:r>
            <w:proofErr w:type="gramEnd"/>
            <w:r>
              <w:t xml:space="preserve"> сфера;</w:t>
            </w:r>
          </w:p>
          <w:p w:rsidR="00786371" w:rsidRDefault="00786371" w:rsidP="00786371">
            <w:pPr>
              <w:shd w:val="clear" w:color="auto" w:fill="FFFFFF"/>
            </w:pPr>
            <w:proofErr w:type="gramStart"/>
            <w:r>
              <w:t>химическая</w:t>
            </w:r>
            <w:proofErr w:type="gramEnd"/>
            <w:r>
              <w:t xml:space="preserve"> промышленность;</w:t>
            </w:r>
          </w:p>
          <w:p w:rsidR="00786371" w:rsidRDefault="00786371" w:rsidP="00786371">
            <w:pPr>
              <w:shd w:val="clear" w:color="auto" w:fill="FFFFFF"/>
            </w:pPr>
            <w:proofErr w:type="gramStart"/>
            <w:r>
              <w:t>сельское</w:t>
            </w:r>
            <w:proofErr w:type="gramEnd"/>
            <w:r>
              <w:t xml:space="preserve"> хозяйство и т.д.</w:t>
            </w:r>
          </w:p>
          <w:p w:rsidR="00786371" w:rsidRDefault="00786371" w:rsidP="00786371">
            <w:pPr>
              <w:shd w:val="clear" w:color="auto" w:fill="FFFFFF"/>
            </w:pPr>
            <w:r w:rsidRPr="00293C4B">
              <w:rPr>
                <w:b/>
              </w:rPr>
              <w:t>Материал:</w:t>
            </w:r>
            <w:r>
              <w:t xml:space="preserve"> натуральная кожа и плотная х/б ткань</w:t>
            </w:r>
          </w:p>
          <w:p w:rsidR="00786371" w:rsidRDefault="00786371" w:rsidP="00786371">
            <w:pPr>
              <w:shd w:val="clear" w:color="auto" w:fill="FFFFFF"/>
            </w:pPr>
            <w:r w:rsidRPr="00293C4B">
              <w:rPr>
                <w:b/>
              </w:rPr>
              <w:t>Защитные свойства:</w:t>
            </w:r>
            <w:r>
              <w:t xml:space="preserve"> Защищает от порезов, проколов и др. механических повреждений</w:t>
            </w:r>
          </w:p>
          <w:p w:rsidR="00786371" w:rsidRDefault="00786371" w:rsidP="00786371">
            <w:pPr>
              <w:shd w:val="clear" w:color="auto" w:fill="FFFFFF"/>
            </w:pPr>
            <w:r w:rsidRPr="00293C4B">
              <w:rPr>
                <w:b/>
              </w:rPr>
              <w:t>Манжет:</w:t>
            </w:r>
            <w:r>
              <w:t xml:space="preserve"> крага (хлопок 100%)</w:t>
            </w:r>
          </w:p>
        </w:tc>
        <w:tc>
          <w:tcPr>
            <w:tcW w:w="1290" w:type="dxa"/>
            <w:vAlign w:val="center"/>
          </w:tcPr>
          <w:p w:rsidR="00786371" w:rsidRPr="00293C4B" w:rsidRDefault="00786371" w:rsidP="00786371">
            <w:pPr>
              <w:tabs>
                <w:tab w:val="left" w:pos="1380"/>
              </w:tabs>
              <w:jc w:val="center"/>
              <w:rPr>
                <w:b/>
                <w:sz w:val="32"/>
                <w:szCs w:val="32"/>
              </w:rPr>
            </w:pPr>
            <w:r w:rsidRPr="00293C4B">
              <w:rPr>
                <w:b/>
                <w:sz w:val="32"/>
                <w:szCs w:val="32"/>
              </w:rPr>
              <w:t>124</w:t>
            </w:r>
            <w:r>
              <w:rPr>
                <w:b/>
                <w:sz w:val="32"/>
                <w:szCs w:val="32"/>
              </w:rPr>
              <w:t>.00</w:t>
            </w:r>
          </w:p>
        </w:tc>
      </w:tr>
      <w:tr w:rsidR="00786371" w:rsidTr="00786371">
        <w:trPr>
          <w:trHeight w:val="70"/>
        </w:trPr>
        <w:tc>
          <w:tcPr>
            <w:tcW w:w="3666" w:type="dxa"/>
          </w:tcPr>
          <w:p w:rsidR="00786371" w:rsidRDefault="00786371" w:rsidP="00786371">
            <w:pPr>
              <w:jc w:val="center"/>
              <w:rPr>
                <w:b/>
                <w:sz w:val="28"/>
                <w:szCs w:val="28"/>
              </w:rPr>
            </w:pPr>
            <w:r w:rsidRPr="00252A3C">
              <w:rPr>
                <w:b/>
                <w:sz w:val="28"/>
                <w:szCs w:val="28"/>
              </w:rPr>
              <w:t>Перчатки комбинированные утепленные кожаные</w:t>
            </w:r>
          </w:p>
          <w:p w:rsidR="00786371" w:rsidRDefault="00786371" w:rsidP="0078637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AD2061" wp14:editId="4AC007A6">
                  <wp:extent cx="2171700" cy="1454095"/>
                  <wp:effectExtent l="0" t="0" r="0" b="0"/>
                  <wp:docPr id="5" name="Рисунок 5" descr="Перчатки Утепл. комбинир. кожа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Утепл. комбинир. кожаны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3462"/>
                          <a:stretch/>
                        </pic:blipFill>
                        <pic:spPr bwMode="auto">
                          <a:xfrm>
                            <a:off x="0" y="0"/>
                            <a:ext cx="2208147" cy="1478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786371" w:rsidRPr="00252A3C" w:rsidRDefault="00786371" w:rsidP="00786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A3C">
              <w:rPr>
                <w:rFonts w:ascii="Arial" w:eastAsia="Times New Roman" w:hAnsi="Arial" w:cs="Arial"/>
                <w:b/>
                <w:bCs/>
                <w:color w:val="282828"/>
                <w:shd w:val="clear" w:color="auto" w:fill="FFFFFF"/>
                <w:lang w:eastAsia="ru-RU"/>
              </w:rPr>
              <w:t>Сфера применения:</w:t>
            </w:r>
            <w:r>
              <w:rPr>
                <w:rFonts w:ascii="Arial" w:eastAsia="Times New Roman" w:hAnsi="Arial" w:cs="Arial"/>
                <w:b/>
                <w:bCs/>
                <w:color w:val="282828"/>
                <w:shd w:val="clear" w:color="auto" w:fill="FFFFFF"/>
                <w:lang w:eastAsia="ru-RU"/>
              </w:rPr>
              <w:t xml:space="preserve"> </w:t>
            </w:r>
            <w:r>
              <w:t xml:space="preserve">погрузочные и разгрузочные </w:t>
            </w:r>
            <w:proofErr w:type="gramStart"/>
            <w:r>
              <w:t xml:space="preserve">работы;   </w:t>
            </w:r>
            <w:proofErr w:type="gramEnd"/>
            <w:r>
              <w:t xml:space="preserve">    работа с грубыми материалами;             монтажные работы;           работа в условиях негативных температурных режимов;     производственная сфера; химическая промышленность; сельское хозяйство и т.д. </w:t>
            </w:r>
            <w:r w:rsidRPr="00252A3C">
              <w:rPr>
                <w:b/>
              </w:rPr>
              <w:t>Материал</w:t>
            </w:r>
            <w:r w:rsidRPr="00252A3C">
              <w:t>: 100% натуральная кожа с х/б тканью</w:t>
            </w:r>
            <w:r w:rsidRPr="00812297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812297">
              <w:rPr>
                <w:b/>
              </w:rPr>
              <w:t>Утеплитель</w:t>
            </w:r>
            <w:r w:rsidRPr="00812297">
              <w:t>: искусственный мех</w:t>
            </w:r>
            <w:r>
              <w:t>.</w:t>
            </w:r>
          </w:p>
        </w:tc>
        <w:tc>
          <w:tcPr>
            <w:tcW w:w="1290" w:type="dxa"/>
            <w:vAlign w:val="center"/>
          </w:tcPr>
          <w:p w:rsidR="00786371" w:rsidRPr="00252A3C" w:rsidRDefault="00786371" w:rsidP="00786371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252A3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  <w:tr w:rsidR="00786371" w:rsidTr="00786371">
        <w:trPr>
          <w:trHeight w:val="4110"/>
        </w:trPr>
        <w:tc>
          <w:tcPr>
            <w:tcW w:w="3666" w:type="dxa"/>
          </w:tcPr>
          <w:p w:rsidR="00786371" w:rsidRDefault="00786371" w:rsidP="007863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Перчатки у</w:t>
            </w:r>
            <w:r w:rsidRPr="00812297">
              <w:rPr>
                <w:b/>
                <w:sz w:val="28"/>
                <w:szCs w:val="28"/>
              </w:rPr>
              <w:t>тепленные комбинированные</w:t>
            </w:r>
          </w:p>
          <w:p w:rsidR="00786371" w:rsidRDefault="00786371" w:rsidP="0078637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ECAAB6" wp14:editId="455DF058">
                  <wp:extent cx="2057400" cy="2066836"/>
                  <wp:effectExtent l="0" t="0" r="0" b="0"/>
                  <wp:docPr id="6" name="Рисунок 6" descr="Перчатки Утепленные комбинированные Ю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чатки Утепленные комбинированные Ю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756" cy="207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786371" w:rsidRPr="00293C4B" w:rsidRDefault="00786371" w:rsidP="00786371">
            <w:pPr>
              <w:shd w:val="clear" w:color="auto" w:fill="FFFFFF"/>
              <w:rPr>
                <w:b/>
              </w:rPr>
            </w:pPr>
            <w:r w:rsidRPr="00293C4B">
              <w:rPr>
                <w:b/>
              </w:rPr>
              <w:t>Сфера применения:</w:t>
            </w:r>
          </w:p>
          <w:p w:rsidR="00786371" w:rsidRDefault="00786371" w:rsidP="00786371">
            <w:pPr>
              <w:tabs>
                <w:tab w:val="left" w:pos="1380"/>
              </w:tabs>
            </w:pPr>
            <w:proofErr w:type="gramStart"/>
            <w:r>
              <w:t>строительство</w:t>
            </w:r>
            <w:proofErr w:type="gramEnd"/>
            <w:r>
              <w:t>;</w:t>
            </w:r>
          </w:p>
          <w:p w:rsidR="00786371" w:rsidRDefault="00786371" w:rsidP="00786371">
            <w:pPr>
              <w:tabs>
                <w:tab w:val="left" w:pos="1380"/>
              </w:tabs>
            </w:pPr>
            <w:proofErr w:type="gramStart"/>
            <w:r>
              <w:t>металлургия</w:t>
            </w:r>
            <w:proofErr w:type="gramEnd"/>
            <w:r>
              <w:t>;</w:t>
            </w:r>
          </w:p>
          <w:p w:rsidR="00786371" w:rsidRDefault="00786371" w:rsidP="00786371">
            <w:pPr>
              <w:tabs>
                <w:tab w:val="left" w:pos="1380"/>
              </w:tabs>
            </w:pPr>
            <w:proofErr w:type="gramStart"/>
            <w:r>
              <w:t>нефтяная</w:t>
            </w:r>
            <w:proofErr w:type="gramEnd"/>
            <w:r>
              <w:t xml:space="preserve"> промышленность;</w:t>
            </w:r>
          </w:p>
          <w:p w:rsidR="00786371" w:rsidRDefault="00786371" w:rsidP="00786371">
            <w:pPr>
              <w:tabs>
                <w:tab w:val="left" w:pos="1380"/>
              </w:tabs>
            </w:pPr>
            <w:proofErr w:type="gramStart"/>
            <w:r>
              <w:t>складские</w:t>
            </w:r>
            <w:proofErr w:type="gramEnd"/>
            <w:r>
              <w:t xml:space="preserve"> и такелажные работы. </w:t>
            </w:r>
          </w:p>
          <w:p w:rsidR="00786371" w:rsidRDefault="00786371" w:rsidP="00786371">
            <w:pPr>
              <w:tabs>
                <w:tab w:val="left" w:pos="1380"/>
              </w:tabs>
            </w:pPr>
            <w:r>
              <w:rPr>
                <w:b/>
              </w:rPr>
              <w:t>Материал</w:t>
            </w:r>
            <w:r>
              <w:t xml:space="preserve">: х/б трикотаж, кожа </w:t>
            </w:r>
            <w:proofErr w:type="spellStart"/>
            <w:r>
              <w:t>нат</w:t>
            </w:r>
            <w:proofErr w:type="spellEnd"/>
            <w:r>
              <w:t>.</w:t>
            </w:r>
          </w:p>
          <w:p w:rsidR="00786371" w:rsidRDefault="00786371" w:rsidP="00786371">
            <w:pPr>
              <w:tabs>
                <w:tab w:val="left" w:pos="1380"/>
              </w:tabs>
            </w:pPr>
            <w:r w:rsidRPr="00812297">
              <w:rPr>
                <w:b/>
              </w:rPr>
              <w:t>Утеплитель</w:t>
            </w:r>
            <w:r>
              <w:t>: искусственный мех</w:t>
            </w:r>
          </w:p>
          <w:p w:rsidR="00786371" w:rsidRDefault="00786371" w:rsidP="00786371">
            <w:pPr>
              <w:tabs>
                <w:tab w:val="left" w:pos="1380"/>
              </w:tabs>
            </w:pPr>
            <w:r>
              <w:t>Защитные свойства: защита рук от механических воздействий</w:t>
            </w:r>
          </w:p>
          <w:p w:rsidR="00786371" w:rsidRDefault="00786371" w:rsidP="00786371">
            <w:pPr>
              <w:tabs>
                <w:tab w:val="left" w:pos="1380"/>
              </w:tabs>
            </w:pPr>
            <w:r>
              <w:t>Манжет: крага</w:t>
            </w:r>
          </w:p>
        </w:tc>
        <w:tc>
          <w:tcPr>
            <w:tcW w:w="1290" w:type="dxa"/>
            <w:vAlign w:val="center"/>
          </w:tcPr>
          <w:p w:rsidR="00786371" w:rsidRPr="00812297" w:rsidRDefault="00786371" w:rsidP="00786371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812297">
              <w:rPr>
                <w:b/>
                <w:sz w:val="28"/>
                <w:szCs w:val="28"/>
              </w:rPr>
              <w:t>210</w:t>
            </w:r>
            <w:r>
              <w:rPr>
                <w:b/>
                <w:sz w:val="28"/>
                <w:szCs w:val="28"/>
              </w:rPr>
              <w:t>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2F293A"/>
    <w:rsid w:val="004167B2"/>
    <w:rsid w:val="0048413F"/>
    <w:rsid w:val="004A2491"/>
    <w:rsid w:val="005504C0"/>
    <w:rsid w:val="00587143"/>
    <w:rsid w:val="006B26E1"/>
    <w:rsid w:val="006F5D64"/>
    <w:rsid w:val="00786371"/>
    <w:rsid w:val="00AE60A4"/>
    <w:rsid w:val="00AF7640"/>
    <w:rsid w:val="00C2195F"/>
    <w:rsid w:val="00C54FB5"/>
    <w:rsid w:val="00D84FF5"/>
    <w:rsid w:val="00ED49D6"/>
    <w:rsid w:val="00F5432C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2020-02-04T06:23:00Z</dcterms:created>
  <dcterms:modified xsi:type="dcterms:W3CDTF">2020-02-04T06:23:00Z</dcterms:modified>
</cp:coreProperties>
</file>