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1" w:rsidRPr="008A22C4" w:rsidRDefault="008A22C4" w:rsidP="008A22C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2C4">
        <w:rPr>
          <w:rFonts w:ascii="Times New Roman" w:hAnsi="Times New Roman" w:cs="Times New Roman"/>
          <w:b/>
          <w:color w:val="FF0000"/>
          <w:sz w:val="28"/>
          <w:szCs w:val="28"/>
        </w:rPr>
        <w:t>Силовой кабель ВВГ.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BA5" w:rsidRPr="00EE4BA5" w:rsidRDefault="00EE4BA5" w:rsidP="00EE4B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 w:rsidRPr="00EE4BA5"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 w:rsidRPr="00EE4BA5">
        <w:rPr>
          <w:rFonts w:ascii="Times New Roman" w:hAnsi="Times New Roman" w:cs="Times New Roman"/>
          <w:b/>
          <w:sz w:val="24"/>
          <w:szCs w:val="24"/>
        </w:rPr>
        <w:t>(А)-LS 2х1,5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BA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0,66 (</w:t>
      </w:r>
      <w:r w:rsidRPr="00EE4BA5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BA5">
        <w:rPr>
          <w:rFonts w:ascii="Times New Roman" w:hAnsi="Times New Roman" w:cs="Times New Roman"/>
          <w:b/>
          <w:sz w:val="24"/>
          <w:szCs w:val="24"/>
        </w:rPr>
        <w:t>824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BA5">
        <w:rPr>
          <w:rFonts w:ascii="Times New Roman" w:hAnsi="Times New Roman" w:cs="Times New Roman"/>
          <w:b/>
          <w:sz w:val="24"/>
          <w:szCs w:val="24"/>
        </w:rPr>
        <w:t>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ВВГнг(А)-LS 2х1,5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903</w:t>
      </w:r>
      <w:r w:rsidRPr="00EE4BA5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EE4BA5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 w:rsidRPr="00EE4BA5"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 w:rsidRPr="00EE4BA5">
        <w:rPr>
          <w:rFonts w:ascii="Times New Roman" w:hAnsi="Times New Roman" w:cs="Times New Roman"/>
          <w:b/>
          <w:sz w:val="24"/>
          <w:szCs w:val="24"/>
        </w:rPr>
        <w:t>(А)-LS 2х1,5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30м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1210</w:t>
      </w:r>
      <w:r w:rsidRPr="00EE4BA5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EE4BA5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BA5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ВВГнг(А)-LS 2х2,5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10м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762 </w:t>
      </w:r>
      <w:r w:rsidRPr="00EE4BA5">
        <w:rPr>
          <w:rFonts w:ascii="Times New Roman" w:hAnsi="Times New Roman" w:cs="Times New Roman"/>
          <w:b/>
          <w:sz w:val="24"/>
          <w:szCs w:val="24"/>
        </w:rPr>
        <w:t>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(А)-LS 2х2,5 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10м</w:t>
      </w:r>
      <w:r w:rsidRPr="008A22C4">
        <w:rPr>
          <w:rFonts w:ascii="Times New Roman" w:hAnsi="Times New Roman" w:cs="Times New Roman"/>
          <w:sz w:val="24"/>
          <w:szCs w:val="24"/>
        </w:rPr>
        <w:t xml:space="preserve">) в коробке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642</w:t>
      </w:r>
      <w:r w:rsidRPr="00EE4BA5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 w:rsidRPr="00EE4BA5"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 w:rsidRPr="00EE4BA5">
        <w:rPr>
          <w:rFonts w:ascii="Times New Roman" w:hAnsi="Times New Roman" w:cs="Times New Roman"/>
          <w:b/>
          <w:sz w:val="24"/>
          <w:szCs w:val="24"/>
        </w:rPr>
        <w:t>(А)-LS 2х2,5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 xml:space="preserve">) в коробке - </w:t>
      </w:r>
      <w:r>
        <w:rPr>
          <w:rFonts w:ascii="Times New Roman" w:hAnsi="Times New Roman" w:cs="Times New Roman"/>
          <w:b/>
          <w:sz w:val="24"/>
          <w:szCs w:val="24"/>
        </w:rPr>
        <w:t>1235</w:t>
      </w:r>
      <w:r w:rsidRPr="00EE4BA5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ВВГнг(А)-LS 2х2,5</w:t>
      </w:r>
      <w:r>
        <w:rPr>
          <w:rFonts w:ascii="Times New Roman" w:hAnsi="Times New Roman" w:cs="Times New Roman"/>
          <w:sz w:val="24"/>
          <w:szCs w:val="24"/>
        </w:rPr>
        <w:t xml:space="preserve"> 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1331 </w:t>
      </w:r>
      <w:r w:rsidRPr="00EE4BA5">
        <w:rPr>
          <w:rFonts w:ascii="Times New Roman" w:hAnsi="Times New Roman" w:cs="Times New Roman"/>
          <w:b/>
          <w:sz w:val="24"/>
          <w:szCs w:val="24"/>
        </w:rPr>
        <w:t>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BA5">
        <w:rPr>
          <w:rFonts w:ascii="Times New Roman" w:hAnsi="Times New Roman" w:cs="Times New Roman"/>
          <w:b/>
          <w:sz w:val="24"/>
          <w:szCs w:val="24"/>
        </w:rPr>
        <w:t>ВВГнг(А)-LS 3х1,5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EE4BA5">
        <w:rPr>
          <w:rFonts w:ascii="Times New Roman" w:hAnsi="Times New Roman" w:cs="Times New Roman"/>
          <w:b/>
          <w:sz w:val="24"/>
          <w:szCs w:val="24"/>
        </w:rPr>
        <w:t>10м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A5">
        <w:rPr>
          <w:rFonts w:ascii="Times New Roman" w:hAnsi="Times New Roman" w:cs="Times New Roman"/>
          <w:b/>
          <w:sz w:val="24"/>
          <w:szCs w:val="24"/>
        </w:rPr>
        <w:t xml:space="preserve">645 </w:t>
      </w:r>
      <w:r w:rsidRPr="00EE4BA5">
        <w:rPr>
          <w:rFonts w:ascii="Times New Roman" w:hAnsi="Times New Roman" w:cs="Times New Roman"/>
          <w:b/>
          <w:sz w:val="24"/>
          <w:szCs w:val="24"/>
        </w:rPr>
        <w:t>руб./штука</w:t>
      </w:r>
    </w:p>
    <w:p w:rsidR="00EE4BA5" w:rsidRPr="008A22C4" w:rsidRDefault="00EE4BA5" w:rsidP="00EE4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32"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 w:rsidRPr="00B03A32"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 w:rsidRPr="00B03A32">
        <w:rPr>
          <w:rFonts w:ascii="Times New Roman" w:hAnsi="Times New Roman" w:cs="Times New Roman"/>
          <w:b/>
          <w:sz w:val="24"/>
          <w:szCs w:val="24"/>
        </w:rPr>
        <w:t>(А)-LS 3х1,5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B03A32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03A32">
        <w:rPr>
          <w:rFonts w:ascii="Times New Roman" w:hAnsi="Times New Roman" w:cs="Times New Roman"/>
          <w:b/>
          <w:sz w:val="24"/>
          <w:szCs w:val="24"/>
        </w:rPr>
        <w:t>1193</w:t>
      </w:r>
      <w:r w:rsidRPr="00B03A32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EE4BA5" w:rsidRPr="00B03A32" w:rsidRDefault="00EE4BA5" w:rsidP="00EE4B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A32">
        <w:rPr>
          <w:rFonts w:ascii="Times New Roman" w:hAnsi="Times New Roman" w:cs="Times New Roman"/>
          <w:b/>
          <w:sz w:val="24"/>
          <w:szCs w:val="24"/>
        </w:rPr>
        <w:t>ВВГнг(А)-LS 3х1,5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B03A32">
        <w:rPr>
          <w:rFonts w:ascii="Times New Roman" w:hAnsi="Times New Roman" w:cs="Times New Roman"/>
          <w:b/>
          <w:sz w:val="24"/>
          <w:szCs w:val="24"/>
        </w:rPr>
        <w:t>20м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32">
        <w:rPr>
          <w:rFonts w:ascii="Times New Roman" w:hAnsi="Times New Roman" w:cs="Times New Roman"/>
          <w:b/>
          <w:sz w:val="24"/>
          <w:szCs w:val="24"/>
        </w:rPr>
        <w:t xml:space="preserve">1240 </w:t>
      </w:r>
      <w:r w:rsidRPr="00B03A32">
        <w:rPr>
          <w:rFonts w:ascii="Times New Roman" w:hAnsi="Times New Roman" w:cs="Times New Roman"/>
          <w:b/>
          <w:sz w:val="24"/>
          <w:szCs w:val="24"/>
        </w:rPr>
        <w:t>руб./штука</w:t>
      </w:r>
    </w:p>
    <w:p w:rsidR="00EE4BA5" w:rsidRPr="00B03A32" w:rsidRDefault="00EE4BA5" w:rsidP="008A22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D88">
        <w:rPr>
          <w:rFonts w:ascii="Times New Roman" w:hAnsi="Times New Roman" w:cs="Times New Roman"/>
          <w:b/>
          <w:sz w:val="24"/>
          <w:szCs w:val="24"/>
        </w:rPr>
        <w:t>ВВГ-</w:t>
      </w:r>
      <w:proofErr w:type="spellStart"/>
      <w:r w:rsidRPr="00661D88">
        <w:rPr>
          <w:rFonts w:ascii="Times New Roman" w:hAnsi="Times New Roman" w:cs="Times New Roman"/>
          <w:b/>
          <w:sz w:val="24"/>
          <w:szCs w:val="24"/>
        </w:rPr>
        <w:t>Пнг</w:t>
      </w:r>
      <w:proofErr w:type="spellEnd"/>
      <w:r w:rsidRPr="00661D88">
        <w:rPr>
          <w:rFonts w:ascii="Times New Roman" w:hAnsi="Times New Roman" w:cs="Times New Roman"/>
          <w:b/>
          <w:sz w:val="24"/>
          <w:szCs w:val="24"/>
        </w:rPr>
        <w:t>(А)-LS 3х2,</w:t>
      </w:r>
      <w:r w:rsidR="00661D88" w:rsidRPr="00661D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661D88">
        <w:rPr>
          <w:rFonts w:ascii="Times New Roman" w:hAnsi="Times New Roman" w:cs="Times New Roman"/>
          <w:b/>
          <w:sz w:val="24"/>
          <w:szCs w:val="24"/>
        </w:rPr>
        <w:t>10м</w:t>
      </w:r>
      <w:r w:rsidRPr="008A22C4">
        <w:rPr>
          <w:rFonts w:ascii="Times New Roman" w:hAnsi="Times New Roman" w:cs="Times New Roman"/>
          <w:sz w:val="24"/>
          <w:szCs w:val="24"/>
        </w:rPr>
        <w:t xml:space="preserve">) в коробке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D88">
        <w:rPr>
          <w:rFonts w:ascii="Times New Roman" w:hAnsi="Times New Roman" w:cs="Times New Roman"/>
          <w:b/>
          <w:sz w:val="24"/>
          <w:szCs w:val="24"/>
        </w:rPr>
        <w:t>930</w:t>
      </w:r>
      <w:r w:rsidRPr="00661D88">
        <w:rPr>
          <w:rFonts w:ascii="Times New Roman" w:hAnsi="Times New Roman" w:cs="Times New Roman"/>
          <w:b/>
          <w:sz w:val="24"/>
          <w:szCs w:val="24"/>
        </w:rPr>
        <w:t> руб./штука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D88">
        <w:rPr>
          <w:rFonts w:ascii="Times New Roman" w:hAnsi="Times New Roman" w:cs="Times New Roman"/>
          <w:b/>
          <w:sz w:val="24"/>
          <w:szCs w:val="24"/>
        </w:rPr>
        <w:t>ВВГнг(А)-LS 3х2,5</w:t>
      </w:r>
      <w:r>
        <w:rPr>
          <w:rFonts w:ascii="Times New Roman" w:hAnsi="Times New Roman" w:cs="Times New Roman"/>
          <w:sz w:val="24"/>
          <w:szCs w:val="24"/>
        </w:rPr>
        <w:t>-0,66 (</w:t>
      </w:r>
      <w:r w:rsidRPr="00661D88">
        <w:rPr>
          <w:rFonts w:ascii="Times New Roman" w:hAnsi="Times New Roman" w:cs="Times New Roman"/>
          <w:b/>
          <w:sz w:val="24"/>
          <w:szCs w:val="24"/>
        </w:rPr>
        <w:t>10м</w:t>
      </w:r>
      <w:r w:rsidRPr="008A22C4">
        <w:rPr>
          <w:rFonts w:ascii="Times New Roman" w:hAnsi="Times New Roman" w:cs="Times New Roman"/>
          <w:sz w:val="24"/>
          <w:szCs w:val="24"/>
        </w:rPr>
        <w:t>) в коробке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1D88" w:rsidRPr="00661D88">
        <w:rPr>
          <w:rFonts w:ascii="Times New Roman" w:hAnsi="Times New Roman" w:cs="Times New Roman"/>
          <w:b/>
          <w:sz w:val="24"/>
          <w:szCs w:val="24"/>
        </w:rPr>
        <w:t>962</w:t>
      </w:r>
      <w:r w:rsidRPr="008A22C4">
        <w:rPr>
          <w:rFonts w:ascii="Times New Roman" w:hAnsi="Times New Roman" w:cs="Times New Roman"/>
          <w:sz w:val="24"/>
          <w:szCs w:val="24"/>
        </w:rPr>
        <w:t> руб./штука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Материал жилы: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4">
        <w:rPr>
          <w:rFonts w:ascii="Times New Roman" w:hAnsi="Times New Roman" w:cs="Times New Roman"/>
          <w:sz w:val="24"/>
          <w:szCs w:val="24"/>
        </w:rPr>
        <w:t>Медь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Конструкция жилы: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2C4">
        <w:rPr>
          <w:rFonts w:ascii="Times New Roman" w:hAnsi="Times New Roman" w:cs="Times New Roman"/>
          <w:sz w:val="24"/>
          <w:szCs w:val="24"/>
        </w:rPr>
        <w:t>Однопроволочная</w:t>
      </w:r>
      <w:proofErr w:type="spellEnd"/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Количество жил: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88">
        <w:rPr>
          <w:rFonts w:ascii="Times New Roman" w:hAnsi="Times New Roman" w:cs="Times New Roman"/>
          <w:sz w:val="24"/>
          <w:szCs w:val="24"/>
        </w:rPr>
        <w:t>3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Сечение жил:</w:t>
      </w:r>
      <w:r>
        <w:rPr>
          <w:rFonts w:ascii="Times New Roman" w:hAnsi="Times New Roman" w:cs="Times New Roman"/>
          <w:sz w:val="24"/>
          <w:szCs w:val="24"/>
        </w:rPr>
        <w:t xml:space="preserve"> 2,5</w:t>
      </w:r>
      <w:r w:rsidRPr="008A22C4">
        <w:rPr>
          <w:rFonts w:ascii="Times New Roman" w:hAnsi="Times New Roman" w:cs="Times New Roman"/>
          <w:sz w:val="24"/>
          <w:szCs w:val="24"/>
        </w:rPr>
        <w:t xml:space="preserve"> мм²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Материал изоляции: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4">
        <w:rPr>
          <w:rFonts w:ascii="Times New Roman" w:hAnsi="Times New Roman" w:cs="Times New Roman"/>
          <w:sz w:val="24"/>
          <w:szCs w:val="24"/>
        </w:rPr>
        <w:t>ПВХ-пластикат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Цвет: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4">
        <w:rPr>
          <w:rFonts w:ascii="Times New Roman" w:hAnsi="Times New Roman" w:cs="Times New Roman"/>
          <w:sz w:val="24"/>
          <w:szCs w:val="24"/>
        </w:rPr>
        <w:t>черный</w:t>
      </w:r>
      <w:bookmarkStart w:id="0" w:name="_GoBack"/>
      <w:bookmarkEnd w:id="0"/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Минимальный объем заказа: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4">
        <w:rPr>
          <w:rFonts w:ascii="Times New Roman" w:hAnsi="Times New Roman" w:cs="Times New Roman"/>
          <w:sz w:val="24"/>
          <w:szCs w:val="24"/>
        </w:rPr>
        <w:t>1</w:t>
      </w:r>
    </w:p>
    <w:p w:rsidR="008A22C4" w:rsidRPr="008A22C4" w:rsidRDefault="008A22C4" w:rsidP="008A2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2C4">
        <w:rPr>
          <w:rFonts w:ascii="Times New Roman" w:hAnsi="Times New Roman" w:cs="Times New Roman"/>
          <w:sz w:val="24"/>
          <w:szCs w:val="24"/>
        </w:rPr>
        <w:t>Единица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C4">
        <w:rPr>
          <w:rFonts w:ascii="Times New Roman" w:hAnsi="Times New Roman" w:cs="Times New Roman"/>
          <w:sz w:val="24"/>
          <w:szCs w:val="24"/>
        </w:rPr>
        <w:t>штука</w:t>
      </w:r>
    </w:p>
    <w:p w:rsidR="008A22C4" w:rsidRPr="008A22C4" w:rsidRDefault="008A22C4" w:rsidP="00661D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F808ED" wp14:editId="58A71153">
            <wp:extent cx="5003321" cy="5003321"/>
            <wp:effectExtent l="0" t="0" r="6985" b="6985"/>
            <wp:docPr id="1" name="Рисунок 1" descr="ВВГнг(А)-LS 2х2,50-0,66 (по 20м) в коро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Гнг(А)-LS 2х2,50-0,66 (по 20м) в короб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17" cy="50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C4" w:rsidRPr="008A22C4" w:rsidRDefault="008A22C4" w:rsidP="008A22C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8A22C4" w:rsidRDefault="008A22C4"/>
    <w:sectPr w:rsidR="008A22C4" w:rsidSect="008A22C4">
      <w:pgSz w:w="11906" w:h="16838"/>
      <w:pgMar w:top="397" w:right="45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6"/>
    <w:rsid w:val="00176BD2"/>
    <w:rsid w:val="00640331"/>
    <w:rsid w:val="00661D88"/>
    <w:rsid w:val="007E2896"/>
    <w:rsid w:val="008A22C4"/>
    <w:rsid w:val="00B03A32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B39"/>
  <w15:chartTrackingRefBased/>
  <w15:docId w15:val="{BF7910BD-1CE8-4AC4-AC0F-BED6E505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5</cp:revision>
  <dcterms:created xsi:type="dcterms:W3CDTF">2021-11-18T13:28:00Z</dcterms:created>
  <dcterms:modified xsi:type="dcterms:W3CDTF">2021-11-18T14:00:00Z</dcterms:modified>
</cp:coreProperties>
</file>