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60" w:type="dxa"/>
        <w:tblInd w:w="-176" w:type="dxa"/>
        <w:tblLook w:val="04A0" w:firstRow="1" w:lastRow="0" w:firstColumn="1" w:lastColumn="0" w:noHBand="0" w:noVBand="1"/>
      </w:tblPr>
      <w:tblGrid>
        <w:gridCol w:w="1418"/>
        <w:gridCol w:w="1985"/>
        <w:gridCol w:w="1046"/>
        <w:gridCol w:w="1931"/>
        <w:gridCol w:w="1037"/>
        <w:gridCol w:w="1939"/>
        <w:gridCol w:w="1133"/>
        <w:gridCol w:w="2126"/>
        <w:gridCol w:w="994"/>
        <w:gridCol w:w="1747"/>
        <w:gridCol w:w="804"/>
      </w:tblGrid>
      <w:tr w:rsidR="002C6DB0" w:rsidRPr="002C6DB0" w:rsidTr="00707A4E">
        <w:trPr>
          <w:trHeight w:val="155"/>
        </w:trPr>
        <w:tc>
          <w:tcPr>
            <w:tcW w:w="141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6C7D01">
            <w:pPr>
              <w:spacing w:after="0" w:line="240" w:lineRule="auto"/>
              <w:rPr>
                <w:rFonts w:ascii="Blackadder ITC" w:eastAsia="Times New Roman" w:hAnsi="Blackadder ITC" w:cs="Times New Roman"/>
                <w:i/>
                <w:color w:val="000000"/>
                <w:sz w:val="10"/>
                <w:szCs w:val="10"/>
              </w:rPr>
            </w:pPr>
            <w:r w:rsidRPr="006C7D0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0"/>
                <w:szCs w:val="10"/>
              </w:rPr>
              <w:t>Наименование</w:t>
            </w:r>
            <w:r w:rsidRPr="006C7D01">
              <w:rPr>
                <w:rFonts w:ascii="Blackadder ITC" w:eastAsia="Times New Roman" w:hAnsi="Blackadder ITC" w:cs="Times New Roman"/>
                <w:b/>
                <w:bCs/>
                <w:i/>
                <w:color w:val="000000"/>
                <w:sz w:val="10"/>
                <w:szCs w:val="10"/>
              </w:rPr>
              <w:t xml:space="preserve"> </w:t>
            </w:r>
            <w:r w:rsidRPr="006C7D0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0"/>
                <w:szCs w:val="10"/>
              </w:rPr>
              <w:t>пороков</w:t>
            </w:r>
            <w:r w:rsidRPr="006C7D01">
              <w:rPr>
                <w:rFonts w:ascii="Blackadder ITC" w:eastAsia="Times New Roman" w:hAnsi="Blackadder ITC" w:cs="Times New Roman"/>
                <w:b/>
                <w:bCs/>
                <w:i/>
                <w:color w:val="000000"/>
                <w:sz w:val="10"/>
                <w:szCs w:val="10"/>
              </w:rPr>
              <w:t xml:space="preserve"> </w:t>
            </w:r>
            <w:r w:rsidRPr="006C7D0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0"/>
                <w:szCs w:val="10"/>
              </w:rPr>
              <w:t>древесины</w:t>
            </w:r>
            <w:r w:rsidRPr="006C7D01">
              <w:rPr>
                <w:rFonts w:ascii="Blackadder ITC" w:eastAsia="Times New Roman" w:hAnsi="Blackadder ITC" w:cs="Times New Roman"/>
                <w:b/>
                <w:bCs/>
                <w:i/>
                <w:color w:val="000000"/>
                <w:sz w:val="10"/>
                <w:szCs w:val="10"/>
              </w:rPr>
              <w:t xml:space="preserve"> </w:t>
            </w:r>
            <w:r w:rsidRPr="006C7D0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0"/>
                <w:szCs w:val="10"/>
              </w:rPr>
              <w:t>и</w:t>
            </w:r>
            <w:r w:rsidRPr="006C7D01">
              <w:rPr>
                <w:rFonts w:ascii="Blackadder ITC" w:eastAsia="Times New Roman" w:hAnsi="Blackadder ITC" w:cs="Times New Roman"/>
                <w:b/>
                <w:bCs/>
                <w:i/>
                <w:color w:val="000000"/>
                <w:sz w:val="10"/>
                <w:szCs w:val="10"/>
              </w:rPr>
              <w:t xml:space="preserve"> </w:t>
            </w:r>
            <w:r w:rsidRPr="006C7D0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0"/>
                <w:szCs w:val="10"/>
              </w:rPr>
              <w:t>дефектов</w:t>
            </w:r>
            <w:r w:rsidRPr="006C7D01">
              <w:rPr>
                <w:rFonts w:ascii="Blackadder ITC" w:eastAsia="Times New Roman" w:hAnsi="Blackadder ITC" w:cs="Times New Roman"/>
                <w:b/>
                <w:bCs/>
                <w:i/>
                <w:color w:val="000000"/>
                <w:sz w:val="10"/>
                <w:szCs w:val="10"/>
              </w:rPr>
              <w:t xml:space="preserve"> </w:t>
            </w:r>
            <w:r w:rsidRPr="006C7D0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0"/>
                <w:szCs w:val="10"/>
              </w:rPr>
              <w:t>обработки</w:t>
            </w:r>
          </w:p>
        </w:tc>
        <w:tc>
          <w:tcPr>
            <w:tcW w:w="14742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2C6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6C7D01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В изделиях не допускаются пороки, превышающие нормы, указанные в нижеприведенной таблице, соответствующих категории:</w:t>
            </w:r>
          </w:p>
        </w:tc>
      </w:tr>
      <w:tr w:rsidR="00F408F1" w:rsidRPr="002C6DB0" w:rsidTr="00707A4E">
        <w:trPr>
          <w:trHeight w:val="145"/>
        </w:trPr>
        <w:tc>
          <w:tcPr>
            <w:tcW w:w="141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2C6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CC6A09" w:rsidP="002C6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CC6A09" w:rsidP="002C6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CC6A09" w:rsidP="002C6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CC6A09" w:rsidP="002C6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CC6A09" w:rsidP="002C6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932179" w:rsidRPr="002C6DB0" w:rsidTr="00707A4E">
        <w:trPr>
          <w:trHeight w:val="222"/>
        </w:trPr>
        <w:tc>
          <w:tcPr>
            <w:tcW w:w="141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2C6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6C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</w:pPr>
            <w:r w:rsidRPr="006C7D01"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  <w:t>Лицевая</w:t>
            </w:r>
          </w:p>
        </w:tc>
        <w:tc>
          <w:tcPr>
            <w:tcW w:w="1046" w:type="dxa"/>
            <w:tcBorders>
              <w:top w:val="single" w:sz="12" w:space="0" w:color="000000" w:themeColor="text1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6C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</w:pPr>
            <w:r w:rsidRPr="006C7D01"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  <w:t>Не лицевая</w:t>
            </w:r>
          </w:p>
        </w:tc>
        <w:tc>
          <w:tcPr>
            <w:tcW w:w="1931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6C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</w:pPr>
            <w:r w:rsidRPr="006C7D01"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  <w:t>Лицевая</w:t>
            </w:r>
          </w:p>
        </w:tc>
        <w:tc>
          <w:tcPr>
            <w:tcW w:w="1037" w:type="dxa"/>
            <w:tcBorders>
              <w:top w:val="single" w:sz="12" w:space="0" w:color="000000" w:themeColor="text1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6C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</w:pPr>
            <w:r w:rsidRPr="006C7D01"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  <w:t>Не лицевая</w:t>
            </w:r>
          </w:p>
        </w:tc>
        <w:tc>
          <w:tcPr>
            <w:tcW w:w="1939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6C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</w:pPr>
            <w:r w:rsidRPr="006C7D01"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  <w:t>Лицевая</w:t>
            </w:r>
          </w:p>
        </w:tc>
        <w:tc>
          <w:tcPr>
            <w:tcW w:w="1133" w:type="dxa"/>
            <w:tcBorders>
              <w:top w:val="single" w:sz="12" w:space="0" w:color="000000" w:themeColor="text1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6C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</w:pPr>
            <w:r w:rsidRPr="006C7D01"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  <w:t>Не лицевая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6C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</w:pPr>
            <w:r w:rsidRPr="006C7D01"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  <w:t>Лицевая</w:t>
            </w:r>
          </w:p>
        </w:tc>
        <w:tc>
          <w:tcPr>
            <w:tcW w:w="994" w:type="dxa"/>
            <w:tcBorders>
              <w:top w:val="single" w:sz="12" w:space="0" w:color="000000" w:themeColor="text1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6C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</w:pPr>
            <w:r w:rsidRPr="006C7D01"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  <w:t>Не лицевая</w:t>
            </w:r>
          </w:p>
        </w:tc>
        <w:tc>
          <w:tcPr>
            <w:tcW w:w="174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6C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</w:pPr>
            <w:r w:rsidRPr="006C7D01"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  <w:t>Лицевая</w:t>
            </w:r>
          </w:p>
        </w:tc>
        <w:tc>
          <w:tcPr>
            <w:tcW w:w="804" w:type="dxa"/>
            <w:tcBorders>
              <w:top w:val="single" w:sz="12" w:space="0" w:color="000000" w:themeColor="text1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C6DB0" w:rsidRPr="002C6DB0" w:rsidRDefault="002C6DB0" w:rsidP="006C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</w:pPr>
            <w:r w:rsidRPr="006C7D01"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14"/>
              </w:rPr>
              <w:t>Не лицевая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707A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1. Сучки здоровые сросшиеся </w:t>
            </w:r>
          </w:p>
        </w:tc>
        <w:tc>
          <w:tcPr>
            <w:tcW w:w="19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single" w:sz="18" w:space="0" w:color="000000" w:themeColor="text1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244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single" w:sz="18" w:space="0" w:color="000000" w:themeColor="text1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0423FA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146D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single" w:sz="18" w:space="0" w:color="000000" w:themeColor="text1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0423FA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0423FA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sz="18" w:space="0" w:color="000000" w:themeColor="text1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0423FA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0423FA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</w:t>
            </w:r>
            <w:r w:rsidRPr="000423FA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804" w:type="dxa"/>
            <w:tcBorders>
              <w:top w:val="single" w:sz="18" w:space="0" w:color="000000" w:themeColor="text1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707A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2. Сучки частично сросшиеся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8112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0423FA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146D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0423FA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0423FA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0423FA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0423FA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</w:t>
            </w:r>
            <w:r w:rsidRPr="000423FA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707A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3. </w:t>
            </w:r>
            <w:r w:rsidR="00707A4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Н</w:t>
            </w: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есросшиеся сучки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244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F03655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F244B0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F244B0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</w:t>
            </w:r>
            <w:r w:rsidRPr="00F244B0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</w:tr>
      <w:tr w:rsidR="00707A4E" w:rsidRPr="002C6DB0" w:rsidTr="00707A4E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</w:tcPr>
          <w:p w:rsidR="00707A4E" w:rsidRPr="00932179" w:rsidRDefault="00707A4E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3.1 Табачные и гнилые сучки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7A4E" w:rsidRPr="00932179" w:rsidRDefault="00707A4E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707A4E" w:rsidRPr="00932179" w:rsidRDefault="00707A4E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7A4E" w:rsidRPr="00932179" w:rsidRDefault="00707A4E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707A4E" w:rsidRDefault="00707A4E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7A4E" w:rsidRPr="00932179" w:rsidRDefault="00707A4E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707A4E" w:rsidRPr="00932179" w:rsidRDefault="00707A4E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7A4E" w:rsidRPr="00707A4E" w:rsidRDefault="00707A4E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707A4E" w:rsidRPr="00932179" w:rsidRDefault="00707A4E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707A4E" w:rsidRPr="00707A4E" w:rsidRDefault="00707A4E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 xml:space="preserve">Допуск. </w:t>
            </w:r>
            <w:r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  <w:t xml:space="preserve">d </w:t>
            </w:r>
            <w:r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 15мм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707A4E" w:rsidRPr="00932179" w:rsidRDefault="00707A4E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4. Выпавшие сучки на </w:t>
            </w:r>
            <w:proofErr w:type="spellStart"/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пласти</w:t>
            </w:r>
            <w:proofErr w:type="spellEnd"/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 и пазе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707A4E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707A4E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272D08" w:rsidRDefault="0063598B" w:rsidP="00F244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272D08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272D08" w:rsidRDefault="001750D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Не допуск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5. Выпавшие сучки на кромке детали (шип)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932179" w:rsidRDefault="001750D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Не допуск</w:t>
            </w:r>
            <w:r w:rsidR="0063598B"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</w:t>
            </w: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  <w:t>.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6. Трещины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146D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81453D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81453D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81453D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</w:t>
            </w:r>
            <w:r w:rsidRPr="0081453D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.</w:t>
            </w:r>
            <w:r w:rsidR="0081453D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 xml:space="preserve"> С сохранением целостности п/м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81453D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</w:t>
            </w:r>
            <w:r w:rsidRPr="0081453D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.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7. Смоляные кармашки и прорость.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81453D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146D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146DAF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146D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146DAF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244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</w:t>
            </w: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</w:t>
            </w: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  <w:t>.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8. Червоточины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F244B0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F244B0" w:rsidRDefault="001750D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Не допуск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F244B0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</w:t>
            </w:r>
            <w:r w:rsidRPr="00F244B0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.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9. Вырыв, </w:t>
            </w:r>
            <w:proofErr w:type="spellStart"/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выхват</w:t>
            </w:r>
            <w:proofErr w:type="spellEnd"/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, запил, вмятина, скол, задир, </w:t>
            </w:r>
            <w:proofErr w:type="spellStart"/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выщербина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F244B0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F244B0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146D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932179" w:rsidRDefault="001750D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Не допуск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10. Яд</w:t>
            </w:r>
            <w:r w:rsidR="002F4AC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ровые пятна, побурение, 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11. Бахрома, гнили, обзол, 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Не более 15% на изделие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</w:tr>
      <w:tr w:rsidR="00F408F1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12. Синева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63598B" w:rsidRPr="002C6DB0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 не более 75% площади изделия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</w:tr>
      <w:tr w:rsidR="00932179" w:rsidRPr="002C6DB0" w:rsidTr="001750DB">
        <w:trPr>
          <w:trHeight w:val="434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13. Сердцевина</w:t>
            </w:r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B70766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6E1724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6E1724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</w:tr>
      <w:tr w:rsidR="00932179" w:rsidRPr="002C6DB0" w:rsidTr="001750DB">
        <w:trPr>
          <w:trHeight w:val="884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14. </w:t>
            </w:r>
            <w:proofErr w:type="spellStart"/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Непрострог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403D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146D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036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036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036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 на шипе</w:t>
            </w:r>
            <w:r w:rsidR="00644CFE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 xml:space="preserve"> не более 3 мм</w:t>
            </w: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 xml:space="preserve"> и кромке не более 1мм. При этом суммарная длина данного </w:t>
            </w:r>
            <w:proofErr w:type="spellStart"/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непрострога</w:t>
            </w:r>
            <w:proofErr w:type="spellEnd"/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 xml:space="preserve"> должна составлять на шипе не более 70%, на кромке 50% от длины изделия</w:t>
            </w:r>
            <w:r w:rsidR="0081453D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. Допускается на лицевой стороне до 10% от площади.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</w:tr>
      <w:tr w:rsidR="00932179" w:rsidRPr="002C6DB0" w:rsidTr="001750DB">
        <w:trPr>
          <w:trHeight w:val="372"/>
        </w:trPr>
        <w:tc>
          <w:tcPr>
            <w:tcW w:w="1418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:rsidR="0063598B" w:rsidRPr="00932179" w:rsidRDefault="0063598B" w:rsidP="001916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15. Свилеватость, завиток, глазки, </w:t>
            </w:r>
            <w:proofErr w:type="spellStart"/>
            <w:r w:rsidRPr="00932179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водослой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1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939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4" w:space="0" w:color="000000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  <w:tc>
          <w:tcPr>
            <w:tcW w:w="174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noWrap/>
            <w:hideMark/>
          </w:tcPr>
          <w:p w:rsidR="0063598B" w:rsidRPr="00932179" w:rsidRDefault="0063598B" w:rsidP="00F408F1">
            <w:pPr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  <w:r w:rsidRPr="00932179"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  <w:t>Допуск.</w:t>
            </w:r>
          </w:p>
          <w:p w:rsidR="0063598B" w:rsidRPr="00932179" w:rsidRDefault="0063598B" w:rsidP="00F408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</w:rPr>
            </w:pPr>
          </w:p>
        </w:tc>
      </w:tr>
    </w:tbl>
    <w:p w:rsidR="0081453D" w:rsidRDefault="003E28DB" w:rsidP="0081453D">
      <w:pPr>
        <w:spacing w:after="0" w:line="240" w:lineRule="auto"/>
      </w:pPr>
      <w:r>
        <w:t xml:space="preserve">Примечания: </w:t>
      </w:r>
    </w:p>
    <w:p w:rsidR="0081453D" w:rsidRDefault="001750DB" w:rsidP="0081453D">
      <w:pPr>
        <w:spacing w:after="0" w:line="240" w:lineRule="auto"/>
      </w:pPr>
      <w:r>
        <w:t xml:space="preserve">Все остальное допускается в сорте НК </w:t>
      </w:r>
      <w:bookmarkStart w:id="0" w:name="_GoBack"/>
      <w:bookmarkEnd w:id="0"/>
    </w:p>
    <w:sectPr w:rsidR="0081453D" w:rsidSect="003E28DB">
      <w:headerReference w:type="default" r:id="rId7"/>
      <w:pgSz w:w="16838" w:h="11906" w:orient="landscape"/>
      <w:pgMar w:top="426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840" w:rsidRDefault="00475840" w:rsidP="00932179">
      <w:pPr>
        <w:spacing w:after="0" w:line="240" w:lineRule="auto"/>
      </w:pPr>
      <w:r>
        <w:separator/>
      </w:r>
    </w:p>
  </w:endnote>
  <w:endnote w:type="continuationSeparator" w:id="0">
    <w:p w:rsidR="00475840" w:rsidRDefault="00475840" w:rsidP="0093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840" w:rsidRDefault="00475840" w:rsidP="00932179">
      <w:pPr>
        <w:spacing w:after="0" w:line="240" w:lineRule="auto"/>
      </w:pPr>
      <w:r>
        <w:separator/>
      </w:r>
    </w:p>
  </w:footnote>
  <w:footnote w:type="continuationSeparator" w:id="0">
    <w:p w:rsidR="00475840" w:rsidRDefault="00475840" w:rsidP="0093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179" w:rsidRDefault="00811285" w:rsidP="00811285">
    <w:pPr>
      <w:pStyle w:val="a4"/>
    </w:pPr>
    <w:r>
      <w:tab/>
    </w:r>
    <w:r>
      <w:tab/>
    </w:r>
    <w:r w:rsidR="00932179" w:rsidRPr="00932179">
      <w:rPr>
        <w:b/>
      </w:rPr>
      <w:t xml:space="preserve">Технические условия                                                                                 </w:t>
    </w:r>
  </w:p>
  <w:p w:rsidR="00932179" w:rsidRPr="00932179" w:rsidRDefault="00932179" w:rsidP="00932179">
    <w:pPr>
      <w:pStyle w:val="a4"/>
      <w:jc w:val="center"/>
      <w:rPr>
        <w:i/>
      </w:rPr>
    </w:pPr>
    <w:r w:rsidRPr="00932179">
      <w:rPr>
        <w:i/>
      </w:rPr>
      <w:t xml:space="preserve">Стеновые обшивки плоские, доска пола, террасная доска, </w:t>
    </w:r>
    <w:proofErr w:type="spellStart"/>
    <w:r w:rsidRPr="00932179">
      <w:rPr>
        <w:i/>
      </w:rPr>
      <w:t>планкен</w:t>
    </w:r>
    <w:proofErr w:type="spellEnd"/>
    <w:r w:rsidRPr="00932179">
      <w:rPr>
        <w:i/>
      </w:rPr>
      <w:t>, имитация бруса, вагонка из лиственницы.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12"/>
    <w:rsid w:val="000423FA"/>
    <w:rsid w:val="001364CF"/>
    <w:rsid w:val="00146DAF"/>
    <w:rsid w:val="001528D8"/>
    <w:rsid w:val="001750DB"/>
    <w:rsid w:val="00187BFD"/>
    <w:rsid w:val="001F5FE3"/>
    <w:rsid w:val="00237215"/>
    <w:rsid w:val="002523AF"/>
    <w:rsid w:val="00272D08"/>
    <w:rsid w:val="002C5D53"/>
    <w:rsid w:val="002C6DB0"/>
    <w:rsid w:val="002F4AC0"/>
    <w:rsid w:val="0030181C"/>
    <w:rsid w:val="00390272"/>
    <w:rsid w:val="003E28DB"/>
    <w:rsid w:val="00403DC4"/>
    <w:rsid w:val="00475840"/>
    <w:rsid w:val="004B04DC"/>
    <w:rsid w:val="004B62F3"/>
    <w:rsid w:val="00586C6C"/>
    <w:rsid w:val="0063598B"/>
    <w:rsid w:val="00644CFE"/>
    <w:rsid w:val="006C7D01"/>
    <w:rsid w:val="006E1724"/>
    <w:rsid w:val="00707A4E"/>
    <w:rsid w:val="007D2B4B"/>
    <w:rsid w:val="007E00E8"/>
    <w:rsid w:val="00811285"/>
    <w:rsid w:val="0081453D"/>
    <w:rsid w:val="00824ACF"/>
    <w:rsid w:val="00827A54"/>
    <w:rsid w:val="008F25AB"/>
    <w:rsid w:val="00926D23"/>
    <w:rsid w:val="00932179"/>
    <w:rsid w:val="0095013D"/>
    <w:rsid w:val="00956BCD"/>
    <w:rsid w:val="009615C2"/>
    <w:rsid w:val="00A555C3"/>
    <w:rsid w:val="00A84E0E"/>
    <w:rsid w:val="00AC0CEE"/>
    <w:rsid w:val="00AE22A3"/>
    <w:rsid w:val="00B04B6D"/>
    <w:rsid w:val="00B24440"/>
    <w:rsid w:val="00B70766"/>
    <w:rsid w:val="00C26412"/>
    <w:rsid w:val="00C40239"/>
    <w:rsid w:val="00C918C7"/>
    <w:rsid w:val="00CC6A09"/>
    <w:rsid w:val="00DA00C5"/>
    <w:rsid w:val="00E24352"/>
    <w:rsid w:val="00E313B6"/>
    <w:rsid w:val="00EA0AB0"/>
    <w:rsid w:val="00EE7ABC"/>
    <w:rsid w:val="00F03655"/>
    <w:rsid w:val="00F244B0"/>
    <w:rsid w:val="00F408F1"/>
    <w:rsid w:val="00F4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43D1"/>
  <w15:docId w15:val="{F3ED069A-9408-4119-A0A8-F9B61582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3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179"/>
  </w:style>
  <w:style w:type="paragraph" w:styleId="a6">
    <w:name w:val="footer"/>
    <w:basedOn w:val="a"/>
    <w:link w:val="a7"/>
    <w:uiPriority w:val="99"/>
    <w:unhideWhenUsed/>
    <w:rsid w:val="0093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F550-CA64-4545-A7EC-AAA60F51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Пользователь</cp:lastModifiedBy>
  <cp:revision>2</cp:revision>
  <cp:lastPrinted>2020-05-27T12:06:00Z</cp:lastPrinted>
  <dcterms:created xsi:type="dcterms:W3CDTF">2020-10-01T18:39:00Z</dcterms:created>
  <dcterms:modified xsi:type="dcterms:W3CDTF">2020-10-01T18:39:00Z</dcterms:modified>
</cp:coreProperties>
</file>