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4B" w:rsidRDefault="00B5068F" w:rsidP="00B5068F">
      <w:pPr>
        <w:rPr>
          <w:b/>
          <w:color w:val="95B3D7"/>
          <w:sz w:val="72"/>
          <w:szCs w:val="96"/>
        </w:rPr>
      </w:pPr>
      <w:r>
        <w:rPr>
          <w:b/>
          <w:color w:val="95B3D7"/>
          <w:sz w:val="72"/>
          <w:szCs w:val="96"/>
        </w:rPr>
        <w:t xml:space="preserve">      </w:t>
      </w:r>
      <w:r w:rsidR="00C810AA" w:rsidRPr="00C810AA">
        <w:rPr>
          <w:b/>
          <w:noProof/>
          <w:color w:val="95B3D7"/>
          <w:sz w:val="72"/>
          <w:szCs w:val="96"/>
          <w:lang w:eastAsia="ru-RU"/>
        </w:rPr>
        <w:drawing>
          <wp:inline distT="0" distB="0" distL="0" distR="0">
            <wp:extent cx="4467225" cy="1619250"/>
            <wp:effectExtent l="0" t="0" r="9525" b="0"/>
            <wp:docPr id="1" name="Рисунок 1" descr="вариант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риант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4219" cy="16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68F" w:rsidRPr="00557D06" w:rsidRDefault="00826255" w:rsidP="00826255">
      <w:pPr>
        <w:spacing w:after="0" w:line="240" w:lineRule="auto"/>
        <w:rPr>
          <w:rFonts w:ascii="Times New Roman" w:hAnsi="Times New Roman"/>
        </w:rPr>
      </w:pPr>
      <w:r w:rsidRPr="00557D06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B5068F" w:rsidRPr="00557D06">
        <w:rPr>
          <w:rFonts w:ascii="Times New Roman" w:hAnsi="Times New Roman"/>
          <w:color w:val="333333"/>
          <w:shd w:val="clear" w:color="auto" w:fill="FFFFFF"/>
        </w:rPr>
        <w:t>2022 г.</w:t>
      </w:r>
      <w:r w:rsidR="00B5068F" w:rsidRPr="00557D06"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Pr="00557D06">
        <w:rPr>
          <w:rFonts w:ascii="Times New Roman" w:hAnsi="Times New Roman"/>
        </w:rPr>
        <w:t xml:space="preserve">       </w:t>
      </w:r>
      <w:r w:rsidR="00B5068F" w:rsidRPr="00557D06">
        <w:rPr>
          <w:rFonts w:ascii="Times New Roman" w:hAnsi="Times New Roman"/>
        </w:rPr>
        <w:t xml:space="preserve"> </w:t>
      </w:r>
      <w:r w:rsidRPr="00557D06">
        <w:rPr>
          <w:rFonts w:ascii="Times New Roman" w:hAnsi="Times New Roman"/>
        </w:rPr>
        <w:t xml:space="preserve">             </w:t>
      </w:r>
      <w:r w:rsidR="00B5068F" w:rsidRPr="00557D06">
        <w:rPr>
          <w:rFonts w:ascii="Times New Roman" w:hAnsi="Times New Roman"/>
          <w:color w:val="333333"/>
          <w:shd w:val="clear" w:color="auto" w:fill="FFFFFF"/>
        </w:rPr>
        <w:t>г</w:t>
      </w:r>
      <w:proofErr w:type="gramStart"/>
      <w:r w:rsidR="00B5068F" w:rsidRPr="00557D06">
        <w:rPr>
          <w:rFonts w:ascii="Times New Roman" w:hAnsi="Times New Roman"/>
          <w:color w:val="333333"/>
          <w:shd w:val="clear" w:color="auto" w:fill="FFFFFF"/>
        </w:rPr>
        <w:t>.Ч</w:t>
      </w:r>
      <w:proofErr w:type="gramEnd"/>
      <w:r w:rsidR="00B5068F" w:rsidRPr="00557D06">
        <w:rPr>
          <w:rFonts w:ascii="Times New Roman" w:hAnsi="Times New Roman"/>
          <w:color w:val="333333"/>
          <w:shd w:val="clear" w:color="auto" w:fill="FFFFFF"/>
        </w:rPr>
        <w:t>елябинск</w:t>
      </w:r>
    </w:p>
    <w:p w:rsidR="00891C4B" w:rsidRPr="00557D06" w:rsidRDefault="00891C4B" w:rsidP="00630EAC">
      <w:pPr>
        <w:spacing w:after="0" w:line="240" w:lineRule="auto"/>
        <w:jc w:val="center"/>
        <w:rPr>
          <w:rFonts w:ascii="Times New Roman" w:hAnsi="Times New Roman"/>
        </w:rPr>
      </w:pPr>
      <w:r w:rsidRPr="00557D06">
        <w:rPr>
          <w:rFonts w:ascii="Times New Roman" w:hAnsi="Times New Roman"/>
        </w:rPr>
        <w:t>ООО «</w:t>
      </w:r>
      <w:proofErr w:type="spellStart"/>
      <w:r w:rsidRPr="00557D06">
        <w:rPr>
          <w:rFonts w:ascii="Times New Roman" w:hAnsi="Times New Roman"/>
        </w:rPr>
        <w:t>СветКомплект</w:t>
      </w:r>
      <w:proofErr w:type="spellEnd"/>
      <w:r w:rsidRPr="00557D06">
        <w:rPr>
          <w:rFonts w:ascii="Times New Roman" w:hAnsi="Times New Roman"/>
        </w:rPr>
        <w:t xml:space="preserve">» 454084, Челябинская </w:t>
      </w:r>
      <w:proofErr w:type="spellStart"/>
      <w:proofErr w:type="gramStart"/>
      <w:r w:rsidRPr="00557D06">
        <w:rPr>
          <w:rFonts w:ascii="Times New Roman" w:hAnsi="Times New Roman"/>
        </w:rPr>
        <w:t>обл</w:t>
      </w:r>
      <w:proofErr w:type="spellEnd"/>
      <w:proofErr w:type="gramEnd"/>
      <w:r w:rsidRPr="00557D06">
        <w:rPr>
          <w:rFonts w:ascii="Times New Roman" w:hAnsi="Times New Roman"/>
        </w:rPr>
        <w:t>, Челябинск г</w:t>
      </w:r>
      <w:r w:rsidR="007C09B3" w:rsidRPr="00557D06">
        <w:rPr>
          <w:rFonts w:ascii="Times New Roman" w:hAnsi="Times New Roman"/>
        </w:rPr>
        <w:t>,</w:t>
      </w:r>
      <w:r w:rsidR="00EC267F" w:rsidRPr="00557D06">
        <w:rPr>
          <w:rFonts w:ascii="Times New Roman" w:hAnsi="Times New Roman"/>
        </w:rPr>
        <w:t xml:space="preserve"> </w:t>
      </w:r>
      <w:r w:rsidR="007C09B3" w:rsidRPr="00557D06">
        <w:rPr>
          <w:rFonts w:ascii="Times New Roman" w:hAnsi="Times New Roman"/>
        </w:rPr>
        <w:t xml:space="preserve">Хлебозаводская </w:t>
      </w:r>
      <w:proofErr w:type="spellStart"/>
      <w:r w:rsidR="007C09B3" w:rsidRPr="00557D06">
        <w:rPr>
          <w:rFonts w:ascii="Times New Roman" w:hAnsi="Times New Roman"/>
        </w:rPr>
        <w:t>ул</w:t>
      </w:r>
      <w:proofErr w:type="spellEnd"/>
      <w:r w:rsidR="007C09B3" w:rsidRPr="00557D06">
        <w:rPr>
          <w:rFonts w:ascii="Times New Roman" w:hAnsi="Times New Roman"/>
        </w:rPr>
        <w:t xml:space="preserve">, дом № 7, </w:t>
      </w:r>
      <w:r w:rsidRPr="00557D06">
        <w:rPr>
          <w:rFonts w:ascii="Times New Roman" w:hAnsi="Times New Roman"/>
        </w:rPr>
        <w:t xml:space="preserve">ИНН </w:t>
      </w:r>
      <w:r w:rsidRPr="00557D06">
        <w:rPr>
          <w:rFonts w:ascii="Times New Roman" w:hAnsi="Times New Roman"/>
          <w:color w:val="333333"/>
          <w:shd w:val="clear" w:color="auto" w:fill="FFFFFF"/>
        </w:rPr>
        <w:t xml:space="preserve">7447299175 </w:t>
      </w:r>
      <w:r w:rsidRPr="00557D06">
        <w:rPr>
          <w:rFonts w:ascii="Times New Roman" w:hAnsi="Times New Roman"/>
        </w:rPr>
        <w:t xml:space="preserve">КПП </w:t>
      </w:r>
      <w:r w:rsidRPr="00557D06">
        <w:rPr>
          <w:rFonts w:ascii="Times New Roman" w:hAnsi="Times New Roman"/>
          <w:color w:val="333333"/>
          <w:shd w:val="clear" w:color="auto" w:fill="FFFFFF"/>
        </w:rPr>
        <w:t>744701001 ЧЕЛЯБИНСКОЕ ОТДЕЛЕНИЕ N8597 ПАО СБЕРБАНК</w:t>
      </w:r>
    </w:p>
    <w:p w:rsidR="00D71343" w:rsidRPr="00557D06" w:rsidRDefault="00D71343" w:rsidP="00D71343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59619C" w:rsidRDefault="0059619C" w:rsidP="00826255">
      <w:pPr>
        <w:pStyle w:val="a3"/>
        <w:rPr>
          <w:rFonts w:ascii="Times New Roman" w:hAnsi="Times New Roman" w:cs="Times New Roman"/>
          <w:sz w:val="24"/>
          <w:szCs w:val="24"/>
        </w:rPr>
      </w:pPr>
      <w:r w:rsidRPr="00630EAC">
        <w:rPr>
          <w:rFonts w:ascii="Times New Roman" w:hAnsi="Times New Roman" w:cs="Times New Roman"/>
          <w:sz w:val="24"/>
          <w:szCs w:val="24"/>
        </w:rPr>
        <w:t>Комп</w:t>
      </w:r>
      <w:r w:rsidR="00AE028C">
        <w:rPr>
          <w:rFonts w:ascii="Times New Roman" w:hAnsi="Times New Roman" w:cs="Times New Roman"/>
          <w:sz w:val="24"/>
          <w:szCs w:val="24"/>
        </w:rPr>
        <w:t>а</w:t>
      </w:r>
      <w:r w:rsidRPr="00630EAC">
        <w:rPr>
          <w:rFonts w:ascii="Times New Roman" w:hAnsi="Times New Roman" w:cs="Times New Roman"/>
          <w:sz w:val="24"/>
          <w:szCs w:val="24"/>
        </w:rPr>
        <w:t>ния ООО «</w:t>
      </w:r>
      <w:proofErr w:type="spellStart"/>
      <w:r w:rsidRPr="00630EAC">
        <w:rPr>
          <w:rFonts w:ascii="Times New Roman" w:hAnsi="Times New Roman" w:cs="Times New Roman"/>
          <w:sz w:val="24"/>
          <w:szCs w:val="24"/>
        </w:rPr>
        <w:t>СветКомплект</w:t>
      </w:r>
      <w:proofErr w:type="spellEnd"/>
      <w:r w:rsidRPr="00630EAC">
        <w:rPr>
          <w:rFonts w:ascii="Times New Roman" w:hAnsi="Times New Roman" w:cs="Times New Roman"/>
          <w:sz w:val="24"/>
          <w:szCs w:val="24"/>
        </w:rPr>
        <w:t xml:space="preserve">» </w:t>
      </w:r>
      <w:r w:rsidR="00557D06">
        <w:rPr>
          <w:rFonts w:ascii="Times New Roman" w:hAnsi="Times New Roman" w:cs="Times New Roman"/>
          <w:sz w:val="24"/>
          <w:szCs w:val="24"/>
        </w:rPr>
        <w:t xml:space="preserve"> </w:t>
      </w:r>
      <w:r w:rsidR="001C730C" w:rsidRPr="00630EAC">
        <w:rPr>
          <w:rFonts w:ascii="Times New Roman" w:hAnsi="Times New Roman" w:cs="Times New Roman"/>
          <w:sz w:val="24"/>
          <w:szCs w:val="24"/>
        </w:rPr>
        <w:t xml:space="preserve">имеет возможность изготовить и </w:t>
      </w:r>
      <w:r w:rsidRPr="00630EAC">
        <w:rPr>
          <w:rFonts w:ascii="Times New Roman" w:hAnsi="Times New Roman" w:cs="Times New Roman"/>
          <w:sz w:val="24"/>
          <w:szCs w:val="24"/>
        </w:rPr>
        <w:t>поставить в ваш адрес:</w:t>
      </w:r>
    </w:p>
    <w:p w:rsidR="00557D06" w:rsidRDefault="00557D06" w:rsidP="008262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D06" w:rsidRPr="00557D06" w:rsidRDefault="00557D06" w:rsidP="00E649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D06">
        <w:rPr>
          <w:rFonts w:ascii="Times New Roman" w:hAnsi="Times New Roman" w:cs="Times New Roman"/>
          <w:b/>
          <w:sz w:val="24"/>
          <w:szCs w:val="24"/>
        </w:rPr>
        <w:t xml:space="preserve">Светильник светодиодный </w:t>
      </w:r>
      <w:proofErr w:type="spellStart"/>
      <w:proofErr w:type="gramStart"/>
      <w:r w:rsidRPr="00557D06">
        <w:rPr>
          <w:rFonts w:ascii="Times New Roman" w:hAnsi="Times New Roman" w:cs="Times New Roman"/>
          <w:b/>
          <w:sz w:val="24"/>
          <w:szCs w:val="24"/>
        </w:rPr>
        <w:t>СПС</w:t>
      </w:r>
      <w:proofErr w:type="gramEnd"/>
      <w:r w:rsidRPr="00557D06">
        <w:rPr>
          <w:rFonts w:ascii="Times New Roman" w:hAnsi="Times New Roman" w:cs="Times New Roman"/>
          <w:b/>
          <w:sz w:val="24"/>
          <w:szCs w:val="24"/>
        </w:rPr>
        <w:t>-Line</w:t>
      </w:r>
      <w:proofErr w:type="spellEnd"/>
      <w:r w:rsidRPr="00557D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7D06" w:rsidRPr="00630EAC" w:rsidRDefault="00557D06" w:rsidP="00557D0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4219"/>
        <w:gridCol w:w="3449"/>
        <w:gridCol w:w="2611"/>
      </w:tblGrid>
      <w:tr w:rsidR="00A61919" w:rsidRPr="004A27E3" w:rsidTr="00E6492D">
        <w:trPr>
          <w:jc w:val="center"/>
        </w:trPr>
        <w:tc>
          <w:tcPr>
            <w:tcW w:w="4219" w:type="dxa"/>
            <w:vMerge w:val="restart"/>
            <w:vAlign w:val="center"/>
          </w:tcPr>
          <w:p w:rsidR="00A61919" w:rsidRPr="004A27E3" w:rsidRDefault="00A61919" w:rsidP="00FE0413"/>
          <w:p w:rsidR="00A61919" w:rsidRPr="004A27E3" w:rsidRDefault="00A61919" w:rsidP="00FE0413">
            <w:pPr>
              <w:jc w:val="center"/>
            </w:pPr>
            <w:r w:rsidRPr="00557D06">
              <w:rPr>
                <w:noProof/>
                <w:lang w:eastAsia="ru-RU"/>
              </w:rPr>
              <w:drawing>
                <wp:inline distT="0" distB="0" distL="0" distR="0">
                  <wp:extent cx="2571750" cy="1647825"/>
                  <wp:effectExtent l="19050" t="0" r="0" b="0"/>
                  <wp:docPr id="6" name="Рисунок 1" descr="https://chelyabinsk.line-pro.ru/assets/images/products/18609/small/50x50-silver-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elyabinsk.line-pro.ru/assets/images/products/18609/small/50x50-silver-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Входное напряжение,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176…264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Ресурс светодиодных модулей, </w:t>
            </w:r>
            <w:proofErr w:type="gramStart"/>
            <w:r w:rsidRPr="0005520D">
              <w:rPr>
                <w:rFonts w:ascii="Times New Roman" w:hAnsi="Times New Roman" w:cs="Times New Roman"/>
              </w:rPr>
              <w:t>ч</w:t>
            </w:r>
            <w:proofErr w:type="gramEnd"/>
            <w:r w:rsidRPr="000552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50 000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Потребляемая мощность,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Вт</w:t>
            </w:r>
            <w:proofErr w:type="gramEnd"/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20/40/60/80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Световой поток, Лм</w:t>
            </w:r>
            <w:r w:rsidR="000552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2050/4100/6200/8200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Коэффициент пульсации светового потока, </w:t>
            </w:r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1%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Габаритные размеры,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520D">
              <w:rPr>
                <w:rFonts w:ascii="Times New Roman" w:hAnsi="Times New Roman" w:cs="Times New Roman"/>
              </w:rPr>
              <w:t>1000/2000/3000*50*50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Степень защиты</w:t>
            </w:r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IP </w:t>
            </w:r>
            <w:r w:rsidRPr="0005520D">
              <w:rPr>
                <w:rFonts w:ascii="Times New Roman" w:hAnsi="Times New Roman" w:cs="Times New Roman"/>
                <w:lang w:val="en-US"/>
              </w:rPr>
              <w:t>4</w:t>
            </w:r>
            <w:r w:rsidRPr="0005520D">
              <w:rPr>
                <w:rFonts w:ascii="Times New Roman" w:hAnsi="Times New Roman" w:cs="Times New Roman"/>
              </w:rPr>
              <w:t>0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Температура окружающей среды, </w:t>
            </w:r>
            <w:proofErr w:type="gramStart"/>
            <w:r w:rsidRPr="0005520D">
              <w:rPr>
                <w:rFonts w:ascii="Times New Roman" w:hAnsi="Times New Roman" w:cs="Times New Roman"/>
              </w:rPr>
              <w:t>С</w:t>
            </w:r>
            <w:r w:rsidRPr="0005520D">
              <w:rPr>
                <w:rFonts w:ascii="Times New Roman" w:hAnsi="Times New Roman" w:cs="Times New Roman"/>
                <w:vertAlign w:val="superscript"/>
              </w:rPr>
              <w:t>о</w:t>
            </w:r>
            <w:proofErr w:type="gramEnd"/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от +5 до +40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Угол рассеивания, </w:t>
            </w:r>
            <w:r w:rsidRPr="0005520D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120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Цвет свечения,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4000-6000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Светодиоды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eastAsia="Times New Roman" w:hAnsi="Times New Roman" w:cs="Times New Roman"/>
                <w:lang w:val="en-US"/>
              </w:rPr>
              <w:t>Samsung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520D">
              <w:rPr>
                <w:rFonts w:ascii="Times New Roman" w:hAnsi="Times New Roman" w:cs="Times New Roman"/>
              </w:rPr>
              <w:t xml:space="preserve">Индекс светопередачи, </w:t>
            </w:r>
            <w:r w:rsidRPr="0005520D">
              <w:rPr>
                <w:rFonts w:ascii="Times New Roman" w:hAnsi="Times New Roman" w:cs="Times New Roman"/>
                <w:lang w:val="en-US"/>
              </w:rPr>
              <w:t>Ra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520D">
              <w:rPr>
                <w:rFonts w:ascii="Times New Roman" w:hAnsi="Times New Roman" w:cs="Times New Roman"/>
                <w:lang w:val="en-US"/>
              </w:rPr>
              <w:t>85</w:t>
            </w:r>
          </w:p>
        </w:tc>
      </w:tr>
      <w:tr w:rsidR="00A61919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A61919" w:rsidRPr="004A27E3" w:rsidRDefault="00A61919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Блок питания с корректором мощности</w:t>
            </w:r>
          </w:p>
        </w:tc>
        <w:tc>
          <w:tcPr>
            <w:tcW w:w="2611" w:type="dxa"/>
            <w:vAlign w:val="center"/>
          </w:tcPr>
          <w:p w:rsidR="00A61919" w:rsidRPr="0005520D" w:rsidRDefault="00A61919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0,97</w:t>
            </w:r>
          </w:p>
        </w:tc>
      </w:tr>
      <w:tr w:rsidR="00E6492D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E6492D" w:rsidRPr="004A27E3" w:rsidRDefault="00E6492D" w:rsidP="00FE0413">
            <w:pPr>
              <w:jc w:val="center"/>
            </w:pPr>
          </w:p>
        </w:tc>
        <w:tc>
          <w:tcPr>
            <w:tcW w:w="3449" w:type="dxa"/>
          </w:tcPr>
          <w:p w:rsidR="00E6492D" w:rsidRPr="0005520D" w:rsidRDefault="00E6492D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2611" w:type="dxa"/>
          </w:tcPr>
          <w:p w:rsidR="00E6492D" w:rsidRPr="0005520D" w:rsidRDefault="00E6492D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алюминий анодированный</w:t>
            </w:r>
          </w:p>
        </w:tc>
      </w:tr>
      <w:tr w:rsidR="00E6492D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E6492D" w:rsidRPr="004A27E3" w:rsidRDefault="00E6492D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E6492D" w:rsidRPr="0005520D" w:rsidRDefault="00E6492D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Рассеивать</w:t>
            </w:r>
          </w:p>
        </w:tc>
        <w:tc>
          <w:tcPr>
            <w:tcW w:w="2611" w:type="dxa"/>
            <w:vAlign w:val="center"/>
          </w:tcPr>
          <w:p w:rsidR="00E6492D" w:rsidRPr="0005520D" w:rsidRDefault="00E6492D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Полистирол «</w:t>
            </w:r>
            <w:proofErr w:type="spellStart"/>
            <w:r w:rsidRPr="0005520D">
              <w:rPr>
                <w:rFonts w:ascii="Times New Roman" w:hAnsi="Times New Roman" w:cs="Times New Roman"/>
              </w:rPr>
              <w:t>Микропризма</w:t>
            </w:r>
            <w:proofErr w:type="spellEnd"/>
            <w:r w:rsidRPr="0005520D">
              <w:rPr>
                <w:rFonts w:ascii="Times New Roman" w:hAnsi="Times New Roman" w:cs="Times New Roman"/>
              </w:rPr>
              <w:t>»/Опал</w:t>
            </w:r>
          </w:p>
        </w:tc>
      </w:tr>
      <w:tr w:rsidR="00E6492D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E6492D" w:rsidRPr="004A27E3" w:rsidRDefault="00E6492D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E6492D" w:rsidRPr="0005520D" w:rsidRDefault="00E6492D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Крепление</w:t>
            </w:r>
          </w:p>
        </w:tc>
        <w:tc>
          <w:tcPr>
            <w:tcW w:w="2611" w:type="dxa"/>
            <w:vAlign w:val="center"/>
          </w:tcPr>
          <w:p w:rsidR="00E6492D" w:rsidRPr="0005520D" w:rsidRDefault="00E6492D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Тросовый подвес/крючки</w:t>
            </w:r>
          </w:p>
        </w:tc>
      </w:tr>
      <w:tr w:rsidR="00E6492D" w:rsidRPr="004A27E3" w:rsidTr="00E6492D">
        <w:trPr>
          <w:jc w:val="center"/>
        </w:trPr>
        <w:tc>
          <w:tcPr>
            <w:tcW w:w="4219" w:type="dxa"/>
            <w:vMerge/>
            <w:vAlign w:val="center"/>
          </w:tcPr>
          <w:p w:rsidR="00E6492D" w:rsidRPr="004A27E3" w:rsidRDefault="00E6492D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E6492D" w:rsidRPr="0005520D" w:rsidRDefault="00E6492D" w:rsidP="00FE0413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Гарантия</w:t>
            </w:r>
          </w:p>
        </w:tc>
        <w:tc>
          <w:tcPr>
            <w:tcW w:w="2611" w:type="dxa"/>
            <w:vAlign w:val="center"/>
          </w:tcPr>
          <w:p w:rsidR="00E6492D" w:rsidRPr="0005520D" w:rsidRDefault="00E6492D" w:rsidP="00E6492D">
            <w:pPr>
              <w:pStyle w:val="a7"/>
              <w:ind w:left="108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 года</w:t>
            </w:r>
          </w:p>
        </w:tc>
      </w:tr>
      <w:tr w:rsidR="00E6492D" w:rsidRPr="004A27E3" w:rsidTr="0089485B">
        <w:trPr>
          <w:trHeight w:val="825"/>
          <w:jc w:val="center"/>
        </w:trPr>
        <w:tc>
          <w:tcPr>
            <w:tcW w:w="4219" w:type="dxa"/>
            <w:vMerge/>
            <w:vAlign w:val="center"/>
          </w:tcPr>
          <w:p w:rsidR="00E6492D" w:rsidRPr="004A27E3" w:rsidRDefault="00E6492D" w:rsidP="00FE0413">
            <w:pPr>
              <w:jc w:val="center"/>
            </w:pPr>
          </w:p>
        </w:tc>
        <w:tc>
          <w:tcPr>
            <w:tcW w:w="3449" w:type="dxa"/>
            <w:vAlign w:val="center"/>
          </w:tcPr>
          <w:p w:rsidR="00E6492D" w:rsidRPr="0005520D" w:rsidRDefault="00E6492D" w:rsidP="00840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0D">
              <w:rPr>
                <w:rFonts w:ascii="Times New Roman" w:hAnsi="Times New Roman" w:cs="Times New Roman"/>
                <w:b/>
              </w:rPr>
              <w:t xml:space="preserve">Цена погонного метра, руб. </w:t>
            </w:r>
          </w:p>
        </w:tc>
        <w:tc>
          <w:tcPr>
            <w:tcW w:w="2611" w:type="dxa"/>
            <w:vAlign w:val="center"/>
          </w:tcPr>
          <w:p w:rsidR="00E6492D" w:rsidRPr="0005520D" w:rsidRDefault="00125F28" w:rsidP="00840EF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От </w:t>
            </w:r>
            <w:r w:rsidR="00E6492D">
              <w:rPr>
                <w:rFonts w:ascii="Times New Roman" w:hAnsi="Times New Roman" w:cs="Times New Roman"/>
                <w:b/>
                <w:lang w:eastAsia="ru-RU"/>
              </w:rPr>
              <w:t>34</w:t>
            </w:r>
            <w:r w:rsidR="00E6492D" w:rsidRPr="0005520D">
              <w:rPr>
                <w:rFonts w:ascii="Times New Roman" w:hAnsi="Times New Roman" w:cs="Times New Roman"/>
                <w:b/>
                <w:lang w:eastAsia="ru-RU"/>
              </w:rPr>
              <w:t>00,00</w:t>
            </w:r>
          </w:p>
        </w:tc>
      </w:tr>
    </w:tbl>
    <w:p w:rsidR="00AF4166" w:rsidRPr="00CA3DFE" w:rsidRDefault="00AF4166" w:rsidP="0005520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CA3DFE">
        <w:rPr>
          <w:rFonts w:ascii="Times New Roman" w:eastAsia="Times New Roman" w:hAnsi="Times New Roman"/>
          <w:b/>
          <w:sz w:val="24"/>
          <w:szCs w:val="24"/>
        </w:rPr>
        <w:t>В том числе НДС.</w:t>
      </w:r>
    </w:p>
    <w:p w:rsidR="00A61919" w:rsidRDefault="00A61919" w:rsidP="00AF41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61919" w:rsidRPr="0005520D" w:rsidRDefault="00A61919" w:rsidP="00A61919">
      <w:pPr>
        <w:pStyle w:val="a3"/>
        <w:rPr>
          <w:rFonts w:ascii="Times New Roman" w:hAnsi="Times New Roman" w:cs="Times New Roman"/>
        </w:rPr>
      </w:pPr>
      <w:r w:rsidRPr="0005520D">
        <w:rPr>
          <w:rFonts w:ascii="Times New Roman" w:hAnsi="Times New Roman" w:cs="Times New Roman"/>
        </w:rPr>
        <w:t>Размеры:  от  0,5 м  до 3 м (размер одного модуля) возможна стыковка в линию большего количества.</w:t>
      </w:r>
    </w:p>
    <w:p w:rsidR="00A61919" w:rsidRPr="0005520D" w:rsidRDefault="00A61919" w:rsidP="00A61919">
      <w:pPr>
        <w:pStyle w:val="a3"/>
        <w:rPr>
          <w:rFonts w:ascii="Times New Roman" w:hAnsi="Times New Roman" w:cs="Times New Roman"/>
        </w:rPr>
      </w:pPr>
      <w:r w:rsidRPr="0005520D">
        <w:rPr>
          <w:rFonts w:ascii="Times New Roman" w:hAnsi="Times New Roman" w:cs="Times New Roman"/>
        </w:rPr>
        <w:t xml:space="preserve">Мощность: серийная мощность 36 </w:t>
      </w:r>
      <w:proofErr w:type="spellStart"/>
      <w:r w:rsidRPr="0005520D">
        <w:rPr>
          <w:rFonts w:ascii="Times New Roman" w:hAnsi="Times New Roman" w:cs="Times New Roman"/>
        </w:rPr>
        <w:t>вт</w:t>
      </w:r>
      <w:proofErr w:type="spellEnd"/>
      <w:r w:rsidRPr="0005520D">
        <w:rPr>
          <w:rFonts w:ascii="Times New Roman" w:hAnsi="Times New Roman" w:cs="Times New Roman"/>
        </w:rPr>
        <w:t xml:space="preserve"> на 1 м длинны (</w:t>
      </w:r>
      <w:proofErr w:type="gramStart"/>
      <w:r w:rsidRPr="0005520D">
        <w:rPr>
          <w:rFonts w:ascii="Times New Roman" w:hAnsi="Times New Roman" w:cs="Times New Roman"/>
        </w:rPr>
        <w:t>возможно</w:t>
      </w:r>
      <w:proofErr w:type="gramEnd"/>
      <w:r w:rsidRPr="0005520D">
        <w:rPr>
          <w:rFonts w:ascii="Times New Roman" w:hAnsi="Times New Roman" w:cs="Times New Roman"/>
        </w:rPr>
        <w:t xml:space="preserve"> изготовление большей мощности).</w:t>
      </w:r>
    </w:p>
    <w:p w:rsidR="00A61919" w:rsidRPr="0005520D" w:rsidRDefault="00A61919" w:rsidP="00A61919">
      <w:pPr>
        <w:pStyle w:val="a3"/>
        <w:rPr>
          <w:rFonts w:ascii="Times New Roman" w:hAnsi="Times New Roman" w:cs="Times New Roman"/>
        </w:rPr>
      </w:pPr>
      <w:r w:rsidRPr="0005520D">
        <w:rPr>
          <w:rFonts w:ascii="Times New Roman" w:hAnsi="Times New Roman" w:cs="Times New Roman"/>
        </w:rPr>
        <w:t xml:space="preserve">Цвет профиля:  покраска в любой цвет по таблице </w:t>
      </w:r>
      <w:r w:rsidRPr="0005520D">
        <w:rPr>
          <w:rFonts w:ascii="Times New Roman" w:hAnsi="Times New Roman" w:cs="Times New Roman"/>
          <w:lang w:val="en-US"/>
        </w:rPr>
        <w:t>RAL</w:t>
      </w:r>
      <w:r w:rsidRPr="0005520D">
        <w:rPr>
          <w:rFonts w:ascii="Times New Roman" w:hAnsi="Times New Roman" w:cs="Times New Roman"/>
        </w:rPr>
        <w:t>.</w:t>
      </w:r>
    </w:p>
    <w:p w:rsidR="00125F28" w:rsidRDefault="00125F28" w:rsidP="00125F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5F28" w:rsidRPr="000D2668" w:rsidRDefault="00125F28" w:rsidP="00125F28">
      <w:pPr>
        <w:pStyle w:val="a3"/>
        <w:rPr>
          <w:rFonts w:ascii="Times New Roman" w:hAnsi="Times New Roman" w:cs="Times New Roman"/>
        </w:rPr>
      </w:pPr>
      <w:r w:rsidRPr="000D2668">
        <w:rPr>
          <w:rFonts w:ascii="Times New Roman" w:hAnsi="Times New Roman" w:cs="Times New Roman"/>
        </w:rPr>
        <w:t xml:space="preserve">Для просчета конечной стоимости светильника можно взять цену 1 метра умножить на общую длину и добавить 5-7%  на нестандартные подвесы и соединители, тем самым вы получите примерную, но очень близкую  закупочную цену.    </w:t>
      </w:r>
    </w:p>
    <w:p w:rsidR="00125F28" w:rsidRPr="00B5068F" w:rsidRDefault="00125F28" w:rsidP="00125F28">
      <w:pPr>
        <w:pStyle w:val="a3"/>
        <w:rPr>
          <w:rFonts w:ascii="Times New Roman" w:hAnsi="Times New Roman" w:cs="Times New Roman"/>
          <w:sz w:val="24"/>
          <w:szCs w:val="24"/>
        </w:rPr>
      </w:pPr>
      <w:r w:rsidRPr="00B5068F">
        <w:rPr>
          <w:rFonts w:ascii="Times New Roman" w:hAnsi="Times New Roman" w:cs="Times New Roman"/>
          <w:sz w:val="24"/>
          <w:szCs w:val="24"/>
        </w:rPr>
        <w:t>Выезжаем на место планируемого освещения.</w:t>
      </w:r>
    </w:p>
    <w:p w:rsidR="00E6492D" w:rsidRPr="00125F28" w:rsidRDefault="00125F28" w:rsidP="00125F28">
      <w:pPr>
        <w:tabs>
          <w:tab w:val="left" w:pos="5790"/>
        </w:tabs>
        <w:rPr>
          <w:rFonts w:ascii="Times New Roman" w:hAnsi="Times New Roman"/>
        </w:rPr>
      </w:pPr>
      <w:r w:rsidRPr="00125F28">
        <w:rPr>
          <w:rFonts w:ascii="Times New Roman" w:hAnsi="Times New Roman" w:cs="Times New Roman"/>
          <w:sz w:val="24"/>
          <w:szCs w:val="24"/>
        </w:rPr>
        <w:t>Бесплатные светотехнические расчеты.</w:t>
      </w:r>
      <w:r w:rsidRPr="00125F28">
        <w:rPr>
          <w:rFonts w:ascii="Times New Roman" w:eastAsia="Times New Roman" w:hAnsi="Times New Roman"/>
          <w:b/>
          <w:sz w:val="24"/>
          <w:szCs w:val="24"/>
        </w:rPr>
        <w:br/>
      </w:r>
      <w:r w:rsidR="00A61919" w:rsidRPr="00125F28">
        <w:rPr>
          <w:rFonts w:ascii="Times New Roman" w:hAnsi="Times New Roman"/>
        </w:rPr>
        <w:tab/>
      </w:r>
    </w:p>
    <w:p w:rsidR="00125F28" w:rsidRDefault="00125F28" w:rsidP="00125F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D06">
        <w:rPr>
          <w:rFonts w:ascii="Times New Roman" w:hAnsi="Times New Roman" w:cs="Times New Roman"/>
          <w:b/>
          <w:sz w:val="24"/>
          <w:szCs w:val="24"/>
        </w:rPr>
        <w:lastRenderedPageBreak/>
        <w:t>Светильник</w:t>
      </w:r>
      <w:r>
        <w:rPr>
          <w:rFonts w:ascii="Times New Roman" w:hAnsi="Times New Roman" w:cs="Times New Roman"/>
          <w:b/>
          <w:sz w:val="24"/>
          <w:szCs w:val="24"/>
        </w:rPr>
        <w:t>и светодиодные серии</w:t>
      </w:r>
      <w:r w:rsidRPr="0055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57D06">
        <w:rPr>
          <w:rFonts w:ascii="Times New Roman" w:hAnsi="Times New Roman" w:cs="Times New Roman"/>
          <w:b/>
          <w:sz w:val="24"/>
          <w:szCs w:val="24"/>
        </w:rPr>
        <w:t>СПС</w:t>
      </w:r>
      <w:proofErr w:type="gramEnd"/>
      <w:r w:rsidRPr="00557D06">
        <w:rPr>
          <w:rFonts w:ascii="Times New Roman" w:hAnsi="Times New Roman" w:cs="Times New Roman"/>
          <w:b/>
          <w:sz w:val="24"/>
          <w:szCs w:val="24"/>
        </w:rPr>
        <w:t>-Line</w:t>
      </w:r>
      <w:proofErr w:type="spellEnd"/>
      <w:r w:rsidRPr="00557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«Фигурные»</w:t>
      </w:r>
    </w:p>
    <w:p w:rsidR="00125F28" w:rsidRPr="00557D06" w:rsidRDefault="00125F28" w:rsidP="00125F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25F28" w:rsidRPr="00630EAC" w:rsidRDefault="00125F28" w:rsidP="00125F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7D06">
        <w:rPr>
          <w:rFonts w:ascii="Times New Roman" w:hAnsi="Times New Roman" w:cs="Times New Roman"/>
          <w:b/>
          <w:sz w:val="24"/>
          <w:szCs w:val="24"/>
        </w:rPr>
        <w:t>СПС</w:t>
      </w:r>
      <w:proofErr w:type="gramEnd"/>
      <w:r w:rsidRPr="00557D06">
        <w:rPr>
          <w:rFonts w:ascii="Times New Roman" w:hAnsi="Times New Roman" w:cs="Times New Roman"/>
          <w:b/>
          <w:sz w:val="24"/>
          <w:szCs w:val="24"/>
        </w:rPr>
        <w:t>-Line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2*500мм Угол </w:t>
      </w:r>
    </w:p>
    <w:tbl>
      <w:tblPr>
        <w:tblStyle w:val="a4"/>
        <w:tblW w:w="10279" w:type="dxa"/>
        <w:jc w:val="center"/>
        <w:tblLayout w:type="fixed"/>
        <w:tblLook w:val="04A0"/>
      </w:tblPr>
      <w:tblGrid>
        <w:gridCol w:w="4219"/>
        <w:gridCol w:w="3449"/>
        <w:gridCol w:w="2611"/>
      </w:tblGrid>
      <w:tr w:rsidR="00125F28" w:rsidRPr="004A27E3" w:rsidTr="00622DED">
        <w:trPr>
          <w:jc w:val="center"/>
        </w:trPr>
        <w:tc>
          <w:tcPr>
            <w:tcW w:w="4219" w:type="dxa"/>
            <w:vMerge w:val="restart"/>
            <w:vAlign w:val="center"/>
          </w:tcPr>
          <w:p w:rsidR="00125F28" w:rsidRPr="004A27E3" w:rsidRDefault="00125F28" w:rsidP="00622DED">
            <w:r w:rsidRPr="00B230AB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-1232535</wp:posOffset>
                  </wp:positionV>
                  <wp:extent cx="2176145" cy="1228725"/>
                  <wp:effectExtent l="19050" t="0" r="0" b="0"/>
                  <wp:wrapSquare wrapText="bothSides"/>
                  <wp:docPr id="2" name="Рисунок 7" descr="https://chelyabinsk.line-pro.ru/assets/images/products/22755/small/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helyabinsk.line-pro.ru/assets/images/products/22755/small/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4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Потребляемая мощность,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Вт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Световой поток, Лм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профиля</w:t>
            </w:r>
            <w:r w:rsidRPr="0005520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B230AB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50*50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 одного </w:t>
            </w:r>
            <w:proofErr w:type="spellStart"/>
            <w:r>
              <w:rPr>
                <w:rFonts w:ascii="Times New Roman" w:hAnsi="Times New Roman" w:cs="Times New Roman"/>
              </w:rPr>
              <w:t>сегмента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м</w:t>
            </w:r>
            <w:proofErr w:type="spellEnd"/>
          </w:p>
        </w:tc>
        <w:tc>
          <w:tcPr>
            <w:tcW w:w="2611" w:type="dxa"/>
            <w:vAlign w:val="center"/>
          </w:tcPr>
          <w:p w:rsidR="00125F28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Степень защиты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IP </w:t>
            </w:r>
            <w:r w:rsidRPr="0005520D">
              <w:rPr>
                <w:rFonts w:ascii="Times New Roman" w:hAnsi="Times New Roman" w:cs="Times New Roman"/>
                <w:lang w:val="en-US"/>
              </w:rPr>
              <w:t>4</w:t>
            </w:r>
            <w:r w:rsidRPr="0005520D">
              <w:rPr>
                <w:rFonts w:ascii="Times New Roman" w:hAnsi="Times New Roman" w:cs="Times New Roman"/>
              </w:rPr>
              <w:t>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Цвет свечения,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4000-6000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3800,00</w:t>
            </w:r>
          </w:p>
        </w:tc>
      </w:tr>
    </w:tbl>
    <w:p w:rsidR="00125F28" w:rsidRPr="00630EAC" w:rsidRDefault="00125F28" w:rsidP="00125F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7D06">
        <w:rPr>
          <w:rFonts w:ascii="Times New Roman" w:hAnsi="Times New Roman" w:cs="Times New Roman"/>
          <w:b/>
          <w:sz w:val="24"/>
          <w:szCs w:val="24"/>
        </w:rPr>
        <w:t>СПС</w:t>
      </w:r>
      <w:proofErr w:type="gramEnd"/>
      <w:r w:rsidRPr="00557D06">
        <w:rPr>
          <w:rFonts w:ascii="Times New Roman" w:hAnsi="Times New Roman" w:cs="Times New Roman"/>
          <w:b/>
          <w:sz w:val="24"/>
          <w:szCs w:val="24"/>
        </w:rPr>
        <w:t>-Line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3*500 мм Лучевой</w:t>
      </w:r>
    </w:p>
    <w:tbl>
      <w:tblPr>
        <w:tblStyle w:val="a4"/>
        <w:tblW w:w="10279" w:type="dxa"/>
        <w:jc w:val="center"/>
        <w:tblLayout w:type="fixed"/>
        <w:tblLook w:val="04A0"/>
      </w:tblPr>
      <w:tblGrid>
        <w:gridCol w:w="4219"/>
        <w:gridCol w:w="3449"/>
        <w:gridCol w:w="2611"/>
      </w:tblGrid>
      <w:tr w:rsidR="00125F28" w:rsidRPr="004A27E3" w:rsidTr="00622DED">
        <w:trPr>
          <w:jc w:val="center"/>
        </w:trPr>
        <w:tc>
          <w:tcPr>
            <w:tcW w:w="4219" w:type="dxa"/>
            <w:vMerge w:val="restart"/>
            <w:vAlign w:val="center"/>
          </w:tcPr>
          <w:p w:rsidR="00125F28" w:rsidRPr="004A27E3" w:rsidRDefault="00125F28" w:rsidP="00622DED">
            <w:r w:rsidRPr="00B230AB">
              <w:rPr>
                <w:noProof/>
                <w:lang w:eastAsia="ru-RU"/>
              </w:rPr>
              <w:drawing>
                <wp:inline distT="0" distB="0" distL="0" distR="0">
                  <wp:extent cx="2381250" cy="1371600"/>
                  <wp:effectExtent l="19050" t="0" r="0" b="0"/>
                  <wp:docPr id="3" name="Рисунок 10" descr="https://chelyabinsk.line-pro.ru/assets/images/products/22922/small/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helyabinsk.line-pro.ru/assets/images/products/22922/small/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Потребляемая мощность,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Вт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Световой поток, Лм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профиля</w:t>
            </w:r>
            <w:r w:rsidRPr="0005520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05520D">
              <w:rPr>
                <w:rFonts w:ascii="Times New Roman" w:hAnsi="Times New Roman" w:cs="Times New Roman"/>
              </w:rPr>
              <w:t>*50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 одного </w:t>
            </w:r>
            <w:proofErr w:type="spellStart"/>
            <w:r>
              <w:rPr>
                <w:rFonts w:ascii="Times New Roman" w:hAnsi="Times New Roman" w:cs="Times New Roman"/>
              </w:rPr>
              <w:t>сегмента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м</w:t>
            </w:r>
            <w:proofErr w:type="spellEnd"/>
          </w:p>
        </w:tc>
        <w:tc>
          <w:tcPr>
            <w:tcW w:w="2611" w:type="dxa"/>
            <w:vAlign w:val="center"/>
          </w:tcPr>
          <w:p w:rsidR="00125F28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Степень защиты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IP </w:t>
            </w:r>
            <w:r w:rsidRPr="0005520D">
              <w:rPr>
                <w:rFonts w:ascii="Times New Roman" w:hAnsi="Times New Roman" w:cs="Times New Roman"/>
                <w:lang w:val="en-US"/>
              </w:rPr>
              <w:t>4</w:t>
            </w:r>
            <w:r w:rsidRPr="0005520D">
              <w:rPr>
                <w:rFonts w:ascii="Times New Roman" w:hAnsi="Times New Roman" w:cs="Times New Roman"/>
              </w:rPr>
              <w:t>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Цвет свечения,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4000-6000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5500,00</w:t>
            </w:r>
          </w:p>
        </w:tc>
      </w:tr>
    </w:tbl>
    <w:p w:rsidR="00125F28" w:rsidRPr="00630EAC" w:rsidRDefault="00125F28" w:rsidP="00125F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7D06">
        <w:rPr>
          <w:rFonts w:ascii="Times New Roman" w:hAnsi="Times New Roman" w:cs="Times New Roman"/>
          <w:b/>
          <w:sz w:val="24"/>
          <w:szCs w:val="24"/>
        </w:rPr>
        <w:t>СПС</w:t>
      </w:r>
      <w:proofErr w:type="gramEnd"/>
      <w:r w:rsidRPr="00557D06">
        <w:rPr>
          <w:rFonts w:ascii="Times New Roman" w:hAnsi="Times New Roman" w:cs="Times New Roman"/>
          <w:b/>
          <w:sz w:val="24"/>
          <w:szCs w:val="24"/>
        </w:rPr>
        <w:t>-Line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4*500 мм Крест</w:t>
      </w:r>
    </w:p>
    <w:tbl>
      <w:tblPr>
        <w:tblStyle w:val="a4"/>
        <w:tblW w:w="10279" w:type="dxa"/>
        <w:jc w:val="center"/>
        <w:tblLayout w:type="fixed"/>
        <w:tblLook w:val="04A0"/>
      </w:tblPr>
      <w:tblGrid>
        <w:gridCol w:w="4219"/>
        <w:gridCol w:w="3449"/>
        <w:gridCol w:w="2611"/>
      </w:tblGrid>
      <w:tr w:rsidR="00125F28" w:rsidRPr="004A27E3" w:rsidTr="00622DED">
        <w:trPr>
          <w:jc w:val="center"/>
        </w:trPr>
        <w:tc>
          <w:tcPr>
            <w:tcW w:w="4219" w:type="dxa"/>
            <w:vMerge w:val="restart"/>
            <w:vAlign w:val="center"/>
          </w:tcPr>
          <w:p w:rsidR="00125F28" w:rsidRDefault="00125F28" w:rsidP="00622DED">
            <w:pPr>
              <w:rPr>
                <w:noProof/>
                <w:lang w:eastAsia="ru-RU"/>
              </w:rPr>
            </w:pPr>
            <w:r w:rsidRPr="00B230AB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-2059305</wp:posOffset>
                  </wp:positionH>
                  <wp:positionV relativeFrom="paragraph">
                    <wp:posOffset>-3810</wp:posOffset>
                  </wp:positionV>
                  <wp:extent cx="2171700" cy="1381125"/>
                  <wp:effectExtent l="19050" t="0" r="0" b="0"/>
                  <wp:wrapSquare wrapText="bothSides"/>
                  <wp:docPr id="4" name="Рисунок 13" descr="https://chelyabinsk.line-pro.ru/assets/images/products/22970/small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helyabinsk.line-pro.ru/assets/images/products/22970/small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5F28" w:rsidRPr="004A27E3" w:rsidRDefault="00125F28" w:rsidP="00622DED"/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Потребляемая мощность,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Вт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Световой поток, Лм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профиля</w:t>
            </w:r>
            <w:r w:rsidRPr="0005520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05520D">
              <w:rPr>
                <w:rFonts w:ascii="Times New Roman" w:hAnsi="Times New Roman" w:cs="Times New Roman"/>
              </w:rPr>
              <w:t>*50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 одного </w:t>
            </w:r>
            <w:proofErr w:type="spellStart"/>
            <w:r>
              <w:rPr>
                <w:rFonts w:ascii="Times New Roman" w:hAnsi="Times New Roman" w:cs="Times New Roman"/>
              </w:rPr>
              <w:t>сегмента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м</w:t>
            </w:r>
            <w:proofErr w:type="spell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Степень защиты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IP </w:t>
            </w:r>
            <w:r w:rsidRPr="0005520D">
              <w:rPr>
                <w:rFonts w:ascii="Times New Roman" w:hAnsi="Times New Roman" w:cs="Times New Roman"/>
                <w:lang w:val="en-US"/>
              </w:rPr>
              <w:t>4</w:t>
            </w:r>
            <w:r w:rsidRPr="0005520D">
              <w:rPr>
                <w:rFonts w:ascii="Times New Roman" w:hAnsi="Times New Roman" w:cs="Times New Roman"/>
              </w:rPr>
              <w:t>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Цвет свечения,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4000-6000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</w:tbl>
    <w:p w:rsidR="00125F28" w:rsidRPr="00C37549" w:rsidRDefault="00125F28" w:rsidP="00125F28">
      <w:pPr>
        <w:pStyle w:val="a7"/>
        <w:numPr>
          <w:ilvl w:val="0"/>
          <w:numId w:val="6"/>
        </w:numPr>
        <w:tabs>
          <w:tab w:val="left" w:pos="5790"/>
        </w:tabs>
        <w:rPr>
          <w:rFonts w:ascii="Times New Roman" w:hAnsi="Times New Roman"/>
        </w:rPr>
      </w:pPr>
      <w:proofErr w:type="spellStart"/>
      <w:proofErr w:type="gramStart"/>
      <w:r w:rsidRPr="00C37549">
        <w:rPr>
          <w:rFonts w:ascii="Times New Roman" w:hAnsi="Times New Roman" w:cs="Times New Roman"/>
          <w:b/>
          <w:sz w:val="24"/>
          <w:szCs w:val="24"/>
        </w:rPr>
        <w:t>СПС</w:t>
      </w:r>
      <w:proofErr w:type="gramEnd"/>
      <w:r w:rsidRPr="00C37549">
        <w:rPr>
          <w:rFonts w:ascii="Times New Roman" w:hAnsi="Times New Roman" w:cs="Times New Roman"/>
          <w:b/>
          <w:sz w:val="24"/>
          <w:szCs w:val="24"/>
        </w:rPr>
        <w:t>-Line</w:t>
      </w:r>
      <w:proofErr w:type="spellEnd"/>
      <w:r w:rsidRPr="00C37549">
        <w:rPr>
          <w:rFonts w:ascii="Times New Roman" w:hAnsi="Times New Roman" w:cs="Times New Roman"/>
          <w:b/>
          <w:sz w:val="24"/>
          <w:szCs w:val="24"/>
        </w:rPr>
        <w:t xml:space="preserve"> 4*500 мм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Квадрат</w:t>
      </w:r>
    </w:p>
    <w:tbl>
      <w:tblPr>
        <w:tblStyle w:val="a4"/>
        <w:tblW w:w="10279" w:type="dxa"/>
        <w:jc w:val="center"/>
        <w:tblLayout w:type="fixed"/>
        <w:tblLook w:val="04A0"/>
      </w:tblPr>
      <w:tblGrid>
        <w:gridCol w:w="4219"/>
        <w:gridCol w:w="3449"/>
        <w:gridCol w:w="2611"/>
      </w:tblGrid>
      <w:tr w:rsidR="00125F28" w:rsidRPr="004A27E3" w:rsidTr="00622DED">
        <w:trPr>
          <w:jc w:val="center"/>
        </w:trPr>
        <w:tc>
          <w:tcPr>
            <w:tcW w:w="4219" w:type="dxa"/>
            <w:vMerge w:val="restart"/>
            <w:vAlign w:val="center"/>
          </w:tcPr>
          <w:p w:rsidR="00125F28" w:rsidRPr="004A27E3" w:rsidRDefault="00125F28" w:rsidP="00622DED">
            <w:pPr>
              <w:jc w:val="center"/>
            </w:pPr>
          </w:p>
          <w:p w:rsidR="00125F28" w:rsidRPr="004A27E3" w:rsidRDefault="00125F28" w:rsidP="00622DE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28850" cy="1533525"/>
                  <wp:effectExtent l="19050" t="0" r="0" b="0"/>
                  <wp:docPr id="5" name="Рисунок 1" descr="C:\Users\Александр\Desktop\18d4b5e22d3a20d10185a31e98d31d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ксандр\Desktop\18d4b5e22d3a20d10185a31e98d31d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Потребляемая мощность,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Вт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Световой поток, Лм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профиля</w:t>
            </w:r>
            <w:r w:rsidRPr="0005520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05520D">
              <w:rPr>
                <w:rFonts w:ascii="Times New Roman" w:hAnsi="Times New Roman" w:cs="Times New Roman"/>
              </w:rPr>
              <w:t>*50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 одного </w:t>
            </w:r>
            <w:proofErr w:type="spellStart"/>
            <w:r>
              <w:rPr>
                <w:rFonts w:ascii="Times New Roman" w:hAnsi="Times New Roman" w:cs="Times New Roman"/>
              </w:rPr>
              <w:t>сегмента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м</w:t>
            </w:r>
            <w:proofErr w:type="spell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Степень защиты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IP </w:t>
            </w:r>
            <w:r w:rsidRPr="0005520D">
              <w:rPr>
                <w:rFonts w:ascii="Times New Roman" w:hAnsi="Times New Roman" w:cs="Times New Roman"/>
                <w:lang w:val="en-US"/>
              </w:rPr>
              <w:t>4</w:t>
            </w:r>
            <w:r w:rsidRPr="0005520D">
              <w:rPr>
                <w:rFonts w:ascii="Times New Roman" w:hAnsi="Times New Roman" w:cs="Times New Roman"/>
              </w:rPr>
              <w:t>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Цвет свечения,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4000-6000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trHeight w:val="284"/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</w:tbl>
    <w:p w:rsidR="00125F28" w:rsidRPr="001547F5" w:rsidRDefault="00125F28" w:rsidP="00125F28">
      <w:pPr>
        <w:tabs>
          <w:tab w:val="left" w:pos="5790"/>
        </w:tabs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proofErr w:type="gramStart"/>
      <w:r w:rsidRPr="001547F5">
        <w:rPr>
          <w:rFonts w:ascii="Times New Roman" w:hAnsi="Times New Roman" w:cs="Times New Roman"/>
          <w:b/>
          <w:sz w:val="24"/>
          <w:szCs w:val="24"/>
        </w:rPr>
        <w:t>СПС</w:t>
      </w:r>
      <w:proofErr w:type="gramEnd"/>
      <w:r w:rsidRPr="001547F5">
        <w:rPr>
          <w:rFonts w:ascii="Times New Roman" w:hAnsi="Times New Roman" w:cs="Times New Roman"/>
          <w:b/>
          <w:sz w:val="24"/>
          <w:szCs w:val="24"/>
        </w:rPr>
        <w:t xml:space="preserve">-Line 3*500 мм </w:t>
      </w:r>
      <w:r w:rsidRPr="001547F5">
        <w:rPr>
          <w:rFonts w:ascii="Times New Roman" w:hAnsi="Times New Roman"/>
          <w:b/>
        </w:rPr>
        <w:t>Треугольник</w:t>
      </w:r>
    </w:p>
    <w:tbl>
      <w:tblPr>
        <w:tblStyle w:val="a4"/>
        <w:tblW w:w="10279" w:type="dxa"/>
        <w:jc w:val="center"/>
        <w:tblLayout w:type="fixed"/>
        <w:tblLook w:val="04A0"/>
      </w:tblPr>
      <w:tblGrid>
        <w:gridCol w:w="4219"/>
        <w:gridCol w:w="3449"/>
        <w:gridCol w:w="2611"/>
      </w:tblGrid>
      <w:tr w:rsidR="00125F28" w:rsidRPr="004A27E3" w:rsidTr="00622DED">
        <w:trPr>
          <w:jc w:val="center"/>
        </w:trPr>
        <w:tc>
          <w:tcPr>
            <w:tcW w:w="4219" w:type="dxa"/>
            <w:vMerge w:val="restart"/>
            <w:vAlign w:val="center"/>
          </w:tcPr>
          <w:p w:rsidR="00125F28" w:rsidRPr="004A27E3" w:rsidRDefault="00125F28" w:rsidP="00622DED">
            <w:r w:rsidRPr="00B230AB">
              <w:rPr>
                <w:noProof/>
                <w:lang w:eastAsia="ru-RU"/>
              </w:rPr>
              <w:drawing>
                <wp:inline distT="0" distB="0" distL="0" distR="0">
                  <wp:extent cx="2381250" cy="1343025"/>
                  <wp:effectExtent l="19050" t="0" r="0" b="0"/>
                  <wp:docPr id="7" name="Рисунок 19" descr="https://chelyabinsk.line-pro.ru/assets/images/products/22694/small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chelyabinsk.line-pro.ru/assets/images/products/22694/small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lastRenderedPageBreak/>
              <w:t xml:space="preserve">Потребляемая мощность,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Вт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Световой поток, Лм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профиля</w:t>
            </w:r>
            <w:r w:rsidRPr="0005520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05520D">
              <w:rPr>
                <w:rFonts w:ascii="Times New Roman" w:hAnsi="Times New Roman" w:cs="Times New Roman"/>
              </w:rPr>
              <w:t>*50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 одного </w:t>
            </w:r>
            <w:proofErr w:type="spellStart"/>
            <w:r>
              <w:rPr>
                <w:rFonts w:ascii="Times New Roman" w:hAnsi="Times New Roman" w:cs="Times New Roman"/>
              </w:rPr>
              <w:t>сегмента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м</w:t>
            </w:r>
            <w:proofErr w:type="spell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Степень защиты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IP </w:t>
            </w:r>
            <w:r w:rsidRPr="0005520D">
              <w:rPr>
                <w:rFonts w:ascii="Times New Roman" w:hAnsi="Times New Roman" w:cs="Times New Roman"/>
                <w:lang w:val="en-US"/>
              </w:rPr>
              <w:t>4</w:t>
            </w:r>
            <w:r w:rsidRPr="0005520D">
              <w:rPr>
                <w:rFonts w:ascii="Times New Roman" w:hAnsi="Times New Roman" w:cs="Times New Roman"/>
              </w:rPr>
              <w:t>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Цвет свечения,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4000-6000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5500,00</w:t>
            </w:r>
          </w:p>
        </w:tc>
      </w:tr>
    </w:tbl>
    <w:p w:rsidR="00125F28" w:rsidRPr="00E537FF" w:rsidRDefault="005C6830" w:rsidP="00125F28">
      <w:pPr>
        <w:tabs>
          <w:tab w:val="left" w:pos="5790"/>
        </w:tabs>
        <w:rPr>
          <w:rFonts w:ascii="Times New Roman" w:hAnsi="Times New Roman"/>
        </w:rPr>
      </w:pPr>
      <w:r w:rsidRPr="00572780">
        <w:rPr>
          <w:rFonts w:ascii="Times New Roman" w:hAnsi="Times New Roman"/>
        </w:rPr>
        <w:t>6.</w:t>
      </w:r>
      <w:r w:rsidRPr="00572780">
        <w:rPr>
          <w:rFonts w:ascii="Times New Roman" w:hAnsi="Times New Roman" w:cs="Times New Roman"/>
          <w:b/>
          <w:sz w:val="24"/>
          <w:szCs w:val="24"/>
        </w:rPr>
        <w:t xml:space="preserve"> СПС </w:t>
      </w:r>
      <w:proofErr w:type="spellStart"/>
      <w:r w:rsidR="00125F28" w:rsidRPr="00572780">
        <w:rPr>
          <w:rFonts w:ascii="Times New Roman" w:hAnsi="Times New Roman" w:cs="Times New Roman"/>
          <w:b/>
          <w:sz w:val="24"/>
          <w:szCs w:val="24"/>
        </w:rPr>
        <w:t>Line</w:t>
      </w:r>
      <w:proofErr w:type="spellEnd"/>
      <w:r w:rsidR="00125F28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125F28" w:rsidRPr="00572780">
        <w:rPr>
          <w:rFonts w:ascii="Times New Roman" w:hAnsi="Times New Roman" w:cs="Times New Roman"/>
          <w:b/>
          <w:sz w:val="24"/>
          <w:szCs w:val="24"/>
        </w:rPr>
        <w:t xml:space="preserve">*500 мм </w:t>
      </w:r>
      <w:r w:rsidR="00125F28">
        <w:rPr>
          <w:rFonts w:ascii="Times New Roman" w:hAnsi="Times New Roman"/>
          <w:b/>
        </w:rPr>
        <w:t>Зигзаг</w:t>
      </w:r>
    </w:p>
    <w:tbl>
      <w:tblPr>
        <w:tblStyle w:val="a4"/>
        <w:tblW w:w="10279" w:type="dxa"/>
        <w:jc w:val="center"/>
        <w:tblLayout w:type="fixed"/>
        <w:tblLook w:val="04A0"/>
      </w:tblPr>
      <w:tblGrid>
        <w:gridCol w:w="4219"/>
        <w:gridCol w:w="3449"/>
        <w:gridCol w:w="2611"/>
      </w:tblGrid>
      <w:tr w:rsidR="00125F28" w:rsidRPr="004A27E3" w:rsidTr="00622DED">
        <w:trPr>
          <w:jc w:val="center"/>
        </w:trPr>
        <w:tc>
          <w:tcPr>
            <w:tcW w:w="4219" w:type="dxa"/>
            <w:vMerge w:val="restart"/>
            <w:vAlign w:val="center"/>
          </w:tcPr>
          <w:p w:rsidR="00125F28" w:rsidRPr="004A27E3" w:rsidRDefault="00125F28" w:rsidP="00622DED">
            <w:r w:rsidRPr="00B230AB">
              <w:rPr>
                <w:noProof/>
                <w:lang w:eastAsia="ru-RU"/>
              </w:rPr>
              <w:drawing>
                <wp:inline distT="0" distB="0" distL="0" distR="0">
                  <wp:extent cx="2438400" cy="1543050"/>
                  <wp:effectExtent l="19050" t="0" r="0" b="0"/>
                  <wp:docPr id="9" name="Рисунок 16" descr="https://chelyabinsk.line-pro.ru/assets/images/products/23007/small/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helyabinsk.line-pro.ru/assets/images/products/23007/small/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Потребляемая мощность,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Вт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5C6830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Световой поток, Лм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125F28" w:rsidRPr="0005520D" w:rsidRDefault="005C6830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125F28">
              <w:rPr>
                <w:rFonts w:ascii="Times New Roman" w:hAnsi="Times New Roman" w:cs="Times New Roman"/>
              </w:rPr>
              <w:t>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профиля</w:t>
            </w:r>
            <w:r w:rsidRPr="0005520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05520D">
              <w:rPr>
                <w:rFonts w:ascii="Times New Roman" w:hAnsi="Times New Roman" w:cs="Times New Roman"/>
              </w:rPr>
              <w:t>*50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 одного </w:t>
            </w:r>
            <w:proofErr w:type="spellStart"/>
            <w:r>
              <w:rPr>
                <w:rFonts w:ascii="Times New Roman" w:hAnsi="Times New Roman" w:cs="Times New Roman"/>
              </w:rPr>
              <w:t>сегмента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м</w:t>
            </w:r>
            <w:proofErr w:type="spell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Степень защиты</w:t>
            </w: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IP </w:t>
            </w:r>
            <w:r w:rsidRPr="0005520D">
              <w:rPr>
                <w:rFonts w:ascii="Times New Roman" w:hAnsi="Times New Roman" w:cs="Times New Roman"/>
                <w:lang w:val="en-US"/>
              </w:rPr>
              <w:t>4</w:t>
            </w:r>
            <w:r w:rsidRPr="0005520D">
              <w:rPr>
                <w:rFonts w:ascii="Times New Roman" w:hAnsi="Times New Roman" w:cs="Times New Roman"/>
              </w:rPr>
              <w:t>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 xml:space="preserve">Цвет свечения, </w:t>
            </w:r>
            <w:proofErr w:type="gramStart"/>
            <w:r w:rsidRPr="0005520D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 w:rsidRPr="0005520D">
              <w:rPr>
                <w:rFonts w:ascii="Times New Roman" w:hAnsi="Times New Roman" w:cs="Times New Roman"/>
              </w:rPr>
              <w:t>4000-6000</w:t>
            </w: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F28" w:rsidRPr="004A27E3" w:rsidTr="00622DED">
        <w:trPr>
          <w:jc w:val="center"/>
        </w:trPr>
        <w:tc>
          <w:tcPr>
            <w:tcW w:w="4219" w:type="dxa"/>
            <w:vMerge/>
            <w:vAlign w:val="center"/>
          </w:tcPr>
          <w:p w:rsidR="00125F28" w:rsidRPr="004A27E3" w:rsidRDefault="00125F28" w:rsidP="00622DED">
            <w:pPr>
              <w:jc w:val="center"/>
            </w:pPr>
          </w:p>
        </w:tc>
        <w:tc>
          <w:tcPr>
            <w:tcW w:w="3449" w:type="dxa"/>
            <w:vAlign w:val="center"/>
          </w:tcPr>
          <w:p w:rsidR="00125F28" w:rsidRPr="0005520D" w:rsidRDefault="00125F28" w:rsidP="00622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2611" w:type="dxa"/>
            <w:vAlign w:val="center"/>
          </w:tcPr>
          <w:p w:rsidR="00125F28" w:rsidRPr="0005520D" w:rsidRDefault="005C6830" w:rsidP="005C6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125F28">
              <w:rPr>
                <w:rFonts w:ascii="Times New Roman" w:hAnsi="Times New Roman" w:cs="Times New Roman"/>
              </w:rPr>
              <w:t>00,00</w:t>
            </w:r>
          </w:p>
        </w:tc>
      </w:tr>
    </w:tbl>
    <w:p w:rsidR="00125F28" w:rsidRPr="00E537FF" w:rsidRDefault="00125F28" w:rsidP="00125F28">
      <w:pPr>
        <w:tabs>
          <w:tab w:val="left" w:pos="5790"/>
        </w:tabs>
        <w:rPr>
          <w:rFonts w:ascii="Times New Roman" w:hAnsi="Times New Roman"/>
        </w:rPr>
      </w:pPr>
    </w:p>
    <w:p w:rsidR="00125F28" w:rsidRPr="001547F5" w:rsidRDefault="00125F28" w:rsidP="00125F28">
      <w:pPr>
        <w:tabs>
          <w:tab w:val="left" w:pos="5790"/>
        </w:tabs>
        <w:rPr>
          <w:rFonts w:ascii="Times New Roman" w:hAnsi="Times New Roman" w:cs="Times New Roman"/>
          <w:b/>
        </w:rPr>
      </w:pPr>
      <w:r w:rsidRPr="001547F5">
        <w:rPr>
          <w:rFonts w:ascii="Times New Roman" w:hAnsi="Times New Roman" w:cs="Times New Roman"/>
          <w:b/>
        </w:rPr>
        <w:t xml:space="preserve">Цвет профиля:  покраска в любой цвет по таблице </w:t>
      </w:r>
      <w:r w:rsidRPr="001547F5">
        <w:rPr>
          <w:rFonts w:ascii="Times New Roman" w:hAnsi="Times New Roman" w:cs="Times New Roman"/>
          <w:b/>
          <w:lang w:val="en-US"/>
        </w:rPr>
        <w:t>RAL</w:t>
      </w:r>
      <w:r>
        <w:rPr>
          <w:rFonts w:ascii="Times New Roman" w:hAnsi="Times New Roman" w:cs="Times New Roman"/>
          <w:b/>
        </w:rPr>
        <w:t>.</w:t>
      </w:r>
    </w:p>
    <w:p w:rsidR="00125F28" w:rsidRDefault="00125F28" w:rsidP="00125F28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125F28" w:rsidRDefault="00125F28" w:rsidP="00125F28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125F28" w:rsidRPr="009B355A" w:rsidRDefault="00125F28" w:rsidP="00125F28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  <w:r w:rsidRPr="00E76C9E">
        <w:rPr>
          <w:rFonts w:ascii="Times New Roman" w:hAnsi="Times New Roman"/>
          <w:sz w:val="24"/>
          <w:szCs w:val="24"/>
        </w:rPr>
        <w:t xml:space="preserve"> </w:t>
      </w:r>
      <w:r w:rsidRPr="00EA28DF">
        <w:rPr>
          <w:rFonts w:ascii="Times New Roman" w:hAnsi="Times New Roman"/>
          <w:sz w:val="24"/>
          <w:szCs w:val="24"/>
        </w:rPr>
        <w:t>ООО «</w:t>
      </w:r>
      <w:proofErr w:type="spellStart"/>
      <w:r w:rsidRPr="00EA28DF">
        <w:rPr>
          <w:rFonts w:ascii="Times New Roman" w:hAnsi="Times New Roman"/>
          <w:sz w:val="24"/>
          <w:szCs w:val="24"/>
        </w:rPr>
        <w:t>СветКомплект</w:t>
      </w:r>
      <w:proofErr w:type="spellEnd"/>
      <w:r w:rsidRPr="00EA28D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5F28" w:rsidRDefault="00125F28" w:rsidP="00125F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Менеджер, Яна  тел. 89227136800   </w:t>
      </w:r>
    </w:p>
    <w:p w:rsidR="00125F28" w:rsidRDefault="00125F28" w:rsidP="00125F28">
      <w:pPr>
        <w:pStyle w:val="a3"/>
        <w:jc w:val="right"/>
        <w:rPr>
          <w:rFonts w:ascii="Helvetica" w:hAnsi="Helvetica" w:cs="Helvetica"/>
          <w:b/>
          <w:color w:val="87898F"/>
          <w:sz w:val="23"/>
          <w:szCs w:val="23"/>
          <w:shd w:val="clear" w:color="auto" w:fill="FFFFFF"/>
        </w:rPr>
      </w:pPr>
      <w:r w:rsidRPr="00E44733">
        <w:rPr>
          <w:rFonts w:ascii="Helvetica" w:hAnsi="Helvetica" w:cs="Helvetica"/>
          <w:b/>
          <w:color w:val="87898F"/>
          <w:sz w:val="23"/>
          <w:szCs w:val="23"/>
          <w:shd w:val="clear" w:color="auto" w:fill="FFFFFF"/>
        </w:rPr>
        <w:t xml:space="preserve">                                                                           </w:t>
      </w:r>
      <w:r>
        <w:rPr>
          <w:rFonts w:ascii="Helvetica" w:hAnsi="Helvetica" w:cs="Helvetica"/>
          <w:b/>
          <w:color w:val="87898F"/>
          <w:sz w:val="23"/>
          <w:szCs w:val="23"/>
          <w:shd w:val="clear" w:color="auto" w:fill="FFFFFF"/>
        </w:rPr>
        <w:t>Почта</w:t>
      </w:r>
      <w:r w:rsidRPr="00125F28">
        <w:rPr>
          <w:rFonts w:ascii="Helvetica" w:hAnsi="Helvetica" w:cs="Helvetica"/>
          <w:b/>
          <w:color w:val="87898F"/>
          <w:sz w:val="23"/>
          <w:szCs w:val="23"/>
          <w:shd w:val="clear" w:color="auto" w:fill="FFFFFF"/>
        </w:rPr>
        <w:t xml:space="preserve">: </w:t>
      </w:r>
      <w:hyperlink r:id="rId13" w:history="1">
        <w:r w:rsidRPr="00915AA8">
          <w:rPr>
            <w:rStyle w:val="a8"/>
            <w:rFonts w:ascii="Helvetica" w:hAnsi="Helvetica" w:cs="Helvetica"/>
            <w:b/>
            <w:sz w:val="23"/>
            <w:szCs w:val="23"/>
            <w:shd w:val="clear" w:color="auto" w:fill="FFFFFF"/>
            <w:lang w:val="en-US"/>
          </w:rPr>
          <w:t>zakaz</w:t>
        </w:r>
        <w:r w:rsidRPr="00125F28">
          <w:rPr>
            <w:rStyle w:val="a8"/>
            <w:rFonts w:ascii="Helvetica" w:hAnsi="Helvetica" w:cs="Helvetica"/>
            <w:b/>
            <w:sz w:val="23"/>
            <w:szCs w:val="23"/>
            <w:shd w:val="clear" w:color="auto" w:fill="FFFFFF"/>
          </w:rPr>
          <w:t>@</w:t>
        </w:r>
        <w:r w:rsidRPr="00915AA8">
          <w:rPr>
            <w:rStyle w:val="a8"/>
            <w:rFonts w:ascii="Helvetica" w:hAnsi="Helvetica" w:cs="Helvetica"/>
            <w:b/>
            <w:sz w:val="23"/>
            <w:szCs w:val="23"/>
            <w:shd w:val="clear" w:color="auto" w:fill="FFFFFF"/>
            <w:lang w:val="en-US"/>
          </w:rPr>
          <w:t>td</w:t>
        </w:r>
        <w:r w:rsidRPr="00125F28">
          <w:rPr>
            <w:rStyle w:val="a8"/>
            <w:rFonts w:ascii="Helvetica" w:hAnsi="Helvetica" w:cs="Helvetica"/>
            <w:b/>
            <w:sz w:val="23"/>
            <w:szCs w:val="23"/>
            <w:shd w:val="clear" w:color="auto" w:fill="FFFFFF"/>
          </w:rPr>
          <w:t>-</w:t>
        </w:r>
        <w:r w:rsidRPr="00915AA8">
          <w:rPr>
            <w:rStyle w:val="a8"/>
            <w:rFonts w:ascii="Helvetica" w:hAnsi="Helvetica" w:cs="Helvetica"/>
            <w:b/>
            <w:sz w:val="23"/>
            <w:szCs w:val="23"/>
            <w:shd w:val="clear" w:color="auto" w:fill="FFFFFF"/>
            <w:lang w:val="en-US"/>
          </w:rPr>
          <w:t>elprom</w:t>
        </w:r>
        <w:r w:rsidRPr="00125F28">
          <w:rPr>
            <w:rStyle w:val="a8"/>
            <w:rFonts w:ascii="Helvetica" w:hAnsi="Helvetica" w:cs="Helvetica"/>
            <w:b/>
            <w:sz w:val="23"/>
            <w:szCs w:val="23"/>
            <w:shd w:val="clear" w:color="auto" w:fill="FFFFFF"/>
          </w:rPr>
          <w:t>.</w:t>
        </w:r>
        <w:r w:rsidRPr="00915AA8">
          <w:rPr>
            <w:rStyle w:val="a8"/>
            <w:rFonts w:ascii="Helvetica" w:hAnsi="Helvetica" w:cs="Helvetica"/>
            <w:b/>
            <w:sz w:val="23"/>
            <w:szCs w:val="23"/>
            <w:shd w:val="clear" w:color="auto" w:fill="FFFFFF"/>
            <w:lang w:val="en-US"/>
          </w:rPr>
          <w:t>com</w:t>
        </w:r>
      </w:hyperlink>
    </w:p>
    <w:p w:rsidR="00125F28" w:rsidRPr="00125F28" w:rsidRDefault="00125F28" w:rsidP="00125F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Aharoni"/>
          <w:b/>
          <w:noProof/>
          <w:lang w:eastAsia="ru-RU"/>
        </w:rPr>
        <w:t>сайт:</w:t>
      </w:r>
      <w:r>
        <w:rPr>
          <w:rFonts w:cs="Aharoni"/>
          <w:b/>
        </w:rPr>
        <w:t xml:space="preserve">  </w:t>
      </w:r>
      <w:r>
        <w:rPr>
          <w:rFonts w:cs="Aharoni"/>
          <w:b/>
          <w:lang w:val="en-US"/>
        </w:rPr>
        <w:t>td</w:t>
      </w:r>
      <w:r w:rsidRPr="00E533D3">
        <w:rPr>
          <w:rFonts w:cs="Aharoni"/>
          <w:b/>
        </w:rPr>
        <w:t>-</w:t>
      </w:r>
      <w:proofErr w:type="spellStart"/>
      <w:r>
        <w:rPr>
          <w:rFonts w:cs="Aharoni"/>
          <w:b/>
          <w:lang w:val="en-US"/>
        </w:rPr>
        <w:t>elprom</w:t>
      </w:r>
      <w:proofErr w:type="spellEnd"/>
      <w:r w:rsidRPr="00E533D3">
        <w:rPr>
          <w:rFonts w:cs="Aharoni"/>
          <w:b/>
        </w:rPr>
        <w:t>.</w:t>
      </w:r>
      <w:r>
        <w:rPr>
          <w:rFonts w:cs="Aharoni"/>
          <w:b/>
          <w:lang w:val="en-US"/>
        </w:rPr>
        <w:t>com</w:t>
      </w:r>
    </w:p>
    <w:p w:rsidR="00125F28" w:rsidRDefault="00125F28" w:rsidP="00125F28">
      <w:pPr>
        <w:tabs>
          <w:tab w:val="left" w:pos="5790"/>
        </w:tabs>
        <w:jc w:val="right"/>
        <w:rPr>
          <w:rFonts w:ascii="Times New Roman" w:hAnsi="Times New Roman"/>
        </w:rPr>
      </w:pPr>
    </w:p>
    <w:p w:rsidR="00125F28" w:rsidRPr="00C41768" w:rsidRDefault="00125F28" w:rsidP="00A61919">
      <w:pPr>
        <w:pStyle w:val="a7"/>
        <w:ind w:left="153"/>
        <w:jc w:val="center"/>
        <w:rPr>
          <w:rFonts w:ascii="Times New Roman" w:hAnsi="Times New Roman"/>
          <w:b/>
        </w:rPr>
      </w:pPr>
    </w:p>
    <w:p w:rsidR="0005520D" w:rsidRDefault="0005520D" w:rsidP="00C417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1768" w:rsidRDefault="00C41768" w:rsidP="000552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1768" w:rsidRDefault="00C41768" w:rsidP="000552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4FA" w:rsidRPr="00CA3DFE" w:rsidRDefault="00B664FA" w:rsidP="0005520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73A31" w:rsidRDefault="00D73A31" w:rsidP="00D73A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068F" w:rsidRDefault="00B5068F" w:rsidP="00D73A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068F" w:rsidRDefault="00B5068F" w:rsidP="00D73A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068F" w:rsidRDefault="00B5068F" w:rsidP="00D73A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3A31" w:rsidRPr="00FF4FCA" w:rsidRDefault="00D73A31" w:rsidP="00D73A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19C" w:rsidRDefault="0059619C" w:rsidP="00D73A3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3A31" w:rsidRDefault="00D73A31" w:rsidP="00D73A3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810AA" w:rsidRDefault="00C810AA" w:rsidP="00332901">
      <w:pPr>
        <w:pStyle w:val="a3"/>
        <w:rPr>
          <w:rFonts w:ascii="Times New Roman" w:hAnsi="Times New Roman" w:cs="Times New Roman"/>
        </w:rPr>
      </w:pPr>
    </w:p>
    <w:p w:rsidR="00C810AA" w:rsidRDefault="00C810AA" w:rsidP="00332901">
      <w:pPr>
        <w:pStyle w:val="a3"/>
        <w:rPr>
          <w:rFonts w:ascii="Times New Roman" w:hAnsi="Times New Roman" w:cs="Times New Roman"/>
        </w:rPr>
      </w:pPr>
    </w:p>
    <w:p w:rsidR="00C810AA" w:rsidRDefault="00C810AA" w:rsidP="00332901">
      <w:pPr>
        <w:pStyle w:val="a3"/>
        <w:rPr>
          <w:rFonts w:ascii="Times New Roman" w:hAnsi="Times New Roman" w:cs="Times New Roman"/>
        </w:rPr>
      </w:pPr>
    </w:p>
    <w:p w:rsidR="00125F28" w:rsidRPr="006F56AD" w:rsidRDefault="00125F28" w:rsidP="00125F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901" w:rsidRPr="006F56AD" w:rsidRDefault="00332901" w:rsidP="00E075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2901" w:rsidRPr="006F56AD" w:rsidSect="00971D3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8BF"/>
    <w:multiLevelType w:val="multilevel"/>
    <w:tmpl w:val="70444E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32A05BE3"/>
    <w:multiLevelType w:val="hybridMultilevel"/>
    <w:tmpl w:val="11EE3A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B5798"/>
    <w:multiLevelType w:val="hybridMultilevel"/>
    <w:tmpl w:val="F24E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C372B"/>
    <w:multiLevelType w:val="hybridMultilevel"/>
    <w:tmpl w:val="05B6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F3611"/>
    <w:multiLevelType w:val="hybridMultilevel"/>
    <w:tmpl w:val="53C0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84D2B"/>
    <w:multiLevelType w:val="hybridMultilevel"/>
    <w:tmpl w:val="B442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374"/>
    <w:rsid w:val="0005520D"/>
    <w:rsid w:val="00071E8B"/>
    <w:rsid w:val="000D164F"/>
    <w:rsid w:val="00125F28"/>
    <w:rsid w:val="0018071D"/>
    <w:rsid w:val="00187586"/>
    <w:rsid w:val="00196188"/>
    <w:rsid w:val="001C527E"/>
    <w:rsid w:val="001C730C"/>
    <w:rsid w:val="00225374"/>
    <w:rsid w:val="002B677D"/>
    <w:rsid w:val="00312719"/>
    <w:rsid w:val="00313D39"/>
    <w:rsid w:val="00332901"/>
    <w:rsid w:val="00357C7D"/>
    <w:rsid w:val="00431BC0"/>
    <w:rsid w:val="0047004A"/>
    <w:rsid w:val="004976FB"/>
    <w:rsid w:val="00557D06"/>
    <w:rsid w:val="00564619"/>
    <w:rsid w:val="005713A3"/>
    <w:rsid w:val="0059619C"/>
    <w:rsid w:val="005A6E7C"/>
    <w:rsid w:val="005C6830"/>
    <w:rsid w:val="00630EAC"/>
    <w:rsid w:val="006944A5"/>
    <w:rsid w:val="006D0822"/>
    <w:rsid w:val="006F56AD"/>
    <w:rsid w:val="0074394E"/>
    <w:rsid w:val="00763C80"/>
    <w:rsid w:val="00772275"/>
    <w:rsid w:val="007B2F0B"/>
    <w:rsid w:val="007C09B3"/>
    <w:rsid w:val="00826255"/>
    <w:rsid w:val="00840EFF"/>
    <w:rsid w:val="008900C0"/>
    <w:rsid w:val="00891C4B"/>
    <w:rsid w:val="008D5B1F"/>
    <w:rsid w:val="00971D39"/>
    <w:rsid w:val="00A61919"/>
    <w:rsid w:val="00AE028C"/>
    <w:rsid w:val="00AF4166"/>
    <w:rsid w:val="00B5068F"/>
    <w:rsid w:val="00B664FA"/>
    <w:rsid w:val="00B93FAA"/>
    <w:rsid w:val="00B94110"/>
    <w:rsid w:val="00C41768"/>
    <w:rsid w:val="00C472A5"/>
    <w:rsid w:val="00C810AA"/>
    <w:rsid w:val="00CB7C75"/>
    <w:rsid w:val="00CC1330"/>
    <w:rsid w:val="00D03F12"/>
    <w:rsid w:val="00D22F31"/>
    <w:rsid w:val="00D71343"/>
    <w:rsid w:val="00D73A31"/>
    <w:rsid w:val="00DA6160"/>
    <w:rsid w:val="00DB2525"/>
    <w:rsid w:val="00E075DA"/>
    <w:rsid w:val="00E32D06"/>
    <w:rsid w:val="00E52879"/>
    <w:rsid w:val="00E6492D"/>
    <w:rsid w:val="00E76C9E"/>
    <w:rsid w:val="00EC267F"/>
    <w:rsid w:val="00ED348D"/>
    <w:rsid w:val="00F245D0"/>
    <w:rsid w:val="00F55BC1"/>
    <w:rsid w:val="00F74B15"/>
    <w:rsid w:val="00F92494"/>
    <w:rsid w:val="00FF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343"/>
    <w:pPr>
      <w:spacing w:after="0" w:line="240" w:lineRule="auto"/>
    </w:pPr>
  </w:style>
  <w:style w:type="table" w:styleId="a4">
    <w:name w:val="Table Grid"/>
    <w:basedOn w:val="a1"/>
    <w:uiPriority w:val="59"/>
    <w:rsid w:val="00971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19C"/>
    <w:rPr>
      <w:rFonts w:ascii="Tahoma" w:hAnsi="Tahoma" w:cs="Tahoma"/>
      <w:sz w:val="16"/>
      <w:szCs w:val="16"/>
    </w:rPr>
  </w:style>
  <w:style w:type="table" w:styleId="1-1">
    <w:name w:val="Medium Grid 1 Accent 1"/>
    <w:basedOn w:val="a1"/>
    <w:uiPriority w:val="67"/>
    <w:rsid w:val="005961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7">
    <w:name w:val="List Paragraph"/>
    <w:basedOn w:val="a"/>
    <w:uiPriority w:val="34"/>
    <w:qFormat/>
    <w:rsid w:val="00FF4FC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25F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zakaz@td-elpr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</dc:creator>
  <cp:lastModifiedBy>Александр</cp:lastModifiedBy>
  <cp:revision>26</cp:revision>
  <cp:lastPrinted>2021-12-24T11:21:00Z</cp:lastPrinted>
  <dcterms:created xsi:type="dcterms:W3CDTF">2021-10-25T10:50:00Z</dcterms:created>
  <dcterms:modified xsi:type="dcterms:W3CDTF">2022-04-19T07:20:00Z</dcterms:modified>
</cp:coreProperties>
</file>