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85" w:rsidRDefault="009A1985" w:rsidP="004B489B">
      <w:pPr>
        <w:ind w:right="140"/>
        <w:jc w:val="center"/>
        <w:rPr>
          <w:b/>
          <w:sz w:val="40"/>
          <w:szCs w:val="36"/>
        </w:rPr>
      </w:pPr>
    </w:p>
    <w:p w:rsidR="0021718F" w:rsidRPr="00CF5E8A" w:rsidRDefault="009A1985" w:rsidP="004B489B">
      <w:pPr>
        <w:ind w:right="140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CF5E8A">
        <w:rPr>
          <w:rFonts w:ascii="Times New Roman" w:hAnsi="Times New Roman" w:cs="Times New Roman"/>
          <w:b/>
          <w:sz w:val="40"/>
          <w:szCs w:val="36"/>
        </w:rPr>
        <w:t>Коммерческое пред</w:t>
      </w:r>
      <w:r w:rsidR="004B489B" w:rsidRPr="00CF5E8A">
        <w:rPr>
          <w:rFonts w:ascii="Times New Roman" w:hAnsi="Times New Roman" w:cs="Times New Roman"/>
          <w:b/>
          <w:sz w:val="40"/>
          <w:szCs w:val="36"/>
        </w:rPr>
        <w:t>ложение</w:t>
      </w:r>
    </w:p>
    <w:p w:rsidR="007D4B4F" w:rsidRPr="00F91E7C" w:rsidRDefault="007D4B4F" w:rsidP="004B489B">
      <w:pPr>
        <w:ind w:right="140"/>
        <w:jc w:val="center"/>
        <w:rPr>
          <w:b/>
          <w:sz w:val="40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0"/>
        <w:gridCol w:w="5364"/>
        <w:gridCol w:w="1937"/>
        <w:gridCol w:w="1982"/>
      </w:tblGrid>
      <w:tr w:rsidR="004B489B" w:rsidRPr="00CF5E8A" w:rsidTr="00981D04">
        <w:trPr>
          <w:trHeight w:val="394"/>
        </w:trPr>
        <w:tc>
          <w:tcPr>
            <w:tcW w:w="770" w:type="dxa"/>
            <w:shd w:val="clear" w:color="auto" w:fill="auto"/>
            <w:vAlign w:val="center"/>
          </w:tcPr>
          <w:p w:rsidR="004B489B" w:rsidRPr="00CF5E8A" w:rsidRDefault="004B489B" w:rsidP="004B489B">
            <w:pPr>
              <w:spacing w:after="0" w:line="240" w:lineRule="auto"/>
              <w:ind w:left="-262" w:right="-2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E8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64" w:type="dxa"/>
            <w:shd w:val="clear" w:color="auto" w:fill="auto"/>
            <w:vAlign w:val="center"/>
          </w:tcPr>
          <w:p w:rsidR="004B489B" w:rsidRPr="00CF5E8A" w:rsidRDefault="004B489B" w:rsidP="004B4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E8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4B489B" w:rsidRPr="00CF5E8A" w:rsidRDefault="004B489B" w:rsidP="004B489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E8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875C76" w:rsidRPr="00CF5E8A" w:rsidRDefault="00B51844" w:rsidP="006B0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4B489B" w:rsidRPr="00CF5E8A" w:rsidTr="00981D04">
        <w:tc>
          <w:tcPr>
            <w:tcW w:w="770" w:type="dxa"/>
          </w:tcPr>
          <w:p w:rsidR="004B489B" w:rsidRPr="00CF5E8A" w:rsidRDefault="004B489B" w:rsidP="004B489B">
            <w:pPr>
              <w:spacing w:after="0" w:line="240" w:lineRule="auto"/>
              <w:ind w:left="-262" w:righ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89B" w:rsidRPr="00CF5E8A" w:rsidRDefault="004B489B" w:rsidP="004B489B">
            <w:pPr>
              <w:spacing w:after="0" w:line="240" w:lineRule="auto"/>
              <w:ind w:left="-262" w:righ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E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4" w:type="dxa"/>
          </w:tcPr>
          <w:p w:rsidR="00981D04" w:rsidRPr="00CF5E8A" w:rsidRDefault="00981D04" w:rsidP="00981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F5C" w:rsidRPr="00CF5E8A" w:rsidRDefault="00981D04" w:rsidP="00981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E8A">
              <w:rPr>
                <w:rFonts w:ascii="Times New Roman" w:hAnsi="Times New Roman" w:cs="Times New Roman"/>
                <w:sz w:val="28"/>
                <w:szCs w:val="28"/>
              </w:rPr>
              <w:t xml:space="preserve">Топливные пеллеты светло-серые, фасовка </w:t>
            </w:r>
            <w:r w:rsidRPr="00CF5E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big</w:t>
            </w:r>
            <w:r w:rsidRPr="00CF5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E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bag</w:t>
            </w:r>
            <w:r w:rsidRPr="00CF5E8A">
              <w:rPr>
                <w:rFonts w:ascii="Times New Roman" w:hAnsi="Times New Roman" w:cs="Times New Roman"/>
                <w:sz w:val="28"/>
                <w:szCs w:val="28"/>
              </w:rPr>
              <w:t xml:space="preserve"> (1 т)</w:t>
            </w:r>
          </w:p>
          <w:p w:rsidR="00981D04" w:rsidRPr="00CF5E8A" w:rsidRDefault="00981D04" w:rsidP="00981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4B489B" w:rsidRPr="00CF5E8A" w:rsidRDefault="004B489B" w:rsidP="004B489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89B" w:rsidRPr="00CF5E8A" w:rsidRDefault="004B489B" w:rsidP="004B489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E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1D04" w:rsidRPr="00CF5E8A">
              <w:rPr>
                <w:rFonts w:ascii="Times New Roman" w:hAnsi="Times New Roman" w:cs="Times New Roman"/>
                <w:sz w:val="28"/>
                <w:szCs w:val="28"/>
              </w:rPr>
              <w:t>000 кг</w:t>
            </w:r>
          </w:p>
        </w:tc>
        <w:tc>
          <w:tcPr>
            <w:tcW w:w="1982" w:type="dxa"/>
          </w:tcPr>
          <w:p w:rsidR="004B489B" w:rsidRPr="00CF5E8A" w:rsidRDefault="004B489B" w:rsidP="004B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89B" w:rsidRPr="00CF5E8A" w:rsidRDefault="0027308F" w:rsidP="00BC4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B5184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B079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D1F5C" w:rsidRPr="00CF5E8A" w:rsidTr="00981D04">
        <w:tc>
          <w:tcPr>
            <w:tcW w:w="770" w:type="dxa"/>
          </w:tcPr>
          <w:p w:rsidR="004D1F5C" w:rsidRPr="00CF5E8A" w:rsidRDefault="004D1F5C" w:rsidP="004D1F5C">
            <w:pPr>
              <w:spacing w:after="0" w:line="240" w:lineRule="auto"/>
              <w:ind w:left="-262" w:righ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F5C" w:rsidRPr="00CF5E8A" w:rsidRDefault="004D1F5C" w:rsidP="004D1F5C">
            <w:pPr>
              <w:spacing w:after="0" w:line="240" w:lineRule="auto"/>
              <w:ind w:left="-262" w:righ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4" w:type="dxa"/>
          </w:tcPr>
          <w:p w:rsidR="00292653" w:rsidRPr="00CF5E8A" w:rsidRDefault="00292653" w:rsidP="00642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F5C" w:rsidRPr="00CF5E8A" w:rsidRDefault="00981D04" w:rsidP="00642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E8A">
              <w:rPr>
                <w:rFonts w:ascii="Times New Roman" w:hAnsi="Times New Roman" w:cs="Times New Roman"/>
                <w:sz w:val="28"/>
                <w:szCs w:val="28"/>
              </w:rPr>
              <w:t>Топливные пеллеты светло-серые, фасовка мешки 15 кг (66 шт./пал.)</w:t>
            </w:r>
          </w:p>
          <w:p w:rsidR="00292653" w:rsidRPr="00CF5E8A" w:rsidRDefault="00292653" w:rsidP="00642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4D1F5C" w:rsidRPr="00CF5E8A" w:rsidRDefault="004D1F5C" w:rsidP="004D1F5C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F5C" w:rsidRPr="00CF5E8A" w:rsidRDefault="00981D04" w:rsidP="00981D04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E8A">
              <w:rPr>
                <w:rFonts w:ascii="Times New Roman" w:hAnsi="Times New Roman" w:cs="Times New Roman"/>
                <w:sz w:val="28"/>
                <w:szCs w:val="28"/>
              </w:rPr>
              <w:t>990 кг</w:t>
            </w:r>
          </w:p>
        </w:tc>
        <w:tc>
          <w:tcPr>
            <w:tcW w:w="1982" w:type="dxa"/>
          </w:tcPr>
          <w:p w:rsidR="004D1F5C" w:rsidRPr="00CF5E8A" w:rsidRDefault="004D1F5C" w:rsidP="004D1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F5C" w:rsidRPr="00CF5E8A" w:rsidRDefault="0027308F" w:rsidP="004D1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B5184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B079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4D1F5C" w:rsidRPr="00CF5E8A" w:rsidRDefault="004D1F5C" w:rsidP="004D1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F5C" w:rsidRPr="00CF5E8A" w:rsidTr="00981D04">
        <w:tc>
          <w:tcPr>
            <w:tcW w:w="770" w:type="dxa"/>
          </w:tcPr>
          <w:p w:rsidR="004D1F5C" w:rsidRPr="00CF5E8A" w:rsidRDefault="004D1F5C" w:rsidP="004D1F5C">
            <w:pPr>
              <w:spacing w:after="0" w:line="240" w:lineRule="auto"/>
              <w:ind w:left="-262" w:righ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F5C" w:rsidRPr="00CF5E8A" w:rsidRDefault="004D1F5C" w:rsidP="004D1F5C">
            <w:pPr>
              <w:spacing w:after="0" w:line="240" w:lineRule="auto"/>
              <w:ind w:left="-262" w:righ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E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64" w:type="dxa"/>
          </w:tcPr>
          <w:p w:rsidR="00292653" w:rsidRPr="00CF5E8A" w:rsidRDefault="00292653" w:rsidP="00642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D04" w:rsidRPr="00CF5E8A" w:rsidRDefault="00981D04" w:rsidP="00642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E8A">
              <w:rPr>
                <w:rFonts w:ascii="Times New Roman" w:hAnsi="Times New Roman" w:cs="Times New Roman"/>
                <w:sz w:val="28"/>
                <w:szCs w:val="28"/>
              </w:rPr>
              <w:t xml:space="preserve">Пеллеты белые премиум, </w:t>
            </w:r>
          </w:p>
          <w:p w:rsidR="004D1F5C" w:rsidRPr="00CF5E8A" w:rsidRDefault="00981D04" w:rsidP="00642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E8A">
              <w:rPr>
                <w:rFonts w:ascii="Times New Roman" w:hAnsi="Times New Roman" w:cs="Times New Roman"/>
                <w:sz w:val="28"/>
                <w:szCs w:val="28"/>
              </w:rPr>
              <w:t xml:space="preserve">фасовка </w:t>
            </w:r>
            <w:r w:rsidR="008C5B63" w:rsidRPr="00CF5E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big</w:t>
            </w:r>
            <w:r w:rsidR="008C5B63" w:rsidRPr="00CF5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B63" w:rsidRPr="00CF5E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bag</w:t>
            </w:r>
            <w:r w:rsidR="008C5B63" w:rsidRPr="00CF5E8A">
              <w:rPr>
                <w:rFonts w:ascii="Times New Roman" w:hAnsi="Times New Roman" w:cs="Times New Roman"/>
                <w:sz w:val="28"/>
                <w:szCs w:val="28"/>
              </w:rPr>
              <w:t xml:space="preserve"> (1 т)</w:t>
            </w:r>
          </w:p>
          <w:p w:rsidR="00292653" w:rsidRPr="00CF5E8A" w:rsidRDefault="00292653" w:rsidP="00642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4D1F5C" w:rsidRPr="00CF5E8A" w:rsidRDefault="004D1F5C" w:rsidP="004D1F5C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F5C" w:rsidRPr="00CF5E8A" w:rsidRDefault="008C5B63" w:rsidP="004D1F5C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81D04" w:rsidRPr="00CF5E8A">
              <w:rPr>
                <w:rFonts w:ascii="Times New Roman" w:hAnsi="Times New Roman" w:cs="Times New Roman"/>
                <w:sz w:val="28"/>
                <w:szCs w:val="28"/>
              </w:rPr>
              <w:t>0 кг</w:t>
            </w:r>
          </w:p>
        </w:tc>
        <w:tc>
          <w:tcPr>
            <w:tcW w:w="1982" w:type="dxa"/>
          </w:tcPr>
          <w:p w:rsidR="004D1F5C" w:rsidRPr="00CF5E8A" w:rsidRDefault="004D1F5C" w:rsidP="004D1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F5C" w:rsidRPr="00CF5E8A" w:rsidRDefault="0027308F" w:rsidP="00BC4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B07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184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bookmarkStart w:id="0" w:name="_GoBack"/>
            <w:bookmarkEnd w:id="0"/>
            <w:r w:rsidR="006B079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981D04" w:rsidRDefault="00981D04" w:rsidP="00166F74">
      <w:pPr>
        <w:ind w:right="-285"/>
        <w:rPr>
          <w:sz w:val="28"/>
          <w:szCs w:val="28"/>
        </w:rPr>
      </w:pPr>
    </w:p>
    <w:p w:rsidR="006211E1" w:rsidRDefault="007D4B4F" w:rsidP="007D4B4F">
      <w:pPr>
        <w:tabs>
          <w:tab w:val="left" w:pos="9210"/>
        </w:tabs>
        <w:spacing w:after="0"/>
        <w:ind w:right="-285"/>
        <w:rPr>
          <w:sz w:val="28"/>
          <w:szCs w:val="28"/>
        </w:rPr>
      </w:pPr>
      <w:r>
        <w:rPr>
          <w:sz w:val="28"/>
          <w:szCs w:val="28"/>
        </w:rPr>
        <w:tab/>
      </w:r>
    </w:p>
    <w:p w:rsidR="003960ED" w:rsidRDefault="00F3796C" w:rsidP="007D4B4F">
      <w:pPr>
        <w:tabs>
          <w:tab w:val="left" w:pos="8955"/>
        </w:tabs>
        <w:spacing w:after="0"/>
        <w:ind w:right="-285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21.55pt;margin-top:9.2pt;width:221.8pt;height:130.5pt;z-index:-251658752;mso-position-horizontal-relative:text;mso-position-vertical-relative:text;mso-width-relative:page;mso-height-relative:page">
            <v:imagedata r:id="rId7" o:title="слева подпись"/>
          </v:shape>
        </w:pict>
      </w:r>
      <w:r w:rsidR="007D4B4F">
        <w:rPr>
          <w:sz w:val="28"/>
          <w:szCs w:val="28"/>
        </w:rPr>
        <w:tab/>
      </w:r>
    </w:p>
    <w:p w:rsidR="00F91E7C" w:rsidRPr="00CF5E8A" w:rsidRDefault="00F91E7C" w:rsidP="007D4B4F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CF5E8A">
        <w:rPr>
          <w:rFonts w:ascii="Times New Roman" w:hAnsi="Times New Roman" w:cs="Times New Roman"/>
          <w:sz w:val="28"/>
          <w:szCs w:val="28"/>
        </w:rPr>
        <w:t>С уважением,</w:t>
      </w:r>
    </w:p>
    <w:p w:rsidR="006B7E9B" w:rsidRPr="00CF5E8A" w:rsidRDefault="006B7E9B" w:rsidP="007D4B4F">
      <w:pPr>
        <w:spacing w:after="0" w:line="240" w:lineRule="auto"/>
        <w:ind w:right="140"/>
        <w:rPr>
          <w:rFonts w:ascii="Times New Roman" w:hAnsi="Times New Roman" w:cs="Times New Roman"/>
        </w:rPr>
      </w:pPr>
      <w:r w:rsidRPr="00CF5E8A">
        <w:rPr>
          <w:rFonts w:ascii="Times New Roman" w:hAnsi="Times New Roman" w:cs="Times New Roman"/>
          <w:sz w:val="28"/>
          <w:szCs w:val="28"/>
        </w:rPr>
        <w:t>Исполнительный директор</w:t>
      </w:r>
    </w:p>
    <w:p w:rsidR="006B7E9B" w:rsidRPr="00CF5E8A" w:rsidRDefault="006B7E9B" w:rsidP="007D4B4F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CF5E8A">
        <w:rPr>
          <w:rFonts w:ascii="Times New Roman" w:hAnsi="Times New Roman" w:cs="Times New Roman"/>
          <w:sz w:val="28"/>
          <w:szCs w:val="28"/>
        </w:rPr>
        <w:t>ООО «Форест Групп»</w:t>
      </w:r>
    </w:p>
    <w:p w:rsidR="007D4B4F" w:rsidRDefault="006B7E9B" w:rsidP="007D4B4F">
      <w:pPr>
        <w:spacing w:after="0" w:line="240" w:lineRule="auto"/>
        <w:ind w:right="140"/>
        <w:rPr>
          <w:sz w:val="28"/>
          <w:szCs w:val="28"/>
        </w:rPr>
      </w:pPr>
      <w:r w:rsidRPr="00CF5E8A">
        <w:rPr>
          <w:rFonts w:ascii="Times New Roman" w:hAnsi="Times New Roman" w:cs="Times New Roman"/>
          <w:sz w:val="28"/>
          <w:szCs w:val="28"/>
        </w:rPr>
        <w:t>И.И. Водяков</w:t>
      </w:r>
    </w:p>
    <w:p w:rsidR="007D4B4F" w:rsidRPr="007D4B4F" w:rsidRDefault="007D4B4F" w:rsidP="007D4B4F">
      <w:pPr>
        <w:rPr>
          <w:sz w:val="28"/>
          <w:szCs w:val="28"/>
        </w:rPr>
      </w:pPr>
    </w:p>
    <w:p w:rsidR="007D4B4F" w:rsidRDefault="007D4B4F" w:rsidP="007D4B4F">
      <w:pPr>
        <w:rPr>
          <w:sz w:val="28"/>
          <w:szCs w:val="28"/>
        </w:rPr>
      </w:pPr>
    </w:p>
    <w:p w:rsidR="007D4B4F" w:rsidRDefault="007D4B4F" w:rsidP="007D4B4F">
      <w:pPr>
        <w:spacing w:after="0"/>
        <w:ind w:right="-285"/>
        <w:rPr>
          <w:sz w:val="20"/>
          <w:szCs w:val="20"/>
        </w:rPr>
      </w:pPr>
    </w:p>
    <w:p w:rsidR="00995D04" w:rsidRDefault="00995D04" w:rsidP="007D4B4F">
      <w:pPr>
        <w:spacing w:after="0"/>
        <w:ind w:right="-285"/>
        <w:rPr>
          <w:i/>
          <w:sz w:val="18"/>
          <w:szCs w:val="18"/>
        </w:rPr>
      </w:pPr>
    </w:p>
    <w:p w:rsidR="00995D04" w:rsidRDefault="00995D04" w:rsidP="007D4B4F">
      <w:pPr>
        <w:spacing w:after="0"/>
        <w:ind w:right="-285"/>
        <w:rPr>
          <w:i/>
          <w:sz w:val="18"/>
          <w:szCs w:val="18"/>
        </w:rPr>
      </w:pPr>
    </w:p>
    <w:p w:rsidR="007D4B4F" w:rsidRPr="007D4B4F" w:rsidRDefault="007D4B4F" w:rsidP="007D4B4F">
      <w:pPr>
        <w:spacing w:after="0"/>
        <w:ind w:right="-285"/>
        <w:rPr>
          <w:i/>
          <w:sz w:val="18"/>
          <w:szCs w:val="18"/>
        </w:rPr>
      </w:pPr>
      <w:r w:rsidRPr="007D4B4F">
        <w:rPr>
          <w:i/>
          <w:sz w:val="18"/>
          <w:szCs w:val="18"/>
        </w:rPr>
        <w:t xml:space="preserve">* Условия поставки: </w:t>
      </w:r>
      <w:r w:rsidRPr="007D4B4F">
        <w:rPr>
          <w:i/>
          <w:sz w:val="18"/>
          <w:szCs w:val="18"/>
          <w:lang w:val="en-US"/>
        </w:rPr>
        <w:t>FCA</w:t>
      </w:r>
      <w:r w:rsidRPr="007D4B4F">
        <w:rPr>
          <w:i/>
          <w:sz w:val="18"/>
          <w:szCs w:val="18"/>
        </w:rPr>
        <w:t xml:space="preserve"> Смоленская область, г. Вязьма, ул. Новая Бозня, д.3</w:t>
      </w:r>
    </w:p>
    <w:p w:rsidR="00F91E7C" w:rsidRPr="007D4B4F" w:rsidRDefault="007D4B4F" w:rsidP="007D4B4F">
      <w:pPr>
        <w:spacing w:after="0"/>
        <w:ind w:right="-285"/>
        <w:rPr>
          <w:i/>
          <w:sz w:val="18"/>
          <w:szCs w:val="18"/>
        </w:rPr>
      </w:pPr>
      <w:r w:rsidRPr="007D4B4F">
        <w:rPr>
          <w:i/>
          <w:sz w:val="18"/>
          <w:szCs w:val="18"/>
        </w:rPr>
        <w:t>Коммерческое</w:t>
      </w:r>
      <w:r w:rsidR="008C5B63">
        <w:rPr>
          <w:i/>
          <w:sz w:val="18"/>
          <w:szCs w:val="18"/>
        </w:rPr>
        <w:t xml:space="preserve"> пр</w:t>
      </w:r>
      <w:r w:rsidR="008B1DF4">
        <w:rPr>
          <w:i/>
          <w:sz w:val="18"/>
          <w:szCs w:val="18"/>
        </w:rPr>
        <w:t>едложение действительно до 3</w:t>
      </w:r>
      <w:r w:rsidR="0027308F">
        <w:rPr>
          <w:i/>
          <w:sz w:val="18"/>
          <w:szCs w:val="18"/>
        </w:rPr>
        <w:t>0</w:t>
      </w:r>
      <w:r w:rsidR="008B1DF4">
        <w:rPr>
          <w:i/>
          <w:sz w:val="18"/>
          <w:szCs w:val="18"/>
        </w:rPr>
        <w:t>.0</w:t>
      </w:r>
      <w:r w:rsidR="0027308F">
        <w:rPr>
          <w:i/>
          <w:sz w:val="18"/>
          <w:szCs w:val="18"/>
        </w:rPr>
        <w:t>4</w:t>
      </w:r>
      <w:r w:rsidRPr="007D4B4F">
        <w:rPr>
          <w:i/>
          <w:sz w:val="18"/>
          <w:szCs w:val="18"/>
        </w:rPr>
        <w:t>.202</w:t>
      </w:r>
      <w:r w:rsidR="008B1DF4">
        <w:rPr>
          <w:i/>
          <w:sz w:val="18"/>
          <w:szCs w:val="18"/>
        </w:rPr>
        <w:t>2</w:t>
      </w:r>
    </w:p>
    <w:sectPr w:rsidR="00F91E7C" w:rsidRPr="007D4B4F" w:rsidSect="00683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50" w:bottom="1134" w:left="993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96C" w:rsidRDefault="00F3796C" w:rsidP="004B2460">
      <w:pPr>
        <w:spacing w:after="0" w:line="240" w:lineRule="auto"/>
      </w:pPr>
      <w:r>
        <w:separator/>
      </w:r>
    </w:p>
  </w:endnote>
  <w:endnote w:type="continuationSeparator" w:id="0">
    <w:p w:rsidR="00F3796C" w:rsidRDefault="00F3796C" w:rsidP="004B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6A1" w:rsidRDefault="007176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60" w:rsidRDefault="00DB5833" w:rsidP="004B2460">
    <w:pPr>
      <w:pStyle w:val="a5"/>
      <w:ind w:left="-284"/>
    </w:pPr>
    <w:r>
      <w:rPr>
        <w:noProof/>
        <w:lang w:eastAsia="ru-RU"/>
      </w:rPr>
      <w:drawing>
        <wp:inline distT="0" distB="0" distL="0" distR="0">
          <wp:extent cx="6621780" cy="50165"/>
          <wp:effectExtent l="0" t="0" r="7620" b="6985"/>
          <wp:docPr id="14" name="Рисунок 14" descr="C:\Users\Home\AppData\Local\Microsoft\Windows\INetCache\Content.Word\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Home\AppData\Local\Microsoft\Windows\INetCache\Content.Word\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581056" cy="65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2460" w:rsidRDefault="004B2460" w:rsidP="004B2460">
    <w:pPr>
      <w:pStyle w:val="a5"/>
      <w:ind w:left="-284"/>
    </w:pPr>
  </w:p>
  <w:tbl>
    <w:tblPr>
      <w:tblStyle w:val="a7"/>
      <w:tblW w:w="10802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74"/>
      <w:gridCol w:w="3732"/>
      <w:gridCol w:w="2296"/>
    </w:tblGrid>
    <w:tr w:rsidR="00705047" w:rsidRPr="00BF309C" w:rsidTr="00705047">
      <w:tc>
        <w:tcPr>
          <w:tcW w:w="4774" w:type="dxa"/>
          <w:hideMark/>
        </w:tcPr>
        <w:p w:rsidR="00705047" w:rsidRPr="00BF309C" w:rsidRDefault="007176A1" w:rsidP="00705047">
          <w:pPr>
            <w:pStyle w:val="a5"/>
            <w:ind w:left="31"/>
            <w:rPr>
              <w:sz w:val="20"/>
              <w:szCs w:val="20"/>
            </w:rPr>
          </w:pPr>
          <w:r>
            <w:rPr>
              <w:sz w:val="20"/>
              <w:szCs w:val="20"/>
            </w:rPr>
            <w:t>Филиал Центральны</w:t>
          </w:r>
          <w:r w:rsidR="00705047" w:rsidRPr="00BF309C">
            <w:rPr>
              <w:sz w:val="20"/>
              <w:szCs w:val="20"/>
            </w:rPr>
            <w:t>й ПАО Банк</w:t>
          </w:r>
          <w:r>
            <w:rPr>
              <w:sz w:val="20"/>
              <w:szCs w:val="20"/>
            </w:rPr>
            <w:t>а</w:t>
          </w:r>
          <w:r w:rsidR="00705047" w:rsidRPr="00BF309C">
            <w:rPr>
              <w:sz w:val="20"/>
              <w:szCs w:val="20"/>
            </w:rPr>
            <w:t xml:space="preserve"> «ФК Открытие» </w:t>
          </w:r>
        </w:p>
        <w:p w:rsidR="00705047" w:rsidRPr="00BF309C" w:rsidRDefault="00705047" w:rsidP="00705047">
          <w:pPr>
            <w:pStyle w:val="a5"/>
            <w:ind w:left="31"/>
            <w:rPr>
              <w:sz w:val="20"/>
              <w:szCs w:val="20"/>
            </w:rPr>
          </w:pPr>
          <w:r w:rsidRPr="00BF309C">
            <w:rPr>
              <w:sz w:val="20"/>
              <w:szCs w:val="20"/>
            </w:rPr>
            <w:t>БИК: 044525</w:t>
          </w:r>
          <w:r w:rsidR="007176A1">
            <w:rPr>
              <w:sz w:val="20"/>
              <w:szCs w:val="20"/>
            </w:rPr>
            <w:t>297</w:t>
          </w:r>
        </w:p>
        <w:p w:rsidR="00705047" w:rsidRPr="00BF309C" w:rsidRDefault="00705047" w:rsidP="007176A1">
          <w:pPr>
            <w:pStyle w:val="a5"/>
            <w:ind w:left="31"/>
            <w:rPr>
              <w:sz w:val="20"/>
              <w:szCs w:val="20"/>
            </w:rPr>
          </w:pPr>
          <w:r w:rsidRPr="00BF309C">
            <w:rPr>
              <w:sz w:val="20"/>
              <w:szCs w:val="20"/>
            </w:rPr>
            <w:t>р/</w:t>
          </w:r>
          <w:proofErr w:type="spellStart"/>
          <w:r w:rsidRPr="00BF309C">
            <w:rPr>
              <w:sz w:val="20"/>
              <w:szCs w:val="20"/>
            </w:rPr>
            <w:t>сч</w:t>
          </w:r>
          <w:proofErr w:type="spellEnd"/>
          <w:r w:rsidRPr="00BF309C">
            <w:rPr>
              <w:sz w:val="20"/>
              <w:szCs w:val="20"/>
            </w:rPr>
            <w:t xml:space="preserve"> 40702810</w:t>
          </w:r>
          <w:r w:rsidR="007176A1">
            <w:rPr>
              <w:sz w:val="20"/>
              <w:szCs w:val="20"/>
            </w:rPr>
            <w:t>595020100907</w:t>
          </w:r>
        </w:p>
      </w:tc>
      <w:tc>
        <w:tcPr>
          <w:tcW w:w="3732" w:type="dxa"/>
          <w:hideMark/>
        </w:tcPr>
        <w:p w:rsidR="00705047" w:rsidRPr="00BF309C" w:rsidRDefault="00705047" w:rsidP="00705047">
          <w:pPr>
            <w:pStyle w:val="a5"/>
            <w:rPr>
              <w:sz w:val="20"/>
              <w:szCs w:val="20"/>
            </w:rPr>
          </w:pPr>
          <w:r w:rsidRPr="00BF309C">
            <w:rPr>
              <w:sz w:val="20"/>
              <w:szCs w:val="20"/>
            </w:rPr>
            <w:t>215113, Смоленская область,</w:t>
          </w:r>
        </w:p>
        <w:p w:rsidR="00705047" w:rsidRPr="00BF309C" w:rsidRDefault="00705047" w:rsidP="00705047">
          <w:pPr>
            <w:pStyle w:val="a5"/>
            <w:tabs>
              <w:tab w:val="clear" w:pos="4677"/>
              <w:tab w:val="clear" w:pos="9355"/>
              <w:tab w:val="right" w:pos="3612"/>
            </w:tabs>
            <w:rPr>
              <w:sz w:val="20"/>
              <w:szCs w:val="20"/>
            </w:rPr>
          </w:pPr>
          <w:r w:rsidRPr="00BF309C">
            <w:rPr>
              <w:sz w:val="20"/>
              <w:szCs w:val="20"/>
            </w:rPr>
            <w:t xml:space="preserve">г. Вязьма, ул. Новая Бозня, д. 3, </w:t>
          </w:r>
          <w:r>
            <w:rPr>
              <w:sz w:val="20"/>
              <w:szCs w:val="20"/>
            </w:rPr>
            <w:tab/>
          </w:r>
        </w:p>
        <w:p w:rsidR="00705047" w:rsidRPr="00BF309C" w:rsidRDefault="00705047" w:rsidP="00705047">
          <w:pPr>
            <w:pStyle w:val="a5"/>
            <w:ind w:hanging="42"/>
            <w:rPr>
              <w:sz w:val="20"/>
              <w:szCs w:val="20"/>
            </w:rPr>
          </w:pPr>
          <w:r w:rsidRPr="00BF309C">
            <w:rPr>
              <w:sz w:val="20"/>
              <w:szCs w:val="20"/>
            </w:rPr>
            <w:t>этаж 2, помещение 12</w:t>
          </w:r>
        </w:p>
      </w:tc>
      <w:tc>
        <w:tcPr>
          <w:tcW w:w="2296" w:type="dxa"/>
          <w:hideMark/>
        </w:tcPr>
        <w:p w:rsidR="005F104B" w:rsidRPr="00A22DB3" w:rsidRDefault="005F104B" w:rsidP="005F104B">
          <w:pPr>
            <w:pStyle w:val="a5"/>
            <w:rPr>
              <w:sz w:val="20"/>
              <w:szCs w:val="20"/>
              <w:lang w:val="en-US"/>
            </w:rPr>
          </w:pPr>
          <w:r w:rsidRPr="00017AA5">
            <w:rPr>
              <w:sz w:val="20"/>
              <w:szCs w:val="20"/>
            </w:rPr>
            <w:t>+7</w:t>
          </w:r>
          <w:r>
            <w:rPr>
              <w:sz w:val="20"/>
              <w:szCs w:val="20"/>
            </w:rPr>
            <w:t xml:space="preserve"> (961) 138-31</w:t>
          </w:r>
          <w:r w:rsidRPr="00BF309C">
            <w:rPr>
              <w:sz w:val="20"/>
              <w:szCs w:val="20"/>
            </w:rPr>
            <w:t>-</w:t>
          </w:r>
          <w:r>
            <w:rPr>
              <w:sz w:val="20"/>
              <w:szCs w:val="20"/>
              <w:lang w:val="en-US"/>
            </w:rPr>
            <w:t>57</w:t>
          </w:r>
        </w:p>
        <w:p w:rsidR="005F104B" w:rsidRDefault="005F104B" w:rsidP="005F104B">
          <w:pPr>
            <w:pStyle w:val="a5"/>
            <w:rPr>
              <w:sz w:val="20"/>
              <w:szCs w:val="20"/>
            </w:rPr>
          </w:pPr>
          <w:r w:rsidRPr="00017AA5">
            <w:rPr>
              <w:sz w:val="20"/>
              <w:szCs w:val="20"/>
            </w:rPr>
            <w:t>+7</w:t>
          </w:r>
          <w:r w:rsidRPr="00BF309C">
            <w:rPr>
              <w:sz w:val="20"/>
              <w:szCs w:val="20"/>
            </w:rPr>
            <w:t xml:space="preserve"> (499) 709-09-09</w:t>
          </w:r>
        </w:p>
        <w:p w:rsidR="00705047" w:rsidRPr="00BF309C" w:rsidRDefault="005F104B" w:rsidP="005F104B">
          <w:pPr>
            <w:pStyle w:val="a5"/>
          </w:pPr>
          <w:r>
            <w:rPr>
              <w:sz w:val="20"/>
              <w:szCs w:val="20"/>
              <w:lang w:val="en-US"/>
            </w:rPr>
            <w:t>sales</w:t>
          </w:r>
          <w:r w:rsidRPr="00BF309C">
            <w:rPr>
              <w:sz w:val="20"/>
              <w:szCs w:val="20"/>
            </w:rPr>
            <w:t>@forest-groups.ru</w:t>
          </w:r>
        </w:p>
      </w:tc>
    </w:tr>
  </w:tbl>
  <w:p w:rsidR="004B2460" w:rsidRDefault="004B2460" w:rsidP="007050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6A1" w:rsidRDefault="00717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96C" w:rsidRDefault="00F3796C" w:rsidP="004B2460">
      <w:pPr>
        <w:spacing w:after="0" w:line="240" w:lineRule="auto"/>
      </w:pPr>
      <w:r>
        <w:separator/>
      </w:r>
    </w:p>
  </w:footnote>
  <w:footnote w:type="continuationSeparator" w:id="0">
    <w:p w:rsidR="00F3796C" w:rsidRDefault="00F3796C" w:rsidP="004B2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6A1" w:rsidRDefault="007176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26"/>
      <w:gridCol w:w="5027"/>
    </w:tblGrid>
    <w:tr w:rsidR="004B2460" w:rsidTr="004B2460">
      <w:tc>
        <w:tcPr>
          <w:tcW w:w="5026" w:type="dxa"/>
        </w:tcPr>
        <w:p w:rsidR="004B2460" w:rsidRDefault="00DB5833" w:rsidP="004B2460">
          <w:pPr>
            <w:pStyle w:val="a3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849120" cy="733425"/>
                <wp:effectExtent l="0" t="0" r="0" b="9525"/>
                <wp:docPr id="13" name="Рисунок 13" descr="C:\Users\Home\AppData\Local\Microsoft\Windows\INetCache\Content.Word\logotyp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C:\Users\Home\AppData\Local\Microsoft\Windows\INetCache\Content.Word\logotyp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912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7" w:type="dxa"/>
        </w:tcPr>
        <w:p w:rsidR="004B2460" w:rsidRPr="004B2460" w:rsidRDefault="004B2460" w:rsidP="004B2460">
          <w:pPr>
            <w:pStyle w:val="a3"/>
            <w:jc w:val="right"/>
          </w:pPr>
          <w:r w:rsidRPr="004B2460">
            <w:t>Общество с ограниченной ответственностью</w:t>
          </w:r>
        </w:p>
        <w:p w:rsidR="004B2460" w:rsidRPr="004B2460" w:rsidRDefault="00CA428F" w:rsidP="004B2460">
          <w:pPr>
            <w:pStyle w:val="a3"/>
            <w:jc w:val="right"/>
          </w:pPr>
          <w:r>
            <w:t>«ФОРЕСТ ГРУПП</w:t>
          </w:r>
          <w:r w:rsidR="004B2460" w:rsidRPr="004B2460">
            <w:t>»</w:t>
          </w:r>
        </w:p>
        <w:p w:rsidR="004B2460" w:rsidRPr="004B2460" w:rsidRDefault="004B2460" w:rsidP="004B2460">
          <w:pPr>
            <w:pStyle w:val="a3"/>
            <w:jc w:val="right"/>
            <w:rPr>
              <w:lang w:val="en-US"/>
            </w:rPr>
          </w:pPr>
          <w:r w:rsidRPr="004B2460">
            <w:rPr>
              <w:lang w:val="en-US"/>
            </w:rPr>
            <w:t>ОГРН: 1186733017130</w:t>
          </w:r>
        </w:p>
        <w:p w:rsidR="004B2460" w:rsidRDefault="004B2460" w:rsidP="004B2460">
          <w:pPr>
            <w:pStyle w:val="a3"/>
            <w:jc w:val="right"/>
            <w:rPr>
              <w:lang w:val="en-US"/>
            </w:rPr>
          </w:pPr>
          <w:r w:rsidRPr="004B2460">
            <w:rPr>
              <w:lang w:val="en-US"/>
            </w:rPr>
            <w:t>ИНН/КПП: 6722033415/672201001</w:t>
          </w:r>
        </w:p>
      </w:tc>
    </w:tr>
  </w:tbl>
  <w:p w:rsidR="004B2460" w:rsidRPr="004B2460" w:rsidRDefault="004B2460" w:rsidP="004B2460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6A1" w:rsidRDefault="007176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60"/>
    <w:rsid w:val="0000558D"/>
    <w:rsid w:val="00013C10"/>
    <w:rsid w:val="00017AA5"/>
    <w:rsid w:val="0002318D"/>
    <w:rsid w:val="000800E2"/>
    <w:rsid w:val="000B56A5"/>
    <w:rsid w:val="000B613E"/>
    <w:rsid w:val="000B7AA1"/>
    <w:rsid w:val="00132A8C"/>
    <w:rsid w:val="00166F74"/>
    <w:rsid w:val="00174EE1"/>
    <w:rsid w:val="001D6B51"/>
    <w:rsid w:val="001E395D"/>
    <w:rsid w:val="001F2ACC"/>
    <w:rsid w:val="0021718F"/>
    <w:rsid w:val="0027308F"/>
    <w:rsid w:val="00292653"/>
    <w:rsid w:val="002A1574"/>
    <w:rsid w:val="002B2C34"/>
    <w:rsid w:val="002C3EFB"/>
    <w:rsid w:val="002D1AB6"/>
    <w:rsid w:val="002E7FF1"/>
    <w:rsid w:val="00303082"/>
    <w:rsid w:val="00333704"/>
    <w:rsid w:val="00360C67"/>
    <w:rsid w:val="0038548B"/>
    <w:rsid w:val="003960ED"/>
    <w:rsid w:val="003C276B"/>
    <w:rsid w:val="003E4939"/>
    <w:rsid w:val="00410234"/>
    <w:rsid w:val="00431F27"/>
    <w:rsid w:val="004379B9"/>
    <w:rsid w:val="004A0237"/>
    <w:rsid w:val="004B2460"/>
    <w:rsid w:val="004B489B"/>
    <w:rsid w:val="004D1F5C"/>
    <w:rsid w:val="00522679"/>
    <w:rsid w:val="00545764"/>
    <w:rsid w:val="00564212"/>
    <w:rsid w:val="005D22D2"/>
    <w:rsid w:val="005F104B"/>
    <w:rsid w:val="00613B7A"/>
    <w:rsid w:val="006211E1"/>
    <w:rsid w:val="00635F78"/>
    <w:rsid w:val="00642C63"/>
    <w:rsid w:val="0065232F"/>
    <w:rsid w:val="00653FEF"/>
    <w:rsid w:val="00675709"/>
    <w:rsid w:val="00680715"/>
    <w:rsid w:val="00683D49"/>
    <w:rsid w:val="0069116E"/>
    <w:rsid w:val="006B0793"/>
    <w:rsid w:val="006B7E9B"/>
    <w:rsid w:val="006D5430"/>
    <w:rsid w:val="006F7F6E"/>
    <w:rsid w:val="00705047"/>
    <w:rsid w:val="00715E02"/>
    <w:rsid w:val="007176A1"/>
    <w:rsid w:val="00751F91"/>
    <w:rsid w:val="0076555E"/>
    <w:rsid w:val="00772553"/>
    <w:rsid w:val="007736F2"/>
    <w:rsid w:val="007856F4"/>
    <w:rsid w:val="007A0061"/>
    <w:rsid w:val="007D4B4F"/>
    <w:rsid w:val="007E005E"/>
    <w:rsid w:val="00804B43"/>
    <w:rsid w:val="00875C76"/>
    <w:rsid w:val="00875EF4"/>
    <w:rsid w:val="008B1DF4"/>
    <w:rsid w:val="008C5B63"/>
    <w:rsid w:val="008F32D3"/>
    <w:rsid w:val="00902B1F"/>
    <w:rsid w:val="009172D3"/>
    <w:rsid w:val="00981D04"/>
    <w:rsid w:val="00995D04"/>
    <w:rsid w:val="009A1985"/>
    <w:rsid w:val="009D1B0C"/>
    <w:rsid w:val="009F6D49"/>
    <w:rsid w:val="00A12C76"/>
    <w:rsid w:val="00A27F09"/>
    <w:rsid w:val="00A3345B"/>
    <w:rsid w:val="00A866AB"/>
    <w:rsid w:val="00A9132D"/>
    <w:rsid w:val="00AC4528"/>
    <w:rsid w:val="00AC7CE8"/>
    <w:rsid w:val="00AD2428"/>
    <w:rsid w:val="00AE326E"/>
    <w:rsid w:val="00B23659"/>
    <w:rsid w:val="00B36070"/>
    <w:rsid w:val="00B51844"/>
    <w:rsid w:val="00B622BC"/>
    <w:rsid w:val="00BC4375"/>
    <w:rsid w:val="00BC4B48"/>
    <w:rsid w:val="00BD5876"/>
    <w:rsid w:val="00C24102"/>
    <w:rsid w:val="00C90A63"/>
    <w:rsid w:val="00CA428F"/>
    <w:rsid w:val="00CA454F"/>
    <w:rsid w:val="00CC25F4"/>
    <w:rsid w:val="00CF5E8A"/>
    <w:rsid w:val="00D7317B"/>
    <w:rsid w:val="00D825F4"/>
    <w:rsid w:val="00D84A30"/>
    <w:rsid w:val="00DB5833"/>
    <w:rsid w:val="00ED42C2"/>
    <w:rsid w:val="00EE184D"/>
    <w:rsid w:val="00EE21F4"/>
    <w:rsid w:val="00F020AE"/>
    <w:rsid w:val="00F0369C"/>
    <w:rsid w:val="00F3796C"/>
    <w:rsid w:val="00F40DEB"/>
    <w:rsid w:val="00F52389"/>
    <w:rsid w:val="00F57053"/>
    <w:rsid w:val="00F91E7C"/>
    <w:rsid w:val="00FD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126A4"/>
  <w15:docId w15:val="{FCFC5603-7A88-4139-92E2-CFD68D52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83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58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46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B2460"/>
  </w:style>
  <w:style w:type="paragraph" w:styleId="a5">
    <w:name w:val="footer"/>
    <w:basedOn w:val="a"/>
    <w:link w:val="a6"/>
    <w:uiPriority w:val="99"/>
    <w:unhideWhenUsed/>
    <w:rsid w:val="004B246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B2460"/>
  </w:style>
  <w:style w:type="table" w:styleId="a7">
    <w:name w:val="Table Grid"/>
    <w:basedOn w:val="a1"/>
    <w:uiPriority w:val="59"/>
    <w:rsid w:val="004B2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B58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DB5833"/>
    <w:pPr>
      <w:tabs>
        <w:tab w:val="left" w:pos="709"/>
      </w:tabs>
      <w:suppressAutoHyphens/>
      <w:spacing w:after="0" w:line="276" w:lineRule="atLeast"/>
      <w:ind w:firstLine="708"/>
    </w:pPr>
    <w:rPr>
      <w:rFonts w:ascii="Times New Roman" w:eastAsia="Times New Roman" w:hAnsi="Times New Roman" w:cs="Times New Roman"/>
      <w:color w:val="00000A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32D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968F2-FF29-47E2-ACA6-31EC7F87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Forest Group</dc:creator>
  <cp:lastModifiedBy>user</cp:lastModifiedBy>
  <cp:revision>2</cp:revision>
  <cp:lastPrinted>2021-10-22T05:20:00Z</cp:lastPrinted>
  <dcterms:created xsi:type="dcterms:W3CDTF">2022-04-05T08:35:00Z</dcterms:created>
  <dcterms:modified xsi:type="dcterms:W3CDTF">2022-04-05T08:35:00Z</dcterms:modified>
</cp:coreProperties>
</file>