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1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3"/>
        <w:gridCol w:w="1606"/>
        <w:gridCol w:w="1742"/>
      </w:tblGrid>
      <w:tr w:rsidR="00995BF4" w:rsidTr="00995BF4">
        <w:trPr>
          <w:trHeight w:val="743"/>
        </w:trPr>
        <w:tc>
          <w:tcPr>
            <w:tcW w:w="5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BF4" w:rsidRDefault="00995BF4">
            <w:pPr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1F497D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BF4" w:rsidRDefault="00995BF4">
            <w:pPr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1F497D"/>
                <w:sz w:val="18"/>
                <w:szCs w:val="18"/>
                <w:lang w:eastAsia="ru-RU"/>
              </w:rPr>
              <w:t>Цена за 1 кг зеленого зерна, руб.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BF4" w:rsidRDefault="00995BF4">
            <w:pPr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1F497D"/>
                <w:sz w:val="18"/>
                <w:szCs w:val="18"/>
                <w:lang w:eastAsia="ru-RU"/>
              </w:rPr>
              <w:t>Цена за 1 кг обжаренного зерна, кг</w:t>
            </w:r>
          </w:p>
        </w:tc>
      </w:tr>
      <w:tr w:rsidR="00995BF4" w:rsidTr="00995BF4">
        <w:trPr>
          <w:trHeight w:val="263"/>
        </w:trPr>
        <w:tc>
          <w:tcPr>
            <w:tcW w:w="5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BF4" w:rsidRDefault="00995BF4">
            <w:pPr>
              <w:rPr>
                <w:color w:val="1F497D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1F497D"/>
                <w:sz w:val="18"/>
                <w:szCs w:val="18"/>
                <w:lang w:eastAsia="ru-RU"/>
              </w:rPr>
              <w:t>faf</w:t>
            </w:r>
            <w:proofErr w:type="spellEnd"/>
            <w:r>
              <w:rPr>
                <w:color w:val="1F497D"/>
                <w:sz w:val="18"/>
                <w:szCs w:val="18"/>
                <w:lang w:eastAsia="ru-RU"/>
              </w:rPr>
              <w:t>  21-3317 (</w:t>
            </w:r>
            <w:proofErr w:type="spellStart"/>
            <w:r>
              <w:rPr>
                <w:color w:val="1F497D"/>
                <w:sz w:val="18"/>
                <w:szCs w:val="18"/>
                <w:lang w:eastAsia="ru-RU"/>
              </w:rPr>
              <w:t>Maria</w:t>
            </w:r>
            <w:proofErr w:type="spellEnd"/>
            <w:r>
              <w:rPr>
                <w:color w:val="1F497D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color w:val="1F497D"/>
                <w:sz w:val="18"/>
                <w:szCs w:val="18"/>
                <w:lang w:eastAsia="ru-RU"/>
              </w:rPr>
              <w:t>Aparecida</w:t>
            </w:r>
            <w:proofErr w:type="spellEnd"/>
            <w:r>
              <w:rPr>
                <w:color w:val="1F497D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BF4" w:rsidRDefault="00995BF4">
            <w:pPr>
              <w:jc w:val="center"/>
              <w:rPr>
                <w:color w:val="1F497D"/>
                <w:sz w:val="18"/>
                <w:szCs w:val="18"/>
                <w:lang w:eastAsia="ru-RU"/>
              </w:rPr>
            </w:pPr>
            <w:r>
              <w:rPr>
                <w:color w:val="1F497D"/>
                <w:sz w:val="18"/>
                <w:szCs w:val="18"/>
                <w:lang w:eastAsia="ru-RU"/>
              </w:rPr>
              <w:t xml:space="preserve">       1 050,00  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BF4" w:rsidRDefault="00995BF4">
            <w:pPr>
              <w:jc w:val="center"/>
              <w:rPr>
                <w:color w:val="1F497D"/>
                <w:sz w:val="18"/>
                <w:szCs w:val="18"/>
                <w:lang w:eastAsia="ru-RU"/>
              </w:rPr>
            </w:pPr>
            <w:r>
              <w:rPr>
                <w:color w:val="1F497D"/>
                <w:sz w:val="18"/>
                <w:szCs w:val="18"/>
                <w:lang w:eastAsia="ru-RU"/>
              </w:rPr>
              <w:t xml:space="preserve">         1 550,00   </w:t>
            </w:r>
          </w:p>
        </w:tc>
      </w:tr>
      <w:tr w:rsidR="00995BF4" w:rsidTr="00995BF4">
        <w:trPr>
          <w:trHeight w:val="263"/>
        </w:trPr>
        <w:tc>
          <w:tcPr>
            <w:tcW w:w="5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BF4" w:rsidRDefault="00995BF4">
            <w:pPr>
              <w:rPr>
                <w:color w:val="1F497D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color w:val="1F497D"/>
                <w:sz w:val="18"/>
                <w:szCs w:val="18"/>
                <w:lang w:eastAsia="ru-RU"/>
              </w:rPr>
              <w:t>faf</w:t>
            </w:r>
            <w:proofErr w:type="spellEnd"/>
            <w:r>
              <w:rPr>
                <w:color w:val="1F497D"/>
                <w:sz w:val="18"/>
                <w:szCs w:val="18"/>
                <w:lang w:eastAsia="ru-RU"/>
              </w:rPr>
              <w:t>  21-3129 (</w:t>
            </w:r>
            <w:proofErr w:type="spellStart"/>
            <w:r>
              <w:rPr>
                <w:color w:val="1F497D"/>
                <w:sz w:val="18"/>
                <w:szCs w:val="18"/>
                <w:lang w:eastAsia="ru-RU"/>
              </w:rPr>
              <w:t>Community</w:t>
            </w:r>
            <w:proofErr w:type="spellEnd"/>
            <w:r>
              <w:rPr>
                <w:color w:val="1F497D"/>
                <w:sz w:val="18"/>
                <w:szCs w:val="18"/>
                <w:lang w:eastAsia="ru-RU"/>
              </w:rPr>
              <w:t>:</w:t>
            </w:r>
            <w:proofErr w:type="gramEnd"/>
            <w:r>
              <w:rPr>
                <w:color w:val="1F497D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color w:val="1F497D"/>
                <w:sz w:val="18"/>
                <w:szCs w:val="18"/>
                <w:lang w:eastAsia="ru-RU"/>
              </w:rPr>
              <w:t>Brejetuba</w:t>
            </w:r>
            <w:proofErr w:type="spellEnd"/>
            <w:r>
              <w:rPr>
                <w:color w:val="1F497D"/>
                <w:sz w:val="18"/>
                <w:szCs w:val="18"/>
                <w:lang w:eastAsia="ru-RU"/>
              </w:rPr>
              <w:t xml:space="preserve">) </w:t>
            </w:r>
            <w:proofErr w:type="gram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BF4" w:rsidRDefault="00995BF4">
            <w:pPr>
              <w:jc w:val="center"/>
              <w:rPr>
                <w:color w:val="1F497D"/>
                <w:sz w:val="18"/>
                <w:szCs w:val="18"/>
                <w:lang w:eastAsia="ru-RU"/>
              </w:rPr>
            </w:pPr>
            <w:r>
              <w:rPr>
                <w:color w:val="1F497D"/>
                <w:sz w:val="18"/>
                <w:szCs w:val="18"/>
                <w:lang w:eastAsia="ru-RU"/>
              </w:rPr>
              <w:t xml:space="preserve">       1 150,00  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BF4" w:rsidRDefault="00995BF4">
            <w:pPr>
              <w:jc w:val="center"/>
              <w:rPr>
                <w:color w:val="1F497D"/>
                <w:sz w:val="18"/>
                <w:szCs w:val="18"/>
                <w:lang w:eastAsia="ru-RU"/>
              </w:rPr>
            </w:pPr>
            <w:r>
              <w:rPr>
                <w:color w:val="1F497D"/>
                <w:sz w:val="18"/>
                <w:szCs w:val="18"/>
                <w:lang w:eastAsia="ru-RU"/>
              </w:rPr>
              <w:t xml:space="preserve">         1 650,00   </w:t>
            </w:r>
          </w:p>
        </w:tc>
      </w:tr>
      <w:tr w:rsidR="00995BF4" w:rsidTr="00995BF4">
        <w:trPr>
          <w:trHeight w:val="263"/>
        </w:trPr>
        <w:tc>
          <w:tcPr>
            <w:tcW w:w="5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BF4" w:rsidRDefault="00995BF4">
            <w:pPr>
              <w:rPr>
                <w:color w:val="1F497D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color w:val="1F497D"/>
                <w:sz w:val="18"/>
                <w:szCs w:val="18"/>
                <w:lang w:eastAsia="ru-RU"/>
              </w:rPr>
              <w:t>faf</w:t>
            </w:r>
            <w:proofErr w:type="spellEnd"/>
            <w:r>
              <w:rPr>
                <w:color w:val="1F497D"/>
                <w:sz w:val="18"/>
                <w:szCs w:val="18"/>
                <w:lang w:eastAsia="ru-RU"/>
              </w:rPr>
              <w:t>  21-2952 (</w:t>
            </w:r>
            <w:proofErr w:type="spellStart"/>
            <w:r>
              <w:rPr>
                <w:color w:val="1F497D"/>
                <w:sz w:val="18"/>
                <w:szCs w:val="18"/>
                <w:lang w:eastAsia="ru-RU"/>
              </w:rPr>
              <w:t>Community</w:t>
            </w:r>
            <w:proofErr w:type="spellEnd"/>
            <w:r>
              <w:rPr>
                <w:color w:val="1F497D"/>
                <w:sz w:val="18"/>
                <w:szCs w:val="18"/>
                <w:lang w:eastAsia="ru-RU"/>
              </w:rPr>
              <w:t>:</w:t>
            </w:r>
            <w:proofErr w:type="gramEnd"/>
            <w:r>
              <w:rPr>
                <w:color w:val="1F497D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color w:val="1F497D"/>
                <w:sz w:val="18"/>
                <w:szCs w:val="18"/>
                <w:lang w:eastAsia="ru-RU"/>
              </w:rPr>
              <w:t>Vila</w:t>
            </w:r>
            <w:proofErr w:type="spellEnd"/>
            <w:r>
              <w:rPr>
                <w:color w:val="1F497D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color w:val="1F497D"/>
                <w:sz w:val="18"/>
                <w:szCs w:val="18"/>
                <w:lang w:eastAsia="ru-RU"/>
              </w:rPr>
              <w:t>Pontoes</w:t>
            </w:r>
            <w:proofErr w:type="spellEnd"/>
            <w:r>
              <w:rPr>
                <w:color w:val="1F497D"/>
                <w:sz w:val="18"/>
                <w:szCs w:val="18"/>
                <w:lang w:eastAsia="ru-RU"/>
              </w:rPr>
              <w:t xml:space="preserve">) </w:t>
            </w:r>
            <w:proofErr w:type="gram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BF4" w:rsidRDefault="00995BF4">
            <w:pPr>
              <w:jc w:val="center"/>
              <w:rPr>
                <w:color w:val="1F497D"/>
                <w:sz w:val="18"/>
                <w:szCs w:val="18"/>
                <w:lang w:eastAsia="ru-RU"/>
              </w:rPr>
            </w:pPr>
            <w:r>
              <w:rPr>
                <w:color w:val="1F497D"/>
                <w:sz w:val="18"/>
                <w:szCs w:val="18"/>
                <w:lang w:eastAsia="ru-RU"/>
              </w:rPr>
              <w:t xml:space="preserve">          980,00  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BF4" w:rsidRDefault="00995BF4">
            <w:pPr>
              <w:jc w:val="center"/>
              <w:rPr>
                <w:color w:val="1F497D"/>
                <w:sz w:val="18"/>
                <w:szCs w:val="18"/>
                <w:lang w:eastAsia="ru-RU"/>
              </w:rPr>
            </w:pPr>
            <w:r>
              <w:rPr>
                <w:color w:val="1F497D"/>
                <w:sz w:val="18"/>
                <w:szCs w:val="18"/>
                <w:lang w:eastAsia="ru-RU"/>
              </w:rPr>
              <w:t xml:space="preserve">         1 550,00   </w:t>
            </w:r>
          </w:p>
        </w:tc>
      </w:tr>
      <w:tr w:rsidR="00995BF4" w:rsidTr="00995BF4">
        <w:trPr>
          <w:trHeight w:val="263"/>
        </w:trPr>
        <w:tc>
          <w:tcPr>
            <w:tcW w:w="5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BF4" w:rsidRDefault="00995BF4">
            <w:pPr>
              <w:rPr>
                <w:color w:val="1F497D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1F497D"/>
                <w:sz w:val="18"/>
                <w:szCs w:val="18"/>
                <w:lang w:eastAsia="ru-RU"/>
              </w:rPr>
              <w:t>faf</w:t>
            </w:r>
            <w:proofErr w:type="spellEnd"/>
            <w:r>
              <w:rPr>
                <w:color w:val="1F497D"/>
                <w:sz w:val="18"/>
                <w:szCs w:val="18"/>
                <w:lang w:eastAsia="ru-RU"/>
              </w:rPr>
              <w:t xml:space="preserve">  21-3088 </w:t>
            </w:r>
            <w:proofErr w:type="spellStart"/>
            <w:r>
              <w:rPr>
                <w:color w:val="1F497D"/>
                <w:sz w:val="18"/>
                <w:szCs w:val="18"/>
                <w:lang w:eastAsia="ru-RU"/>
              </w:rPr>
              <w:t>Gerson</w:t>
            </w:r>
            <w:proofErr w:type="spellEnd"/>
            <w:r>
              <w:rPr>
                <w:color w:val="1F497D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BF4" w:rsidRDefault="00995BF4">
            <w:pPr>
              <w:jc w:val="center"/>
              <w:rPr>
                <w:color w:val="1F497D"/>
                <w:sz w:val="18"/>
                <w:szCs w:val="18"/>
                <w:lang w:eastAsia="ru-RU"/>
              </w:rPr>
            </w:pPr>
            <w:r>
              <w:rPr>
                <w:color w:val="1F497D"/>
                <w:sz w:val="18"/>
                <w:szCs w:val="18"/>
                <w:lang w:eastAsia="ru-RU"/>
              </w:rPr>
              <w:t xml:space="preserve">       1 050,00  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BF4" w:rsidRDefault="00995BF4">
            <w:pPr>
              <w:jc w:val="center"/>
              <w:rPr>
                <w:color w:val="1F497D"/>
                <w:sz w:val="18"/>
                <w:szCs w:val="18"/>
                <w:lang w:eastAsia="ru-RU"/>
              </w:rPr>
            </w:pPr>
            <w:r>
              <w:rPr>
                <w:color w:val="1F497D"/>
                <w:sz w:val="18"/>
                <w:szCs w:val="18"/>
                <w:lang w:eastAsia="ru-RU"/>
              </w:rPr>
              <w:t xml:space="preserve">         1 550,00   </w:t>
            </w:r>
          </w:p>
        </w:tc>
      </w:tr>
      <w:tr w:rsidR="00995BF4" w:rsidTr="00995BF4">
        <w:trPr>
          <w:trHeight w:val="263"/>
        </w:trPr>
        <w:tc>
          <w:tcPr>
            <w:tcW w:w="5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BF4" w:rsidRDefault="00995BF4">
            <w:pPr>
              <w:rPr>
                <w:color w:val="1F497D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1F497D"/>
                <w:sz w:val="18"/>
                <w:szCs w:val="18"/>
                <w:lang w:eastAsia="ru-RU"/>
              </w:rPr>
              <w:t>faf</w:t>
            </w:r>
            <w:proofErr w:type="spellEnd"/>
            <w:r>
              <w:rPr>
                <w:color w:val="1F497D"/>
                <w:sz w:val="18"/>
                <w:szCs w:val="18"/>
                <w:lang w:eastAsia="ru-RU"/>
              </w:rPr>
              <w:t xml:space="preserve">  21-3302 </w:t>
            </w:r>
            <w:proofErr w:type="spellStart"/>
            <w:r>
              <w:rPr>
                <w:color w:val="1F497D"/>
                <w:sz w:val="18"/>
                <w:szCs w:val="18"/>
                <w:lang w:eastAsia="ru-RU"/>
              </w:rPr>
              <w:t>Lala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BF4" w:rsidRDefault="00995BF4">
            <w:pPr>
              <w:jc w:val="center"/>
              <w:rPr>
                <w:color w:val="1F497D"/>
                <w:sz w:val="18"/>
                <w:szCs w:val="18"/>
                <w:lang w:eastAsia="ru-RU"/>
              </w:rPr>
            </w:pPr>
            <w:r>
              <w:rPr>
                <w:color w:val="1F497D"/>
                <w:sz w:val="18"/>
                <w:szCs w:val="18"/>
                <w:lang w:eastAsia="ru-RU"/>
              </w:rPr>
              <w:t xml:space="preserve">       1 450,00  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BF4" w:rsidRDefault="00995BF4">
            <w:pPr>
              <w:jc w:val="center"/>
              <w:rPr>
                <w:color w:val="1F497D"/>
                <w:sz w:val="18"/>
                <w:szCs w:val="18"/>
                <w:lang w:eastAsia="ru-RU"/>
              </w:rPr>
            </w:pPr>
            <w:r>
              <w:rPr>
                <w:color w:val="1F497D"/>
                <w:sz w:val="18"/>
                <w:szCs w:val="18"/>
                <w:lang w:eastAsia="ru-RU"/>
              </w:rPr>
              <w:t xml:space="preserve">         2 700,00   </w:t>
            </w:r>
          </w:p>
        </w:tc>
      </w:tr>
      <w:tr w:rsidR="00995BF4" w:rsidTr="00995BF4">
        <w:trPr>
          <w:trHeight w:val="263"/>
        </w:trPr>
        <w:tc>
          <w:tcPr>
            <w:tcW w:w="5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BF4" w:rsidRDefault="00995BF4">
            <w:pPr>
              <w:rPr>
                <w:color w:val="1F497D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1F497D"/>
                <w:sz w:val="18"/>
                <w:szCs w:val="18"/>
                <w:lang w:eastAsia="ru-RU"/>
              </w:rPr>
              <w:t>faf</w:t>
            </w:r>
            <w:proofErr w:type="spellEnd"/>
            <w:r>
              <w:rPr>
                <w:color w:val="1F497D"/>
                <w:sz w:val="18"/>
                <w:szCs w:val="18"/>
                <w:lang w:eastAsia="ru-RU"/>
              </w:rPr>
              <w:t xml:space="preserve">  21-3308 </w:t>
            </w:r>
            <w:proofErr w:type="spellStart"/>
            <w:r>
              <w:rPr>
                <w:color w:val="1F497D"/>
                <w:sz w:val="18"/>
                <w:szCs w:val="18"/>
                <w:lang w:eastAsia="ru-RU"/>
              </w:rPr>
              <w:t>Fernando</w:t>
            </w:r>
            <w:proofErr w:type="spellEnd"/>
            <w:r>
              <w:rPr>
                <w:color w:val="1F497D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color w:val="1F497D"/>
                <w:sz w:val="18"/>
                <w:szCs w:val="18"/>
                <w:lang w:eastAsia="ru-RU"/>
              </w:rPr>
              <w:t>and</w:t>
            </w:r>
            <w:proofErr w:type="spellEnd"/>
            <w:r>
              <w:rPr>
                <w:color w:val="1F497D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color w:val="1F497D"/>
                <w:sz w:val="18"/>
                <w:szCs w:val="18"/>
                <w:lang w:eastAsia="ru-RU"/>
              </w:rPr>
              <w:t>Walter</w:t>
            </w:r>
            <w:proofErr w:type="spellEnd"/>
            <w:r>
              <w:rPr>
                <w:color w:val="1F497D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BF4" w:rsidRDefault="00995BF4">
            <w:pPr>
              <w:jc w:val="center"/>
              <w:rPr>
                <w:color w:val="1F497D"/>
                <w:sz w:val="18"/>
                <w:szCs w:val="18"/>
                <w:lang w:eastAsia="ru-RU"/>
              </w:rPr>
            </w:pPr>
            <w:r>
              <w:rPr>
                <w:color w:val="1F497D"/>
                <w:sz w:val="18"/>
                <w:szCs w:val="18"/>
                <w:lang w:eastAsia="ru-RU"/>
              </w:rPr>
              <w:t xml:space="preserve">       1 550,00  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BF4" w:rsidRDefault="00995BF4">
            <w:pPr>
              <w:jc w:val="center"/>
              <w:rPr>
                <w:color w:val="1F497D"/>
                <w:sz w:val="18"/>
                <w:szCs w:val="18"/>
                <w:lang w:eastAsia="ru-RU"/>
              </w:rPr>
            </w:pPr>
            <w:r>
              <w:rPr>
                <w:color w:val="1F497D"/>
                <w:sz w:val="18"/>
                <w:szCs w:val="18"/>
                <w:lang w:eastAsia="ru-RU"/>
              </w:rPr>
              <w:t xml:space="preserve">         2 700,00   </w:t>
            </w:r>
          </w:p>
        </w:tc>
      </w:tr>
    </w:tbl>
    <w:p w:rsidR="0022138B" w:rsidRDefault="0022138B">
      <w:bookmarkStart w:id="0" w:name="_GoBack"/>
      <w:bookmarkEnd w:id="0"/>
    </w:p>
    <w:sectPr w:rsidR="0022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F4"/>
    <w:rsid w:val="0022138B"/>
    <w:rsid w:val="0099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F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F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Userc11</dc:creator>
  <cp:lastModifiedBy>Userc11</cp:lastModifiedBy>
  <cp:revision>1</cp:revision>
  <dcterms:created xsi:type="dcterms:W3CDTF">2022-08-19T12:52:00Z</dcterms:created>
  <dcterms:modified xsi:type="dcterms:W3CDTF">2022-08-19T12:52:00Z</dcterms:modified>
</cp:coreProperties>
</file>