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4E30" w14:textId="77777777" w:rsidR="005C2043" w:rsidRDefault="005C2043" w:rsidP="005C2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Общество с ограниченной ответственностью</w:t>
      </w:r>
    </w:p>
    <w:p w14:paraId="357B50B8" w14:textId="77777777" w:rsidR="005C2043" w:rsidRDefault="005C2043" w:rsidP="005C2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«Берёзовая роща»</w:t>
      </w:r>
    </w:p>
    <w:p w14:paraId="56D46F0B" w14:textId="77777777" w:rsidR="005C2043" w:rsidRDefault="005C2043" w:rsidP="005C2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241550, Брянская область, г. Сельцо, ул. Промплощадка, д. 4</w:t>
      </w:r>
    </w:p>
    <w:p w14:paraId="2EB4EEC9" w14:textId="77777777" w:rsidR="005C2043" w:rsidRPr="005C2043" w:rsidRDefault="005C2043" w:rsidP="005C2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ИНН</w:t>
      </w:r>
      <w:r w:rsidRPr="005C2043">
        <w:rPr>
          <w:rFonts w:ascii="Times New Roman" w:eastAsia="Times New Roman" w:hAnsi="Times New Roman" w:cs="Times New Roman"/>
          <w:color w:val="000000"/>
        </w:rPr>
        <w:t xml:space="preserve"> 3255041640, </w:t>
      </w:r>
      <w:r>
        <w:rPr>
          <w:rFonts w:ascii="Times New Roman" w:eastAsia="Times New Roman" w:hAnsi="Times New Roman" w:cs="Times New Roman"/>
          <w:color w:val="000000"/>
        </w:rPr>
        <w:t>КПП</w:t>
      </w:r>
      <w:r w:rsidRPr="005C2043">
        <w:rPr>
          <w:rFonts w:ascii="Times New Roman" w:eastAsia="Times New Roman" w:hAnsi="Times New Roman" w:cs="Times New Roman"/>
          <w:color w:val="000000"/>
        </w:rPr>
        <w:t xml:space="preserve"> 320501001</w:t>
      </w:r>
    </w:p>
    <w:p w14:paraId="6E395D2C" w14:textId="77777777" w:rsidR="005C2043" w:rsidRPr="005C2043" w:rsidRDefault="005C2043" w:rsidP="005C204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2060"/>
        </w:rPr>
      </w:pPr>
      <w:r w:rsidRPr="00D873C4">
        <w:rPr>
          <w:rFonts w:ascii="Times New Roman" w:eastAsia="Times New Roman" w:hAnsi="Times New Roman" w:cs="Times New Roman"/>
          <w:color w:val="000000"/>
          <w:lang w:val="en-US"/>
        </w:rPr>
        <w:t>Email</w:t>
      </w:r>
      <w:r w:rsidRPr="005C2043">
        <w:rPr>
          <w:rFonts w:ascii="Times New Roman" w:eastAsia="Times New Roman" w:hAnsi="Times New Roman" w:cs="Times New Roman"/>
          <w:color w:val="000000"/>
        </w:rPr>
        <w:t xml:space="preserve"> </w:t>
      </w:r>
      <w:r w:rsidRPr="00D873C4">
        <w:rPr>
          <w:rFonts w:ascii="Times New Roman" w:eastAsia="Times New Roman" w:hAnsi="Times New Roman" w:cs="Times New Roman"/>
          <w:color w:val="000000"/>
          <w:lang w:val="en-US"/>
        </w:rPr>
        <w:t>ber</w:t>
      </w:r>
      <w:r w:rsidRPr="005C2043">
        <w:rPr>
          <w:rFonts w:ascii="Times New Roman" w:eastAsia="Times New Roman" w:hAnsi="Times New Roman" w:cs="Times New Roman"/>
          <w:color w:val="000000"/>
        </w:rPr>
        <w:t>_</w:t>
      </w:r>
      <w:r w:rsidRPr="00D873C4">
        <w:rPr>
          <w:rFonts w:ascii="Times New Roman" w:eastAsia="Times New Roman" w:hAnsi="Times New Roman" w:cs="Times New Roman"/>
          <w:color w:val="000000"/>
          <w:lang w:val="en-US"/>
        </w:rPr>
        <w:t>rochha</w:t>
      </w:r>
      <w:r w:rsidRPr="005C2043">
        <w:rPr>
          <w:rFonts w:ascii="Times New Roman" w:eastAsia="Times New Roman" w:hAnsi="Times New Roman" w:cs="Times New Roman"/>
          <w:color w:val="000000"/>
        </w:rPr>
        <w:t>@</w:t>
      </w:r>
      <w:r w:rsidRPr="00D873C4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5C2043">
        <w:rPr>
          <w:rFonts w:ascii="Times New Roman" w:eastAsia="Times New Roman" w:hAnsi="Times New Roman" w:cs="Times New Roman"/>
          <w:color w:val="000000"/>
        </w:rPr>
        <w:t>.</w:t>
      </w:r>
      <w:r w:rsidRPr="00D873C4">
        <w:rPr>
          <w:rFonts w:ascii="Times New Roman" w:eastAsia="Times New Roman" w:hAnsi="Times New Roman" w:cs="Times New Roman"/>
          <w:color w:val="000000"/>
          <w:lang w:val="en-US"/>
        </w:rPr>
        <w:t>ru</w:t>
      </w:r>
    </w:p>
    <w:p w14:paraId="29B85E1E" w14:textId="77777777" w:rsidR="005C2043" w:rsidRPr="005C2043" w:rsidRDefault="005C2043" w:rsidP="005C204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14:paraId="20FF6590" w14:textId="77777777" w:rsidR="005C2043" w:rsidRDefault="005C2043" w:rsidP="005C2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Коммерческое предложение</w:t>
      </w:r>
    </w:p>
    <w:p w14:paraId="00E815CA" w14:textId="77777777" w:rsidR="005C2043" w:rsidRDefault="005C2043" w:rsidP="005C204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14:paraId="62989D01" w14:textId="4F94EE31" w:rsidR="005C2043" w:rsidRPr="005C2043" w:rsidRDefault="005C2043" w:rsidP="005C2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C2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  <w:r w:rsidRPr="005C2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«Берёзовая роща</w:t>
      </w:r>
      <w:r w:rsidRPr="005C20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C2043">
        <w:rPr>
          <w:rFonts w:ascii="Times New Roman" w:eastAsia="Times New Roman" w:hAnsi="Times New Roman" w:cs="Times New Roman"/>
          <w:sz w:val="28"/>
          <w:szCs w:val="28"/>
        </w:rPr>
        <w:t xml:space="preserve"> занимается заготовкой и переработкой древесины хвойных и лиственных пород (сосна, ель, береза) на территории Брянской области с 2005 года. Наша компания является арендатором 5-ти лесничеств общей площадью 36000 га.. Объемы компании позволяют обеспечить потенциальных клиентов стабильными поставками Мы готовы и заинтересованы, рассмотреть предложения долгосрочных контрактов. </w:t>
      </w:r>
      <w:r w:rsidRPr="005C2043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«Берёзовая роща» заинтересовано в налаживании долгосрочных связей. Мы уверены, что продукция нашего предприятия не вызовет у Вас нареканий и станет составляющей успеха в Вашем бизнесе.</w:t>
      </w:r>
    </w:p>
    <w:p w14:paraId="1F82AF96" w14:textId="5A2E32FC" w:rsidR="005C2043" w:rsidRDefault="005C2043" w:rsidP="005C2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66C537" w14:textId="77777777" w:rsidR="001F1BE1" w:rsidRDefault="001F1BE1" w:rsidP="005C2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CC192B" w14:textId="39253BCA" w:rsidR="005C2043" w:rsidRPr="00740B9D" w:rsidRDefault="001F1BE1" w:rsidP="001F1BE1">
      <w:pPr>
        <w:spacing w:line="240" w:lineRule="auto"/>
        <w:ind w:left="-993"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2043" w:rsidRPr="00740B9D">
        <w:rPr>
          <w:rFonts w:ascii="Times New Roman" w:eastAsia="Times New Roman" w:hAnsi="Times New Roman" w:cs="Times New Roman"/>
          <w:sz w:val="24"/>
          <w:szCs w:val="24"/>
        </w:rPr>
        <w:t>ортимент дровяной</w:t>
      </w:r>
      <w:r w:rsidR="00723B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37B5">
        <w:rPr>
          <w:rFonts w:ascii="Times New Roman" w:eastAsia="Times New Roman" w:hAnsi="Times New Roman" w:cs="Times New Roman"/>
          <w:sz w:val="24"/>
          <w:szCs w:val="24"/>
        </w:rPr>
        <w:t xml:space="preserve"> тех сырье</w:t>
      </w:r>
      <w:r w:rsidR="00740B9D" w:rsidRPr="00740B9D">
        <w:rPr>
          <w:rFonts w:ascii="Times New Roman" w:eastAsia="Times New Roman" w:hAnsi="Times New Roman" w:cs="Times New Roman"/>
          <w:sz w:val="24"/>
          <w:szCs w:val="24"/>
        </w:rPr>
        <w:t xml:space="preserve"> (6-ти метров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740B9D" w:rsidRPr="00740B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3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043" w:rsidRPr="00740B9D">
        <w:rPr>
          <w:rFonts w:ascii="Times New Roman" w:eastAsia="Times New Roman" w:hAnsi="Times New Roman" w:cs="Times New Roman"/>
          <w:sz w:val="24"/>
          <w:szCs w:val="24"/>
        </w:rPr>
        <w:t xml:space="preserve">Береза </w:t>
      </w:r>
      <w:r w:rsidR="00740B9D" w:rsidRPr="00740B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5C2043" w:rsidRPr="00740B9D">
        <w:rPr>
          <w:rFonts w:ascii="Times New Roman" w:eastAsia="Times New Roman" w:hAnsi="Times New Roman" w:cs="Times New Roman"/>
          <w:sz w:val="24"/>
          <w:szCs w:val="24"/>
        </w:rPr>
        <w:t xml:space="preserve"> 1900р</w:t>
      </w:r>
      <w:r w:rsidR="00740B9D" w:rsidRPr="00740B9D">
        <w:rPr>
          <w:rFonts w:ascii="Times New Roman" w:eastAsia="Times New Roman" w:hAnsi="Times New Roman" w:cs="Times New Roman"/>
          <w:sz w:val="24"/>
          <w:szCs w:val="24"/>
        </w:rPr>
        <w:t>, осина-900р, липа- 700р,</w:t>
      </w:r>
      <w:r w:rsidR="005C2043" w:rsidRPr="00740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B9D" w:rsidRPr="00740B9D">
        <w:rPr>
          <w:rFonts w:ascii="Times New Roman" w:eastAsia="Times New Roman" w:hAnsi="Times New Roman" w:cs="Times New Roman"/>
          <w:sz w:val="24"/>
          <w:szCs w:val="24"/>
        </w:rPr>
        <w:t xml:space="preserve">ель,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40B9D" w:rsidRPr="00740B9D">
        <w:rPr>
          <w:rFonts w:ascii="Times New Roman" w:eastAsia="Times New Roman" w:hAnsi="Times New Roman" w:cs="Times New Roman"/>
          <w:sz w:val="24"/>
          <w:szCs w:val="24"/>
        </w:rPr>
        <w:t>сосна -700р.</w:t>
      </w:r>
    </w:p>
    <w:p w14:paraId="17EE317C" w14:textId="6380F8E5" w:rsidR="005C2043" w:rsidRPr="00740B9D" w:rsidRDefault="005C2043" w:rsidP="00740B9D">
      <w:pPr>
        <w:spacing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</w:rPr>
      </w:pPr>
    </w:p>
    <w:p w14:paraId="0F17A696" w14:textId="77777777" w:rsidR="00740B9D" w:rsidRPr="00007DC5" w:rsidRDefault="005C2043" w:rsidP="00007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C5">
        <w:rPr>
          <w:sz w:val="28"/>
          <w:szCs w:val="28"/>
        </w:rPr>
        <w:t xml:space="preserve">  </w:t>
      </w:r>
      <w:r w:rsidR="00740B9D" w:rsidRPr="00007DC5">
        <w:rPr>
          <w:rFonts w:ascii="Times New Roman" w:eastAsia="Times New Roman" w:hAnsi="Times New Roman" w:cs="Times New Roman"/>
          <w:color w:val="000000"/>
          <w:sz w:val="28"/>
          <w:szCs w:val="28"/>
        </w:rPr>
        <w:t>Цены указаны с места склада, без учета доставки, так как доставкой мы не занимаемся.</w:t>
      </w:r>
    </w:p>
    <w:p w14:paraId="6DED82A4" w14:textId="195E82F0" w:rsidR="00E5471E" w:rsidRDefault="00E5471E" w:rsidP="00007DC5"/>
    <w:p w14:paraId="30997E11" w14:textId="0B862008" w:rsidR="00740B9D" w:rsidRDefault="00740B9D"/>
    <w:p w14:paraId="33877BD1" w14:textId="6FA5E181" w:rsidR="00740B9D" w:rsidRDefault="00740B9D"/>
    <w:p w14:paraId="49C9173C" w14:textId="428D3EED" w:rsidR="00740B9D" w:rsidRDefault="00740B9D"/>
    <w:p w14:paraId="3FB3D3AD" w14:textId="70CC7BEC" w:rsidR="00740B9D" w:rsidRDefault="00740B9D"/>
    <w:p w14:paraId="6FBAF209" w14:textId="71E43349" w:rsidR="00740B9D" w:rsidRDefault="00740B9D"/>
    <w:p w14:paraId="5A9066A3" w14:textId="70BE6370" w:rsidR="00740B9D" w:rsidRDefault="00740B9D"/>
    <w:p w14:paraId="0DDEBBC2" w14:textId="53DB174A" w:rsidR="00740B9D" w:rsidRDefault="00740B9D" w:rsidP="0074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Будим рады сотрудничеству, </w:t>
      </w:r>
      <w:r w:rsidRPr="00A51030">
        <w:rPr>
          <w:rFonts w:ascii="Times New Roman" w:eastAsia="Times New Roman" w:hAnsi="Times New Roman" w:cs="Times New Roman"/>
          <w:b/>
        </w:rPr>
        <w:t>звоните</w:t>
      </w:r>
      <w:r>
        <w:rPr>
          <w:rFonts w:ascii="Times New Roman" w:eastAsia="Times New Roman" w:hAnsi="Times New Roman" w:cs="Times New Roman"/>
          <w:b/>
        </w:rPr>
        <w:t>!</w:t>
      </w:r>
    </w:p>
    <w:p w14:paraId="34D5C97C" w14:textId="77777777" w:rsidR="00740B9D" w:rsidRPr="00A51030" w:rsidRDefault="00740B9D" w:rsidP="0074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</w:rPr>
      </w:pPr>
      <w:r w:rsidRPr="00A51030">
        <w:rPr>
          <w:rFonts w:ascii="Times New Roman" w:eastAsia="Times New Roman" w:hAnsi="Times New Roman" w:cs="Times New Roman"/>
          <w:b/>
        </w:rPr>
        <w:t>С уважением,</w:t>
      </w:r>
    </w:p>
    <w:p w14:paraId="089F62E2" w14:textId="77777777" w:rsidR="00740B9D" w:rsidRPr="00A51030" w:rsidRDefault="00740B9D" w:rsidP="0074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Менеджер  Елена</w:t>
      </w:r>
    </w:p>
    <w:p w14:paraId="65A11A7E" w14:textId="77777777" w:rsidR="00740B9D" w:rsidRPr="00A51030" w:rsidRDefault="00740B9D" w:rsidP="0074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</w:rPr>
      </w:pPr>
      <w:r w:rsidRPr="00A51030">
        <w:rPr>
          <w:rFonts w:ascii="Times New Roman" w:eastAsia="Times New Roman" w:hAnsi="Times New Roman" w:cs="Times New Roman"/>
          <w:b/>
        </w:rPr>
        <w:t xml:space="preserve">Тел: </w:t>
      </w:r>
      <w:r>
        <w:rPr>
          <w:rFonts w:ascii="Times New Roman" w:eastAsia="Times New Roman" w:hAnsi="Times New Roman" w:cs="Times New Roman"/>
          <w:b/>
        </w:rPr>
        <w:t>8-952-966-91-73</w:t>
      </w:r>
    </w:p>
    <w:p w14:paraId="70823BEC" w14:textId="77777777" w:rsidR="00740B9D" w:rsidRPr="00A51030" w:rsidRDefault="00740B9D" w:rsidP="00740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9B2ED" w14:textId="77777777" w:rsidR="00740B9D" w:rsidRDefault="00740B9D"/>
    <w:sectPr w:rsidR="0074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D3"/>
    <w:rsid w:val="00007DC5"/>
    <w:rsid w:val="001F1BE1"/>
    <w:rsid w:val="005C2043"/>
    <w:rsid w:val="00723B81"/>
    <w:rsid w:val="00740B9D"/>
    <w:rsid w:val="00A437B5"/>
    <w:rsid w:val="00B92DD3"/>
    <w:rsid w:val="00E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39F8"/>
  <w15:chartTrackingRefBased/>
  <w15:docId w15:val="{CE1877A7-37DB-4762-900A-33796A85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043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7</cp:revision>
  <dcterms:created xsi:type="dcterms:W3CDTF">2023-04-06T12:45:00Z</dcterms:created>
  <dcterms:modified xsi:type="dcterms:W3CDTF">2023-04-20T12:20:00Z</dcterms:modified>
</cp:coreProperties>
</file>