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7DE" w:rsidRPr="002762B9" w:rsidRDefault="008A07DE" w:rsidP="001D264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62B9">
        <w:rPr>
          <w:rFonts w:ascii="Times New Roman" w:hAnsi="Times New Roman" w:cs="Times New Roman"/>
          <w:b/>
          <w:sz w:val="28"/>
          <w:szCs w:val="28"/>
        </w:rPr>
        <w:t>Общество с ограниченной ответственностью «Шадринское  предприятие «Уральский родник»</w:t>
      </w:r>
    </w:p>
    <w:p w:rsidR="001D2642" w:rsidRPr="002762B9" w:rsidRDefault="006874C0" w:rsidP="008A07DE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62B9">
        <w:rPr>
          <w:rFonts w:ascii="Times New Roman" w:hAnsi="Times New Roman" w:cs="Times New Roman"/>
          <w:b/>
          <w:sz w:val="28"/>
          <w:szCs w:val="28"/>
        </w:rPr>
        <w:t>(</w:t>
      </w:r>
      <w:r w:rsidR="008A07DE" w:rsidRPr="002762B9">
        <w:rPr>
          <w:rFonts w:ascii="Times New Roman" w:hAnsi="Times New Roman" w:cs="Times New Roman"/>
          <w:b/>
          <w:sz w:val="28"/>
          <w:szCs w:val="28"/>
        </w:rPr>
        <w:t>ООО «ШП «Уральский родник»</w:t>
      </w:r>
      <w:r w:rsidRPr="002762B9">
        <w:rPr>
          <w:rFonts w:ascii="Times New Roman" w:hAnsi="Times New Roman" w:cs="Times New Roman"/>
          <w:b/>
          <w:sz w:val="28"/>
          <w:szCs w:val="28"/>
        </w:rPr>
        <w:t>)</w:t>
      </w:r>
    </w:p>
    <w:p w:rsidR="008A07DE" w:rsidRPr="002762B9" w:rsidRDefault="008A07DE" w:rsidP="008A07DE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sz w:val="10"/>
          <w:szCs w:val="10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031"/>
        <w:gridCol w:w="3407"/>
      </w:tblGrid>
      <w:tr w:rsidR="008A07DE" w:rsidTr="00CC7AA3">
        <w:trPr>
          <w:trHeight w:val="1091"/>
        </w:trPr>
        <w:tc>
          <w:tcPr>
            <w:tcW w:w="12031" w:type="dxa"/>
          </w:tcPr>
          <w:p w:rsidR="001D2642" w:rsidRDefault="001D2642" w:rsidP="005133FD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C7AA3" w:rsidRPr="00CC7AA3" w:rsidRDefault="00CC7AA3" w:rsidP="00CC7AA3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Cs w:val="24"/>
              </w:rPr>
            </w:pPr>
            <w:r w:rsidRPr="00CC7AA3">
              <w:rPr>
                <w:rFonts w:ascii="Times New Roman" w:hAnsi="Times New Roman" w:cs="Times New Roman"/>
                <w:b/>
                <w:szCs w:val="24"/>
              </w:rPr>
              <w:t xml:space="preserve">641882, Курганская </w:t>
            </w:r>
            <w:proofErr w:type="spellStart"/>
            <w:r w:rsidRPr="00CC7AA3">
              <w:rPr>
                <w:rFonts w:ascii="Times New Roman" w:hAnsi="Times New Roman" w:cs="Times New Roman"/>
                <w:b/>
                <w:szCs w:val="24"/>
              </w:rPr>
              <w:t>областьг</w:t>
            </w:r>
            <w:proofErr w:type="spellEnd"/>
            <w:r w:rsidRPr="00CC7AA3">
              <w:rPr>
                <w:rFonts w:ascii="Times New Roman" w:hAnsi="Times New Roman" w:cs="Times New Roman"/>
                <w:b/>
                <w:szCs w:val="24"/>
              </w:rPr>
              <w:t>. Шадринск, ул. Свердлова, 94тел./факс: 8(35253) 7-46-23</w:t>
            </w:r>
          </w:p>
          <w:p w:rsidR="00CC7AA3" w:rsidRPr="00CC7AA3" w:rsidRDefault="00CC7AA3" w:rsidP="00CC7AA3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Cs w:val="24"/>
              </w:rPr>
            </w:pPr>
            <w:r w:rsidRPr="00CC7AA3">
              <w:rPr>
                <w:rFonts w:ascii="Times New Roman" w:hAnsi="Times New Roman" w:cs="Times New Roman"/>
                <w:b/>
                <w:szCs w:val="24"/>
              </w:rPr>
              <w:t>бухгалтерия: 8(35253) 7-58-93ИНН 4502015625 КПП 450201001р/с 40702810500000002976</w:t>
            </w:r>
          </w:p>
          <w:p w:rsidR="00CC7AA3" w:rsidRPr="00CC7AA3" w:rsidRDefault="00CC7AA3" w:rsidP="00CC7AA3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Cs w:val="24"/>
              </w:rPr>
            </w:pPr>
            <w:r w:rsidRPr="00CC7AA3">
              <w:rPr>
                <w:rFonts w:ascii="Times New Roman" w:hAnsi="Times New Roman" w:cs="Times New Roman"/>
                <w:b/>
                <w:szCs w:val="24"/>
              </w:rPr>
              <w:t>ООО БАНК «КУРГАН</w:t>
            </w:r>
            <w:proofErr w:type="gramStart"/>
            <w:r w:rsidRPr="00CC7AA3">
              <w:rPr>
                <w:rFonts w:ascii="Times New Roman" w:hAnsi="Times New Roman" w:cs="Times New Roman"/>
                <w:b/>
                <w:szCs w:val="24"/>
              </w:rPr>
              <w:t>»О</w:t>
            </w:r>
            <w:proofErr w:type="gramEnd"/>
            <w:r w:rsidRPr="00CC7AA3">
              <w:rPr>
                <w:rFonts w:ascii="Times New Roman" w:hAnsi="Times New Roman" w:cs="Times New Roman"/>
                <w:b/>
                <w:szCs w:val="24"/>
              </w:rPr>
              <w:t>КПО 57738151 ОКВЭД 17.21БИК 043735830 к/с 30101810700000000830,</w:t>
            </w:r>
          </w:p>
          <w:p w:rsidR="00CC7AA3" w:rsidRPr="00CC7AA3" w:rsidRDefault="00CC7AA3" w:rsidP="00CC7AA3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Cs w:val="24"/>
              </w:rPr>
            </w:pPr>
            <w:r w:rsidRPr="00CC7AA3">
              <w:rPr>
                <w:rFonts w:ascii="Times New Roman" w:hAnsi="Times New Roman" w:cs="Times New Roman"/>
                <w:b/>
                <w:szCs w:val="24"/>
              </w:rPr>
              <w:t>в ГРКЦ ГУ Банка России по Курганской области,</w:t>
            </w:r>
            <w:r w:rsidRPr="00CC7AA3">
              <w:rPr>
                <w:rFonts w:ascii="Times New Roman" w:hAnsi="Times New Roman" w:cs="Times New Roman"/>
                <w:b/>
                <w:szCs w:val="24"/>
                <w:lang w:val="en-US"/>
              </w:rPr>
              <w:t>e</w:t>
            </w:r>
            <w:r w:rsidRPr="00CC7AA3">
              <w:rPr>
                <w:rFonts w:ascii="Times New Roman" w:hAnsi="Times New Roman" w:cs="Times New Roman"/>
                <w:b/>
                <w:szCs w:val="24"/>
              </w:rPr>
              <w:t>-</w:t>
            </w:r>
            <w:r w:rsidRPr="00CC7AA3">
              <w:rPr>
                <w:rFonts w:ascii="Times New Roman" w:hAnsi="Times New Roman" w:cs="Times New Roman"/>
                <w:b/>
                <w:szCs w:val="24"/>
                <w:lang w:val="en-US"/>
              </w:rPr>
              <w:t>mail</w:t>
            </w:r>
            <w:r w:rsidRPr="00CC7AA3">
              <w:rPr>
                <w:rFonts w:ascii="Times New Roman" w:hAnsi="Times New Roman" w:cs="Times New Roman"/>
                <w:b/>
                <w:szCs w:val="24"/>
              </w:rPr>
              <w:t>: бухгалтерия:</w:t>
            </w:r>
            <w:hyperlink r:id="rId4" w:history="1"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  <w:lang w:val="en-US"/>
                </w:rPr>
                <w:t>vos</w:t>
              </w:r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</w:rPr>
                <w:t>@</w:t>
              </w:r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  <w:lang w:val="en-US"/>
                </w:rPr>
                <w:t>shadrinsk</w:t>
              </w:r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</w:rPr>
                <w:t>.</w:t>
              </w:r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  <w:lang w:val="en-US"/>
                </w:rPr>
                <w:t>net</w:t>
              </w:r>
            </w:hyperlink>
          </w:p>
          <w:p w:rsidR="008A07DE" w:rsidRDefault="00CC7AA3" w:rsidP="00CC7AA3">
            <w:pPr>
              <w:tabs>
                <w:tab w:val="left" w:pos="595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7AA3">
              <w:rPr>
                <w:rFonts w:ascii="Times New Roman" w:hAnsi="Times New Roman" w:cs="Times New Roman"/>
                <w:b/>
                <w:szCs w:val="24"/>
              </w:rPr>
              <w:t xml:space="preserve">приемная: </w:t>
            </w:r>
            <w:hyperlink r:id="rId5" w:history="1"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</w:rPr>
                <w:t>uralskiyrodnik.</w:t>
              </w:r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  <w:lang w:val="en-US"/>
                </w:rPr>
                <w:t>vos</w:t>
              </w:r>
              <w:r w:rsidRPr="00CC7AA3">
                <w:rPr>
                  <w:rStyle w:val="a3"/>
                  <w:rFonts w:ascii="Times New Roman" w:hAnsi="Times New Roman" w:cs="Times New Roman"/>
                  <w:b/>
                  <w:szCs w:val="24"/>
                </w:rPr>
                <w:t>@mail.ru</w:t>
              </w:r>
            </w:hyperlink>
          </w:p>
        </w:tc>
        <w:tc>
          <w:tcPr>
            <w:tcW w:w="3407" w:type="dxa"/>
            <w:hideMark/>
          </w:tcPr>
          <w:p w:rsidR="001D2642" w:rsidRDefault="001D2642" w:rsidP="005133FD">
            <w:pPr>
              <w:jc w:val="right"/>
              <w:rPr>
                <w:rFonts w:ascii="Times New Roman" w:hAnsi="Times New Roman" w:cs="Times New Roman"/>
                <w:b/>
                <w:bCs/>
                <w:sz w:val="10"/>
                <w:szCs w:val="10"/>
              </w:rPr>
            </w:pPr>
          </w:p>
          <w:p w:rsidR="008A07DE" w:rsidRDefault="00CC7AFA" w:rsidP="001D264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Генеральный</w:t>
            </w:r>
            <w:r w:rsidR="008A07D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директор </w:t>
            </w:r>
          </w:p>
          <w:p w:rsidR="004539F9" w:rsidRDefault="004539F9" w:rsidP="005133FD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539F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Аверьянов Сергей Иванович</w:t>
            </w:r>
          </w:p>
          <w:p w:rsidR="008A07DE" w:rsidRPr="00A55AAF" w:rsidRDefault="00E5305B" w:rsidP="005133FD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5305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8 992 428 26 36</w:t>
            </w:r>
          </w:p>
        </w:tc>
      </w:tr>
    </w:tbl>
    <w:p w:rsidR="00BF1C01" w:rsidRPr="008A4151" w:rsidRDefault="00923E5D" w:rsidP="008A4151">
      <w:pPr>
        <w:spacing w:after="0"/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8A4151">
        <w:rPr>
          <w:rFonts w:ascii="Times New Roman" w:hAnsi="Times New Roman" w:cs="Times New Roman"/>
          <w:b/>
          <w:color w:val="C00000"/>
          <w:sz w:val="36"/>
          <w:szCs w:val="36"/>
        </w:rPr>
        <w:t>Коммерческое предложение</w:t>
      </w:r>
    </w:p>
    <w:p w:rsidR="006874C0" w:rsidRDefault="001D2642" w:rsidP="00BF1C01">
      <w:pPr>
        <w:spacing w:after="0"/>
        <w:jc w:val="center"/>
        <w:rPr>
          <w:rFonts w:ascii="Times New Roman" w:hAnsi="Times New Roman" w:cs="Times New Roman"/>
          <w:b/>
          <w:sz w:val="10"/>
          <w:szCs w:val="10"/>
        </w:rPr>
      </w:pPr>
      <w:r w:rsidRPr="001D2642">
        <w:rPr>
          <w:rFonts w:ascii="Times New Roman" w:hAnsi="Times New Roman" w:cs="Times New Roman"/>
          <w:noProof/>
          <w:color w:val="C00000"/>
          <w:sz w:val="27"/>
          <w:szCs w:val="27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-178076</wp:posOffset>
            </wp:positionH>
            <wp:positionV relativeFrom="paragraph">
              <wp:posOffset>50692</wp:posOffset>
            </wp:positionV>
            <wp:extent cx="4111132" cy="2691442"/>
            <wp:effectExtent l="0" t="0" r="3810" b="0"/>
            <wp:wrapNone/>
            <wp:docPr id="4" name="Рисунок 4" descr="C:\Users\Пользователь\AppData\Local\Microsoft\Windows\INetCache\Content.Word\DSC_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AppData\Local\Microsoft\Windows\INetCache\Content.Word\DSC_02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625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C2024" w:rsidRPr="009C2024">
        <w:rPr>
          <w:noProof/>
          <w:color w:val="C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618.75pt;margin-top:4.15pt;width:141.85pt;height:213.4pt;z-index:-251652096;mso-position-horizontal-relative:text;mso-position-vertical-relative:text">
            <v:imagedata r:id="rId7" o:title="DSC_0284"/>
          </v:shape>
        </w:pict>
      </w:r>
      <w:r w:rsidR="009C2024" w:rsidRPr="009C2024">
        <w:rPr>
          <w:noProof/>
          <w:color w:val="C00000"/>
        </w:rPr>
        <w:pict>
          <v:shape id="_x0000_s1029" type="#_x0000_t75" style="position:absolute;left:0;text-align:left;margin-left:469.85pt;margin-top:4.15pt;width:141.6pt;height:213.4pt;z-index:-251654144;mso-position-horizontal-relative:text;mso-position-vertical-relative:text">
            <v:imagedata r:id="rId8" o:title="DSC_0272"/>
          </v:shape>
        </w:pict>
      </w:r>
      <w:r w:rsidR="009C2024" w:rsidRPr="009C2024">
        <w:rPr>
          <w:noProof/>
          <w:color w:val="C00000"/>
        </w:rPr>
        <w:pict>
          <v:shape id="_x0000_s1028" type="#_x0000_t75" style="position:absolute;left:0;text-align:left;margin-left:318.35pt;margin-top:4.15pt;width:144.75pt;height:213.4pt;z-index:-251656192;mso-position-horizontal-relative:text;mso-position-vertical-relative:text">
            <v:imagedata r:id="rId9" o:title="DSC_0230"/>
          </v:shape>
        </w:pict>
      </w:r>
    </w:p>
    <w:p w:rsidR="006874C0" w:rsidRDefault="006874C0" w:rsidP="00BF1C01">
      <w:pPr>
        <w:spacing w:after="0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6874C0" w:rsidRPr="006874C0" w:rsidRDefault="006874C0" w:rsidP="00BF1C01">
      <w:pPr>
        <w:spacing w:after="0"/>
        <w:jc w:val="center"/>
        <w:rPr>
          <w:rFonts w:ascii="Times New Roman" w:hAnsi="Times New Roman" w:cs="Times New Roman"/>
          <w:b/>
          <w:sz w:val="10"/>
          <w:szCs w:val="10"/>
        </w:rPr>
      </w:pPr>
    </w:p>
    <w:p w:rsidR="00BF1C01" w:rsidRDefault="00BF1C01" w:rsidP="00BF1C01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CD498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9C2024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2024">
        <w:rPr>
          <w:noProof/>
        </w:rPr>
        <w:pict>
          <v:shape id="_x0000_s1033" type="#_x0000_t75" style="position:absolute;left:0;text-align:left;margin-left:516.75pt;margin-top:16.7pt;width:243.85pt;height:172.1pt;z-index:-251645952">
            <v:imagedata r:id="rId10" o:title="DSC_0296"/>
          </v:shape>
        </w:pict>
      </w:r>
      <w:r w:rsidRPr="009C2024">
        <w:rPr>
          <w:noProof/>
        </w:rPr>
        <w:pict>
          <v:shape id="_x0000_s1032" type="#_x0000_t75" style="position:absolute;left:0;text-align:left;margin-left:252.2pt;margin-top:16.1pt;width:258.95pt;height:172.1pt;z-index:-251648000">
            <v:imagedata r:id="rId11" o:title="DSC_0294"/>
          </v:shape>
        </w:pict>
      </w:r>
      <w:r w:rsidRPr="009C2024">
        <w:rPr>
          <w:noProof/>
        </w:rPr>
        <w:pict>
          <v:shape id="_x0000_s1031" type="#_x0000_t75" style="position:absolute;left:0;text-align:left;margin-left:-13.55pt;margin-top:16.1pt;width:259.95pt;height:172.7pt;z-index:-251650048">
            <v:imagedata r:id="rId12" o:title="DSC_0292"/>
          </v:shape>
        </w:pict>
      </w: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1C01" w:rsidRDefault="00BF1C01" w:rsidP="00CC7AA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D2642" w:rsidRDefault="001D2642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D67ED" w:rsidRDefault="00AD67ED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7AA3" w:rsidRDefault="00CC7AA3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7AA3" w:rsidRDefault="00CC7AA3" w:rsidP="00BF1C01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38C9" w:rsidRDefault="00ED38C9" w:rsidP="00CC7AA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D38C9" w:rsidRDefault="00ED38C9" w:rsidP="00CC7AA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874C0" w:rsidRPr="00CC7AA3" w:rsidRDefault="00BF1C01" w:rsidP="00CC7AA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3E5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ООО </w:t>
      </w:r>
      <w:r>
        <w:rPr>
          <w:rFonts w:ascii="Times New Roman" w:eastAsia="Times New Roman" w:hAnsi="Times New Roman" w:cs="Times New Roman"/>
          <w:sz w:val="28"/>
          <w:szCs w:val="28"/>
        </w:rPr>
        <w:t>«ШП «</w:t>
      </w:r>
      <w:r w:rsidRPr="00923E5D">
        <w:rPr>
          <w:rFonts w:ascii="Times New Roman" w:eastAsia="Times New Roman" w:hAnsi="Times New Roman" w:cs="Times New Roman"/>
          <w:sz w:val="28"/>
          <w:szCs w:val="28"/>
        </w:rPr>
        <w:t>Уральский родник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923E5D">
        <w:rPr>
          <w:rFonts w:ascii="Times New Roman" w:eastAsia="Times New Roman" w:hAnsi="Times New Roman" w:cs="Times New Roman"/>
          <w:sz w:val="28"/>
          <w:szCs w:val="28"/>
        </w:rPr>
        <w:t xml:space="preserve"> производит пакеты из </w:t>
      </w:r>
      <w:r>
        <w:rPr>
          <w:rFonts w:ascii="Times New Roman" w:eastAsia="Times New Roman" w:hAnsi="Times New Roman" w:cs="Times New Roman"/>
          <w:sz w:val="28"/>
          <w:szCs w:val="28"/>
        </w:rPr>
        <w:t>крафт-</w:t>
      </w:r>
      <w:r w:rsidRPr="00923E5D">
        <w:rPr>
          <w:rFonts w:ascii="Times New Roman" w:eastAsia="Times New Roman" w:hAnsi="Times New Roman" w:cs="Times New Roman"/>
          <w:sz w:val="28"/>
          <w:szCs w:val="28"/>
        </w:rPr>
        <w:t>бумаги, которые не наносят никакого вреда окружающей среде</w:t>
      </w:r>
      <w:proofErr w:type="gramStart"/>
      <w:r w:rsidRPr="00923E5D">
        <w:rPr>
          <w:rFonts w:ascii="Times New Roman" w:eastAsia="Times New Roman" w:hAnsi="Times New Roman" w:cs="Times New Roman"/>
          <w:sz w:val="28"/>
          <w:szCs w:val="28"/>
        </w:rPr>
        <w:t>.С</w:t>
      </w:r>
      <w:proofErr w:type="gramEnd"/>
      <w:r w:rsidRPr="00923E5D">
        <w:rPr>
          <w:rFonts w:ascii="Times New Roman" w:eastAsia="Times New Roman" w:hAnsi="Times New Roman" w:cs="Times New Roman"/>
          <w:sz w:val="28"/>
          <w:szCs w:val="28"/>
        </w:rPr>
        <w:t>уществует несколько категорий продуктов питания, которые можно упаковывать только в упаковку, выработанную из натуральных материалов. Это мука и сахар, уголь для использования в мангалах, такие строительные материалы, как цемент, алебастр или гипс, а также некоторые другие.</w:t>
      </w:r>
      <w:r w:rsidR="00B774D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67ED">
        <w:rPr>
          <w:rFonts w:ascii="Times New Roman" w:hAnsi="Times New Roman" w:cs="Times New Roman"/>
          <w:sz w:val="28"/>
          <w:szCs w:val="28"/>
        </w:rPr>
        <w:t xml:space="preserve">Крафт-бумага </w:t>
      </w:r>
      <w:r w:rsidRPr="00923E5D">
        <w:rPr>
          <w:rFonts w:ascii="Times New Roman" w:hAnsi="Times New Roman" w:cs="Times New Roman"/>
          <w:sz w:val="28"/>
          <w:szCs w:val="28"/>
        </w:rPr>
        <w:t>российская, сертифицирована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23E5D">
        <w:rPr>
          <w:rFonts w:ascii="Times New Roman" w:hAnsi="Times New Roman" w:cs="Times New Roman"/>
          <w:sz w:val="28"/>
          <w:szCs w:val="28"/>
        </w:rPr>
        <w:t xml:space="preserve">Бумажные мешки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двух-</w:t>
      </w:r>
      <w:r w:rsidR="00F61769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рехцветной</w:t>
      </w:r>
      <w:r w:rsidR="00CC7AA3">
        <w:rPr>
          <w:rFonts w:ascii="Times New Roman" w:hAnsi="Times New Roman" w:cs="Times New Roman"/>
          <w:sz w:val="28"/>
          <w:szCs w:val="28"/>
        </w:rPr>
        <w:t>флексографической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печатью.</w:t>
      </w:r>
    </w:p>
    <w:tbl>
      <w:tblPr>
        <w:tblStyle w:val="a4"/>
        <w:tblpPr w:leftFromText="180" w:rightFromText="180" w:vertAnchor="text" w:horzAnchor="margin" w:tblpXSpec="center" w:tblpY="292"/>
        <w:tblW w:w="14850" w:type="dxa"/>
        <w:tblLayout w:type="fixed"/>
        <w:tblLook w:val="04A0"/>
      </w:tblPr>
      <w:tblGrid>
        <w:gridCol w:w="993"/>
        <w:gridCol w:w="2852"/>
        <w:gridCol w:w="1083"/>
        <w:gridCol w:w="2268"/>
        <w:gridCol w:w="3827"/>
        <w:gridCol w:w="3827"/>
      </w:tblGrid>
      <w:tr w:rsidR="008B19AB" w:rsidRPr="00CE798F" w:rsidTr="00D913DD">
        <w:trPr>
          <w:trHeight w:val="269"/>
        </w:trPr>
        <w:tc>
          <w:tcPr>
            <w:tcW w:w="14850" w:type="dxa"/>
            <w:gridSpan w:val="6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8B19AB" w:rsidRPr="008B19AB" w:rsidRDefault="008B19AB" w:rsidP="008B19AB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  <w:r w:rsidRPr="008B19AB"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>С 10 АПРЕЛЯ 2023 ГОДА</w:t>
            </w:r>
          </w:p>
        </w:tc>
      </w:tr>
      <w:tr w:rsidR="008B19AB" w:rsidRPr="00CE798F" w:rsidTr="008B19AB">
        <w:trPr>
          <w:trHeight w:val="1182"/>
        </w:trPr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B19AB" w:rsidRPr="00ED38C9" w:rsidRDefault="008B19AB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№ </w:t>
            </w:r>
            <w:proofErr w:type="spellStart"/>
            <w:proofErr w:type="gramStart"/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п</w:t>
            </w:r>
            <w:proofErr w:type="spellEnd"/>
            <w:proofErr w:type="gramEnd"/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/</w:t>
            </w:r>
            <w:proofErr w:type="spellStart"/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п</w:t>
            </w:r>
            <w:proofErr w:type="spellEnd"/>
          </w:p>
        </w:tc>
        <w:tc>
          <w:tcPr>
            <w:tcW w:w="28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B19AB" w:rsidRPr="00ED38C9" w:rsidRDefault="008B19AB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Наименование продукции </w:t>
            </w:r>
          </w:p>
        </w:tc>
        <w:tc>
          <w:tcPr>
            <w:tcW w:w="10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B19AB" w:rsidRPr="00ED38C9" w:rsidRDefault="008B19AB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Кол-во слоев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B19AB" w:rsidRPr="00ED38C9" w:rsidRDefault="008B19AB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Наличие </w:t>
            </w:r>
            <w:proofErr w:type="spellStart"/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флексопечати</w:t>
            </w:r>
            <w:proofErr w:type="spellEnd"/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B19AB" w:rsidRPr="00ED38C9" w:rsidRDefault="00783492" w:rsidP="00783492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Цена </w:t>
            </w:r>
            <w:r w:rsidR="008B19AB"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руб./шт.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492" w:rsidRDefault="00783492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8B19AB" w:rsidRPr="00ED38C9" w:rsidRDefault="008B19AB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Цена</w:t>
            </w:r>
            <w:r w:rsidR="00783492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="00783492"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>от</w:t>
            </w:r>
            <w:r w:rsidRPr="008B19AB"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 xml:space="preserve"> 5000 ш</w:t>
            </w:r>
            <w: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>т.</w:t>
            </w: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, руб./шт.</w:t>
            </w:r>
          </w:p>
          <w:p w:rsidR="008B19AB" w:rsidRPr="00ED38C9" w:rsidRDefault="008B19AB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</w:tr>
      <w:tr w:rsidR="00ED38C9" w:rsidRPr="00CE798F" w:rsidTr="008B19AB">
        <w:trPr>
          <w:trHeight w:val="429"/>
        </w:trPr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28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Бумажный мешок</w:t>
            </w:r>
          </w:p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480х380х130 (</w:t>
            </w: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2кг</w:t>
            </w: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0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два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одно-двухстороняя</w:t>
            </w:r>
            <w:proofErr w:type="spellEnd"/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/</w:t>
            </w:r>
          </w:p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двухцветная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11-40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10-10</w:t>
            </w:r>
          </w:p>
        </w:tc>
      </w:tr>
      <w:tr w:rsidR="00ED38C9" w:rsidRPr="00CE798F" w:rsidTr="008B19AB">
        <w:trPr>
          <w:trHeight w:val="100"/>
        </w:trPr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285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Бумажный мешок</w:t>
            </w:r>
          </w:p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580х400х130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(</w:t>
            </w: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3кг</w:t>
            </w: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08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два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одно-двухстороняя</w:t>
            </w:r>
            <w:proofErr w:type="spellEnd"/>
            <w:r w:rsidRPr="00ED38C9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/</w:t>
            </w:r>
          </w:p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двухцветная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13-50</w:t>
            </w:r>
          </w:p>
        </w:tc>
        <w:tc>
          <w:tcPr>
            <w:tcW w:w="382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11-60</w:t>
            </w:r>
          </w:p>
        </w:tc>
      </w:tr>
      <w:tr w:rsidR="00ED38C9" w:rsidRPr="00CE798F" w:rsidTr="008B19AB">
        <w:trPr>
          <w:trHeight w:val="904"/>
        </w:trPr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2852" w:type="dxa"/>
            <w:tcBorders>
              <w:top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Бумажный мешок 620х500х130(</w:t>
            </w: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5 кг)</w:t>
            </w:r>
          </w:p>
        </w:tc>
        <w:tc>
          <w:tcPr>
            <w:tcW w:w="1083" w:type="dxa"/>
            <w:tcBorders>
              <w:top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два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одно-двухстороняя</w:t>
            </w:r>
            <w:proofErr w:type="spellEnd"/>
            <w:r w:rsidRPr="00ED38C9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/</w:t>
            </w: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двухцветная</w:t>
            </w:r>
          </w:p>
        </w:tc>
        <w:tc>
          <w:tcPr>
            <w:tcW w:w="3827" w:type="dxa"/>
            <w:tcBorders>
              <w:top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15-80</w:t>
            </w:r>
          </w:p>
        </w:tc>
        <w:tc>
          <w:tcPr>
            <w:tcW w:w="3827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13-80</w:t>
            </w:r>
          </w:p>
        </w:tc>
      </w:tr>
      <w:tr w:rsidR="00ED38C9" w:rsidRPr="00CE798F" w:rsidTr="008B19AB">
        <w:trPr>
          <w:trHeight w:val="445"/>
        </w:trPr>
        <w:tc>
          <w:tcPr>
            <w:tcW w:w="993" w:type="dxa"/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</w:tc>
        <w:tc>
          <w:tcPr>
            <w:tcW w:w="2852" w:type="dxa"/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Бумажный мешок 860х500х90 (</w:t>
            </w: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9 кг)</w:t>
            </w:r>
          </w:p>
        </w:tc>
        <w:tc>
          <w:tcPr>
            <w:tcW w:w="1083" w:type="dxa"/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три</w:t>
            </w:r>
          </w:p>
        </w:tc>
        <w:tc>
          <w:tcPr>
            <w:tcW w:w="2268" w:type="dxa"/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 xml:space="preserve">без </w:t>
            </w:r>
            <w:proofErr w:type="spellStart"/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принта</w:t>
            </w:r>
            <w:proofErr w:type="spellEnd"/>
          </w:p>
        </w:tc>
        <w:tc>
          <w:tcPr>
            <w:tcW w:w="3827" w:type="dxa"/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24-15</w:t>
            </w:r>
          </w:p>
        </w:tc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22-10</w:t>
            </w:r>
          </w:p>
        </w:tc>
      </w:tr>
      <w:tr w:rsidR="00ED38C9" w:rsidRPr="00CE798F" w:rsidTr="008B19AB">
        <w:trPr>
          <w:trHeight w:val="96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</w:tc>
        <w:tc>
          <w:tcPr>
            <w:tcW w:w="2852" w:type="dxa"/>
            <w:tcBorders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Бумажный мешок 960х500х130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(</w:t>
            </w:r>
            <w:r w:rsidRPr="00ED38C9">
              <w:rPr>
                <w:rFonts w:ascii="Times New Roman" w:hAnsi="Times New Roman" w:cs="Times New Roman"/>
                <w:b/>
                <w:sz w:val="32"/>
                <w:szCs w:val="32"/>
                <w:lang w:val="en-US"/>
              </w:rPr>
              <w:t>10</w:t>
            </w:r>
            <w:r w:rsidRPr="00ED38C9">
              <w:rPr>
                <w:rFonts w:ascii="Times New Roman" w:hAnsi="Times New Roman" w:cs="Times New Roman"/>
                <w:b/>
                <w:sz w:val="32"/>
                <w:szCs w:val="32"/>
              </w:rPr>
              <w:t>кг</w:t>
            </w: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083" w:type="dxa"/>
            <w:tcBorders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три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одно-двухстороняя</w:t>
            </w:r>
            <w:proofErr w:type="spellEnd"/>
            <w:r w:rsidRPr="00ED38C9">
              <w:rPr>
                <w:rFonts w:ascii="Times New Roman" w:hAnsi="Times New Roman" w:cs="Times New Roman"/>
                <w:sz w:val="32"/>
                <w:szCs w:val="32"/>
                <w:lang w:val="en-US"/>
              </w:rPr>
              <w:t>/</w:t>
            </w:r>
          </w:p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38C9">
              <w:rPr>
                <w:rFonts w:ascii="Times New Roman" w:hAnsi="Times New Roman" w:cs="Times New Roman"/>
                <w:sz w:val="32"/>
                <w:szCs w:val="32"/>
              </w:rPr>
              <w:t>двухцветная</w:t>
            </w:r>
          </w:p>
        </w:tc>
        <w:tc>
          <w:tcPr>
            <w:tcW w:w="3827" w:type="dxa"/>
            <w:tcBorders>
              <w:bottom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26-90</w:t>
            </w:r>
          </w:p>
        </w:tc>
        <w:tc>
          <w:tcPr>
            <w:tcW w:w="3827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D38C9" w:rsidRPr="00ED38C9" w:rsidRDefault="00ED38C9" w:rsidP="008B19AB">
            <w:pPr>
              <w:jc w:val="center"/>
              <w:rPr>
                <w:rFonts w:ascii="Times New Roman" w:hAnsi="Times New Roman" w:cs="Times New Roman"/>
                <w:b/>
                <w:sz w:val="50"/>
                <w:szCs w:val="50"/>
              </w:rPr>
            </w:pPr>
            <w:r w:rsidRPr="00ED38C9">
              <w:rPr>
                <w:rFonts w:ascii="Times New Roman" w:hAnsi="Times New Roman" w:cs="Times New Roman"/>
                <w:b/>
                <w:sz w:val="50"/>
                <w:szCs w:val="50"/>
              </w:rPr>
              <w:t>24-50</w:t>
            </w:r>
          </w:p>
        </w:tc>
      </w:tr>
    </w:tbl>
    <w:p w:rsidR="00BF1C01" w:rsidRDefault="00BF1C01" w:rsidP="00DD380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F2DA5">
        <w:rPr>
          <w:rFonts w:ascii="Times New Roman" w:hAnsi="Times New Roman" w:cs="Times New Roman"/>
          <w:b/>
          <w:sz w:val="24"/>
          <w:szCs w:val="24"/>
        </w:rPr>
        <w:t xml:space="preserve">Будем рады </w:t>
      </w:r>
      <w:proofErr w:type="spellStart"/>
      <w:r w:rsidRPr="009F2DA5">
        <w:rPr>
          <w:rFonts w:ascii="Times New Roman" w:hAnsi="Times New Roman" w:cs="Times New Roman"/>
          <w:b/>
          <w:sz w:val="24"/>
          <w:szCs w:val="24"/>
        </w:rPr>
        <w:t>сотрудничеству</w:t>
      </w:r>
      <w:proofErr w:type="gramStart"/>
      <w:r w:rsidRPr="009F2DA5">
        <w:rPr>
          <w:rFonts w:ascii="Times New Roman" w:hAnsi="Times New Roman" w:cs="Times New Roman"/>
          <w:b/>
          <w:sz w:val="24"/>
          <w:szCs w:val="24"/>
        </w:rPr>
        <w:t>!М</w:t>
      </w:r>
      <w:proofErr w:type="gramEnd"/>
      <w:r w:rsidRPr="009F2DA5">
        <w:rPr>
          <w:rFonts w:ascii="Times New Roman" w:hAnsi="Times New Roman" w:cs="Times New Roman"/>
          <w:b/>
          <w:sz w:val="24"/>
          <w:szCs w:val="24"/>
        </w:rPr>
        <w:t>ожем</w:t>
      </w:r>
      <w:proofErr w:type="spellEnd"/>
      <w:r w:rsidRPr="009F2DA5">
        <w:rPr>
          <w:rFonts w:ascii="Times New Roman" w:hAnsi="Times New Roman" w:cs="Times New Roman"/>
          <w:b/>
          <w:sz w:val="24"/>
          <w:szCs w:val="24"/>
        </w:rPr>
        <w:t xml:space="preserve"> производить мешочную тару на заказ под Ваши размеры,</w:t>
      </w:r>
      <w:r w:rsidR="00DD380E">
        <w:rPr>
          <w:rFonts w:ascii="Times New Roman" w:hAnsi="Times New Roman" w:cs="Times New Roman"/>
          <w:b/>
          <w:sz w:val="24"/>
          <w:szCs w:val="24"/>
        </w:rPr>
        <w:t xml:space="preserve"> с нанесением двух</w:t>
      </w:r>
      <w:r w:rsidR="00AD67ED">
        <w:rPr>
          <w:rFonts w:ascii="Times New Roman" w:hAnsi="Times New Roman" w:cs="Times New Roman"/>
          <w:b/>
          <w:sz w:val="24"/>
          <w:szCs w:val="24"/>
        </w:rPr>
        <w:t>цветно</w:t>
      </w:r>
      <w:r w:rsidRPr="009F2DA5">
        <w:rPr>
          <w:rFonts w:ascii="Times New Roman" w:hAnsi="Times New Roman" w:cs="Times New Roman"/>
          <w:b/>
          <w:sz w:val="24"/>
          <w:szCs w:val="24"/>
        </w:rPr>
        <w:t xml:space="preserve">й </w:t>
      </w:r>
      <w:proofErr w:type="spellStart"/>
      <w:r w:rsidRPr="009F2DA5">
        <w:rPr>
          <w:rFonts w:ascii="Times New Roman" w:hAnsi="Times New Roman" w:cs="Times New Roman"/>
          <w:b/>
          <w:sz w:val="24"/>
          <w:szCs w:val="24"/>
        </w:rPr>
        <w:t>флексографической</w:t>
      </w:r>
      <w:proofErr w:type="spellEnd"/>
      <w:r w:rsidRPr="009F2DA5">
        <w:rPr>
          <w:rFonts w:ascii="Times New Roman" w:hAnsi="Times New Roman" w:cs="Times New Roman"/>
          <w:b/>
          <w:sz w:val="24"/>
          <w:szCs w:val="24"/>
        </w:rPr>
        <w:t xml:space="preserve"> печати, односторонней, двухсторонней. Крафт-бумага </w:t>
      </w:r>
      <w:proofErr w:type="spellStart"/>
      <w:r w:rsidRPr="009F2DA5">
        <w:rPr>
          <w:rFonts w:ascii="Times New Roman" w:hAnsi="Times New Roman" w:cs="Times New Roman"/>
          <w:b/>
          <w:sz w:val="24"/>
          <w:szCs w:val="24"/>
        </w:rPr>
        <w:t>Котласовского</w:t>
      </w:r>
      <w:proofErr w:type="spellEnd"/>
      <w:r w:rsidRPr="009F2DA5">
        <w:rPr>
          <w:rFonts w:ascii="Times New Roman" w:hAnsi="Times New Roman" w:cs="Times New Roman"/>
          <w:b/>
          <w:sz w:val="24"/>
          <w:szCs w:val="24"/>
        </w:rPr>
        <w:t xml:space="preserve"> ЦБК, Волжского ЦБК</w:t>
      </w:r>
      <w:r w:rsidR="00DD380E"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 w:rsidR="00DD380E">
        <w:rPr>
          <w:rFonts w:ascii="Times New Roman" w:hAnsi="Times New Roman" w:cs="Times New Roman"/>
          <w:b/>
          <w:sz w:val="24"/>
          <w:szCs w:val="24"/>
        </w:rPr>
        <w:t>Новалялинского</w:t>
      </w:r>
      <w:proofErr w:type="spellEnd"/>
      <w:r w:rsidR="00DD380E">
        <w:rPr>
          <w:rFonts w:ascii="Times New Roman" w:hAnsi="Times New Roman" w:cs="Times New Roman"/>
          <w:b/>
          <w:sz w:val="24"/>
          <w:szCs w:val="24"/>
        </w:rPr>
        <w:t xml:space="preserve"> ЦБК</w:t>
      </w:r>
      <w:r w:rsidRPr="009F2DA5">
        <w:rPr>
          <w:rFonts w:ascii="Times New Roman" w:hAnsi="Times New Roman" w:cs="Times New Roman"/>
          <w:b/>
          <w:sz w:val="24"/>
          <w:szCs w:val="24"/>
        </w:rPr>
        <w:t>.</w:t>
      </w:r>
    </w:p>
    <w:p w:rsidR="00AD67ED" w:rsidRDefault="00AD67ED" w:rsidP="00AD67ED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По всем интересующим вопросам обращаться по телефону:</w:t>
      </w:r>
    </w:p>
    <w:p w:rsidR="00AD67ED" w:rsidRDefault="00AD67ED" w:rsidP="00AD67ED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8 992 </w:t>
      </w:r>
      <w:r w:rsidR="00ED38C9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428 26 36 - генеральный директор </w:t>
      </w:r>
      <w:r>
        <w:rPr>
          <w:rFonts w:ascii="Times New Roman" w:hAnsi="Times New Roman" w:cs="Times New Roman"/>
          <w:b/>
          <w:color w:val="C00000"/>
          <w:sz w:val="32"/>
          <w:szCs w:val="32"/>
        </w:rPr>
        <w:t>Аверьянов Сергей Иванович.</w:t>
      </w:r>
    </w:p>
    <w:p w:rsidR="00BF1C01" w:rsidRPr="006874C0" w:rsidRDefault="00AD67ED" w:rsidP="00AD67E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C00000"/>
          <w:sz w:val="32"/>
          <w:szCs w:val="32"/>
        </w:rPr>
        <w:t>Эл</w:t>
      </w:r>
      <w:proofErr w:type="gramStart"/>
      <w:r>
        <w:rPr>
          <w:rFonts w:ascii="Times New Roman" w:hAnsi="Times New Roman" w:cs="Times New Roman"/>
          <w:b/>
          <w:color w:val="C00000"/>
          <w:sz w:val="32"/>
          <w:szCs w:val="32"/>
        </w:rPr>
        <w:t>.</w:t>
      </w:r>
      <w:proofErr w:type="gramEnd"/>
      <w:r w:rsidR="00ED38C9">
        <w:rPr>
          <w:rFonts w:ascii="Times New Roman" w:hAnsi="Times New Roman" w:cs="Times New Roman"/>
          <w:b/>
          <w:color w:val="C00000"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b/>
          <w:color w:val="C00000"/>
          <w:sz w:val="32"/>
          <w:szCs w:val="32"/>
        </w:rPr>
        <w:t>п</w:t>
      </w:r>
      <w:proofErr w:type="gramEnd"/>
      <w:r>
        <w:rPr>
          <w:rFonts w:ascii="Times New Roman" w:hAnsi="Times New Roman" w:cs="Times New Roman"/>
          <w:b/>
          <w:color w:val="C00000"/>
          <w:sz w:val="32"/>
          <w:szCs w:val="32"/>
        </w:rPr>
        <w:t xml:space="preserve">очта приемной: </w:t>
      </w:r>
      <w:hyperlink r:id="rId13" w:history="1">
        <w:r>
          <w:rPr>
            <w:rStyle w:val="a3"/>
            <w:rFonts w:ascii="Times New Roman" w:hAnsi="Times New Roman" w:cs="Times New Roman"/>
            <w:b/>
            <w:color w:val="C00000"/>
            <w:sz w:val="32"/>
            <w:szCs w:val="32"/>
          </w:rPr>
          <w:t>uralskiyrodnik.</w:t>
        </w:r>
        <w:r>
          <w:rPr>
            <w:rStyle w:val="a3"/>
            <w:rFonts w:ascii="Times New Roman" w:hAnsi="Times New Roman" w:cs="Times New Roman"/>
            <w:b/>
            <w:color w:val="C00000"/>
            <w:sz w:val="32"/>
            <w:szCs w:val="32"/>
            <w:lang w:val="en-US"/>
          </w:rPr>
          <w:t>vos</w:t>
        </w:r>
        <w:r>
          <w:rPr>
            <w:rStyle w:val="a3"/>
            <w:rFonts w:ascii="Times New Roman" w:hAnsi="Times New Roman" w:cs="Times New Roman"/>
            <w:b/>
            <w:color w:val="C00000"/>
            <w:sz w:val="32"/>
            <w:szCs w:val="32"/>
          </w:rPr>
          <w:t>@mail.ru</w:t>
        </w:r>
      </w:hyperlink>
    </w:p>
    <w:sectPr w:rsidR="00BF1C01" w:rsidRPr="006874C0" w:rsidSect="00ED38C9">
      <w:pgSz w:w="16838" w:h="11906" w:orient="landscape"/>
      <w:pgMar w:top="284" w:right="709" w:bottom="142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DC1E87"/>
    <w:rsid w:val="00022E71"/>
    <w:rsid w:val="00027A43"/>
    <w:rsid w:val="00076443"/>
    <w:rsid w:val="00082A06"/>
    <w:rsid w:val="00087E76"/>
    <w:rsid w:val="00094AB4"/>
    <w:rsid w:val="000C3A7C"/>
    <w:rsid w:val="001138B2"/>
    <w:rsid w:val="001139DD"/>
    <w:rsid w:val="00123493"/>
    <w:rsid w:val="00134F64"/>
    <w:rsid w:val="00145741"/>
    <w:rsid w:val="001A7C52"/>
    <w:rsid w:val="001D2642"/>
    <w:rsid w:val="00217A94"/>
    <w:rsid w:val="00233F89"/>
    <w:rsid w:val="002762B9"/>
    <w:rsid w:val="00285956"/>
    <w:rsid w:val="00296494"/>
    <w:rsid w:val="002A148B"/>
    <w:rsid w:val="002A6A32"/>
    <w:rsid w:val="002B5969"/>
    <w:rsid w:val="002C056A"/>
    <w:rsid w:val="002C7DA4"/>
    <w:rsid w:val="002D77DE"/>
    <w:rsid w:val="002E73F8"/>
    <w:rsid w:val="00306D1F"/>
    <w:rsid w:val="00327B8A"/>
    <w:rsid w:val="00336AB8"/>
    <w:rsid w:val="00356D43"/>
    <w:rsid w:val="0036093D"/>
    <w:rsid w:val="0037724D"/>
    <w:rsid w:val="00396114"/>
    <w:rsid w:val="003B0A7E"/>
    <w:rsid w:val="00405848"/>
    <w:rsid w:val="00414A75"/>
    <w:rsid w:val="00420918"/>
    <w:rsid w:val="00424E6B"/>
    <w:rsid w:val="004508F2"/>
    <w:rsid w:val="004539F9"/>
    <w:rsid w:val="00465F06"/>
    <w:rsid w:val="004A2910"/>
    <w:rsid w:val="004B1DCC"/>
    <w:rsid w:val="004B6ABA"/>
    <w:rsid w:val="004B7CBF"/>
    <w:rsid w:val="004C0A5E"/>
    <w:rsid w:val="004C2096"/>
    <w:rsid w:val="004C6E78"/>
    <w:rsid w:val="004E3E39"/>
    <w:rsid w:val="004F70FF"/>
    <w:rsid w:val="00503517"/>
    <w:rsid w:val="00513A0B"/>
    <w:rsid w:val="005303D7"/>
    <w:rsid w:val="00536AD8"/>
    <w:rsid w:val="00577A50"/>
    <w:rsid w:val="00583724"/>
    <w:rsid w:val="00586006"/>
    <w:rsid w:val="0059333F"/>
    <w:rsid w:val="005C4246"/>
    <w:rsid w:val="005E7B39"/>
    <w:rsid w:val="00602491"/>
    <w:rsid w:val="0060510E"/>
    <w:rsid w:val="006217F9"/>
    <w:rsid w:val="00636D08"/>
    <w:rsid w:val="00666083"/>
    <w:rsid w:val="00670D87"/>
    <w:rsid w:val="006874C0"/>
    <w:rsid w:val="00691A05"/>
    <w:rsid w:val="006953B8"/>
    <w:rsid w:val="006A335B"/>
    <w:rsid w:val="006D51D8"/>
    <w:rsid w:val="006E31F3"/>
    <w:rsid w:val="006E4159"/>
    <w:rsid w:val="006E43DB"/>
    <w:rsid w:val="00706354"/>
    <w:rsid w:val="007076D3"/>
    <w:rsid w:val="00724057"/>
    <w:rsid w:val="00731727"/>
    <w:rsid w:val="00731EC3"/>
    <w:rsid w:val="00762279"/>
    <w:rsid w:val="00775059"/>
    <w:rsid w:val="00783492"/>
    <w:rsid w:val="00786C2F"/>
    <w:rsid w:val="007964DD"/>
    <w:rsid w:val="007A4476"/>
    <w:rsid w:val="007B3410"/>
    <w:rsid w:val="007F157C"/>
    <w:rsid w:val="00804D54"/>
    <w:rsid w:val="00811DE9"/>
    <w:rsid w:val="008158B7"/>
    <w:rsid w:val="008218E6"/>
    <w:rsid w:val="00823148"/>
    <w:rsid w:val="008338A5"/>
    <w:rsid w:val="00835FE4"/>
    <w:rsid w:val="008610D6"/>
    <w:rsid w:val="008714BD"/>
    <w:rsid w:val="00882988"/>
    <w:rsid w:val="00884EEB"/>
    <w:rsid w:val="008872D6"/>
    <w:rsid w:val="00892C7D"/>
    <w:rsid w:val="00893FCE"/>
    <w:rsid w:val="00894E5E"/>
    <w:rsid w:val="008A07DE"/>
    <w:rsid w:val="008A4151"/>
    <w:rsid w:val="008B19AB"/>
    <w:rsid w:val="008B2E3E"/>
    <w:rsid w:val="008D4A63"/>
    <w:rsid w:val="008F7B7B"/>
    <w:rsid w:val="00903293"/>
    <w:rsid w:val="00923E5D"/>
    <w:rsid w:val="0093055B"/>
    <w:rsid w:val="009439F4"/>
    <w:rsid w:val="00963266"/>
    <w:rsid w:val="00970FEC"/>
    <w:rsid w:val="00975608"/>
    <w:rsid w:val="009A0286"/>
    <w:rsid w:val="009C2024"/>
    <w:rsid w:val="009E0A72"/>
    <w:rsid w:val="009E318B"/>
    <w:rsid w:val="009F2DA5"/>
    <w:rsid w:val="009F3585"/>
    <w:rsid w:val="00A05A90"/>
    <w:rsid w:val="00A27C3C"/>
    <w:rsid w:val="00A46FE8"/>
    <w:rsid w:val="00AA3E3A"/>
    <w:rsid w:val="00AB4F57"/>
    <w:rsid w:val="00AD0DD6"/>
    <w:rsid w:val="00AD2A4A"/>
    <w:rsid w:val="00AD67ED"/>
    <w:rsid w:val="00AF7289"/>
    <w:rsid w:val="00B012B6"/>
    <w:rsid w:val="00B05703"/>
    <w:rsid w:val="00B132F3"/>
    <w:rsid w:val="00B40EE1"/>
    <w:rsid w:val="00B46DA5"/>
    <w:rsid w:val="00B774DD"/>
    <w:rsid w:val="00B873C0"/>
    <w:rsid w:val="00BC7D0B"/>
    <w:rsid w:val="00BD4591"/>
    <w:rsid w:val="00BF1C01"/>
    <w:rsid w:val="00C00E6E"/>
    <w:rsid w:val="00C03F12"/>
    <w:rsid w:val="00C0564A"/>
    <w:rsid w:val="00C05A34"/>
    <w:rsid w:val="00C4544C"/>
    <w:rsid w:val="00C513A2"/>
    <w:rsid w:val="00C72844"/>
    <w:rsid w:val="00CA2842"/>
    <w:rsid w:val="00CB0BE4"/>
    <w:rsid w:val="00CB4286"/>
    <w:rsid w:val="00CC1F8B"/>
    <w:rsid w:val="00CC228E"/>
    <w:rsid w:val="00CC2425"/>
    <w:rsid w:val="00CC7AA3"/>
    <w:rsid w:val="00CC7AFA"/>
    <w:rsid w:val="00CD3FC7"/>
    <w:rsid w:val="00CD44B7"/>
    <w:rsid w:val="00CD4986"/>
    <w:rsid w:val="00CD6745"/>
    <w:rsid w:val="00CE798F"/>
    <w:rsid w:val="00D03DC8"/>
    <w:rsid w:val="00D044F8"/>
    <w:rsid w:val="00D06681"/>
    <w:rsid w:val="00D17F64"/>
    <w:rsid w:val="00D435D5"/>
    <w:rsid w:val="00D56A7B"/>
    <w:rsid w:val="00D601AA"/>
    <w:rsid w:val="00D67859"/>
    <w:rsid w:val="00D7641E"/>
    <w:rsid w:val="00D97B59"/>
    <w:rsid w:val="00DA2D98"/>
    <w:rsid w:val="00DC1E87"/>
    <w:rsid w:val="00DD380E"/>
    <w:rsid w:val="00E25A02"/>
    <w:rsid w:val="00E326F6"/>
    <w:rsid w:val="00E5305B"/>
    <w:rsid w:val="00E6565D"/>
    <w:rsid w:val="00E82488"/>
    <w:rsid w:val="00E94FBE"/>
    <w:rsid w:val="00EA2569"/>
    <w:rsid w:val="00ED38C9"/>
    <w:rsid w:val="00ED3F75"/>
    <w:rsid w:val="00EE2493"/>
    <w:rsid w:val="00EF66EC"/>
    <w:rsid w:val="00F05E25"/>
    <w:rsid w:val="00F30A4E"/>
    <w:rsid w:val="00F5222B"/>
    <w:rsid w:val="00F607B7"/>
    <w:rsid w:val="00F61769"/>
    <w:rsid w:val="00F87E8C"/>
    <w:rsid w:val="00FA21C5"/>
    <w:rsid w:val="00FB171D"/>
    <w:rsid w:val="00FD739A"/>
    <w:rsid w:val="00FE0403"/>
    <w:rsid w:val="00FF185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C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DC1E87"/>
    <w:rPr>
      <w:color w:val="0000FF"/>
      <w:u w:val="single"/>
    </w:rPr>
  </w:style>
  <w:style w:type="table" w:styleId="a4">
    <w:name w:val="Table Grid"/>
    <w:basedOn w:val="a1"/>
    <w:uiPriority w:val="59"/>
    <w:rsid w:val="00923E5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923E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923E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23E5D"/>
    <w:rPr>
      <w:rFonts w:ascii="Tahoma" w:hAnsi="Tahoma" w:cs="Tahoma"/>
      <w:sz w:val="16"/>
      <w:szCs w:val="16"/>
    </w:rPr>
  </w:style>
  <w:style w:type="paragraph" w:customStyle="1" w:styleId="msonormalmailrucssattributepostfix">
    <w:name w:val="msonormal_mailru_css_attribute_postfix"/>
    <w:basedOn w:val="a"/>
    <w:rsid w:val="00D764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s-phone-number">
    <w:name w:val="js-phone-number"/>
    <w:basedOn w:val="a0"/>
    <w:rsid w:val="009439F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C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DC1E87"/>
    <w:rPr>
      <w:color w:val="0000FF"/>
      <w:u w:val="single"/>
    </w:rPr>
  </w:style>
  <w:style w:type="table" w:styleId="a4">
    <w:name w:val="Table Grid"/>
    <w:basedOn w:val="a1"/>
    <w:uiPriority w:val="59"/>
    <w:rsid w:val="00923E5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923E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923E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23E5D"/>
    <w:rPr>
      <w:rFonts w:ascii="Tahoma" w:hAnsi="Tahoma" w:cs="Tahoma"/>
      <w:sz w:val="16"/>
      <w:szCs w:val="16"/>
    </w:rPr>
  </w:style>
  <w:style w:type="paragraph" w:customStyle="1" w:styleId="msonormalmailrucssattributepostfix">
    <w:name w:val="msonormal_mailru_css_attribute_postfix"/>
    <w:basedOn w:val="a"/>
    <w:rsid w:val="00D764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s-phone-number">
    <w:name w:val="js-phone-number"/>
    <w:basedOn w:val="a0"/>
    <w:rsid w:val="009439F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20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83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36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0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mailto:uralskiyrodnik.vos@mail.ru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mailto:uralskiyrodnik.vos@mail.ru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hyperlink" Target="mailto:vos@shadrinsk.net" TargetMode="Externa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2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уральский родник</dc:creator>
  <cp:lastModifiedBy>Пользователь Windows</cp:lastModifiedBy>
  <cp:revision>9</cp:revision>
  <cp:lastPrinted>2023-04-06T04:43:00Z</cp:lastPrinted>
  <dcterms:created xsi:type="dcterms:W3CDTF">2019-08-05T08:47:00Z</dcterms:created>
  <dcterms:modified xsi:type="dcterms:W3CDTF">2023-04-06T04:55:00Z</dcterms:modified>
</cp:coreProperties>
</file>