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Кашпо объёмное на 16 литров имеется дренажные отверстия для отвода воды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Высота 27 см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Наружный диаметр 37 см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Внутренний диаметр 29 см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Нижний диаметр 27 см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Цена 1600 руб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Кашпо объёмное низкое для луковичных на 12 литров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Цвет белый текстурированный 1400 рублей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Юбочка для ёлочки на 18 литров. В основе пластиковая емкость цена 1500 рублей. Цвет Дуб Омбре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Кашпо объёмное на 12 литров. Цвет Светлая Лоза цена 1400 рублей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Кашпо на 10, 12 литров Цает Берёзка от 1200 руб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Объёмное 1400 руб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