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5408" w14:textId="50D82D72" w:rsidR="00E0211B" w:rsidRPr="00E0211B" w:rsidRDefault="00E0211B" w:rsidP="00E0211B">
      <w:r w:rsidRPr="00E0211B">
        <w:rPr>
          <w:b/>
          <w:bCs/>
        </w:rPr>
        <w:t>АГЛАОНЕМА СПИТФАЙ</w:t>
      </w:r>
      <w:r w:rsidR="00B70A66">
        <w:rPr>
          <w:b/>
          <w:bCs/>
          <w:lang w:val="en-US"/>
        </w:rPr>
        <w:t>E</w:t>
      </w:r>
      <w:r w:rsidRPr="00E0211B">
        <w:rPr>
          <w:b/>
          <w:bCs/>
        </w:rPr>
        <w:t>Р (COMMUTATUM SPITFIRE)</w:t>
      </w:r>
      <w:r w:rsidRPr="00E0211B">
        <w:t xml:space="preserve"> — это одна из ярких и декоративных разновидностей аглаонемы, которая привлекает внимание своими пестрыми листьями. Этот сорт стал популярен благодаря своей уникальной окраске и относительной неприхотливости в уходе.</w:t>
      </w:r>
    </w:p>
    <w:p w14:paraId="24CFB46A" w14:textId="77777777" w:rsidR="00E0211B" w:rsidRPr="00E0211B" w:rsidRDefault="00E0211B" w:rsidP="00E0211B">
      <w:pPr>
        <w:rPr>
          <w:b/>
          <w:bCs/>
        </w:rPr>
      </w:pPr>
      <w:r w:rsidRPr="00E0211B">
        <w:rPr>
          <w:b/>
          <w:bCs/>
        </w:rPr>
        <w:t>Описание</w:t>
      </w:r>
    </w:p>
    <w:p w14:paraId="4F490380" w14:textId="77777777" w:rsidR="00E0211B" w:rsidRPr="00E0211B" w:rsidRDefault="00E0211B" w:rsidP="00E0211B">
      <w:pPr>
        <w:rPr>
          <w:b/>
          <w:bCs/>
        </w:rPr>
      </w:pPr>
      <w:r w:rsidRPr="00E0211B">
        <w:rPr>
          <w:b/>
          <w:bCs/>
        </w:rPr>
        <w:t>Листья</w:t>
      </w:r>
    </w:p>
    <w:p w14:paraId="3F1819CB" w14:textId="34B28310" w:rsidR="00E0211B" w:rsidRPr="00E0211B" w:rsidRDefault="00E0211B" w:rsidP="00E0211B">
      <w:r w:rsidRPr="00E0211B">
        <w:t>Листья у Аглаонемы Спитфай</w:t>
      </w:r>
      <w:r w:rsidR="00B70A66">
        <w:t>е</w:t>
      </w:r>
      <w:r w:rsidRPr="00E0211B">
        <w:t>р имеют удлиненную ланцетообразную форму с заостренными концами. Основной фон листьев — насыщенный зеленый, но главная особенность — это яркие красные или розово-красные пятна и полосы, разбросанные по всей поверхности листа. Пятна могут иметь различные размеры и формы, что создает неповторимый узор на каждом листе. Центральная жила часто выделяется красным цветом, подчеркивая структуру листа.</w:t>
      </w:r>
    </w:p>
    <w:p w14:paraId="1AA267DA" w14:textId="77777777" w:rsidR="00E0211B" w:rsidRPr="00E0211B" w:rsidRDefault="00E0211B" w:rsidP="00E0211B">
      <w:pPr>
        <w:rPr>
          <w:b/>
          <w:bCs/>
        </w:rPr>
      </w:pPr>
      <w:r w:rsidRPr="00E0211B">
        <w:rPr>
          <w:b/>
          <w:bCs/>
        </w:rPr>
        <w:t>Высота</w:t>
      </w:r>
    </w:p>
    <w:p w14:paraId="6376C746" w14:textId="7D2F4061" w:rsidR="00E0211B" w:rsidRPr="00E0211B" w:rsidRDefault="00E0211B" w:rsidP="00E0211B">
      <w:r w:rsidRPr="00E0211B">
        <w:t xml:space="preserve">Взрослое растение обычно достигает высоты от 40 до 60 см, что делает его компактным и подходящим для размещения на столах, полках или подоконниках. Благодаря своему небольшому размеру и красивой окраске, Аглаонема </w:t>
      </w:r>
      <w:r w:rsidR="00B70A66" w:rsidRPr="00E0211B">
        <w:t>Спитфай</w:t>
      </w:r>
      <w:r w:rsidR="00B70A66">
        <w:t>е</w:t>
      </w:r>
      <w:r w:rsidR="00B70A66" w:rsidRPr="00E0211B">
        <w:t>р</w:t>
      </w:r>
      <w:r w:rsidRPr="00E0211B">
        <w:t xml:space="preserve"> отлично смотрится как одиночное растение или в композициях с другими растениями.</w:t>
      </w:r>
    </w:p>
    <w:p w14:paraId="5EC7A14B" w14:textId="77777777" w:rsidR="00E0211B" w:rsidRPr="00E0211B" w:rsidRDefault="00E0211B" w:rsidP="00E0211B">
      <w:pPr>
        <w:rPr>
          <w:b/>
          <w:bCs/>
        </w:rPr>
      </w:pPr>
      <w:r w:rsidRPr="00E0211B">
        <w:rPr>
          <w:b/>
          <w:bCs/>
        </w:rPr>
        <w:t>Цветение</w:t>
      </w:r>
    </w:p>
    <w:p w14:paraId="2B83A46C" w14:textId="7640EC35" w:rsidR="00E0211B" w:rsidRPr="00E0211B" w:rsidRDefault="00E0211B" w:rsidP="00E0211B">
      <w:r w:rsidRPr="00E0211B">
        <w:t xml:space="preserve">Как и большинство видов аглаонемы, </w:t>
      </w:r>
      <w:r w:rsidR="00B70A66" w:rsidRPr="00E0211B">
        <w:t>Спитфай</w:t>
      </w:r>
      <w:r w:rsidR="00B70A66">
        <w:t>е</w:t>
      </w:r>
      <w:r w:rsidR="00B70A66" w:rsidRPr="00E0211B">
        <w:t>р</w:t>
      </w:r>
      <w:r w:rsidRPr="00E0211B">
        <w:t xml:space="preserve"> может цвести, образуя небольшие соцветия в виде початков, окруженных белым покрывалом. Однако цветение у этого сорта происходит редко, и основной акцент делается на декоративных листьях.</w:t>
      </w:r>
    </w:p>
    <w:p w14:paraId="74478578" w14:textId="77777777" w:rsidR="00E0211B" w:rsidRPr="00E0211B" w:rsidRDefault="00E0211B" w:rsidP="00E0211B">
      <w:pPr>
        <w:rPr>
          <w:b/>
          <w:bCs/>
        </w:rPr>
      </w:pPr>
      <w:r w:rsidRPr="00E0211B">
        <w:rPr>
          <w:b/>
          <w:bCs/>
        </w:rPr>
        <w:t>Уход</w:t>
      </w:r>
    </w:p>
    <w:p w14:paraId="76D83C4F" w14:textId="77777777" w:rsidR="00E0211B" w:rsidRPr="00E0211B" w:rsidRDefault="00E0211B" w:rsidP="00E0211B">
      <w:pPr>
        <w:rPr>
          <w:b/>
          <w:bCs/>
        </w:rPr>
      </w:pPr>
      <w:r w:rsidRPr="00E0211B">
        <w:rPr>
          <w:b/>
          <w:bCs/>
        </w:rPr>
        <w:t>Освещение</w:t>
      </w:r>
    </w:p>
    <w:p w14:paraId="608E9C4E" w14:textId="667EECCD" w:rsidR="00E0211B" w:rsidRPr="00E0211B" w:rsidRDefault="00E0211B" w:rsidP="00E0211B">
      <w:r w:rsidRPr="00E0211B">
        <w:t xml:space="preserve">Аглаонема </w:t>
      </w:r>
      <w:r w:rsidR="00B70A66" w:rsidRPr="00E0211B">
        <w:t>Спитфай</w:t>
      </w:r>
      <w:r w:rsidR="00B70A66">
        <w:t>е</w:t>
      </w:r>
      <w:r w:rsidR="00B70A66" w:rsidRPr="00E0211B">
        <w:t>р</w:t>
      </w:r>
      <w:r w:rsidRPr="00E0211B">
        <w:t xml:space="preserve"> предпочитает яркий рассеянный свет, но способна адаптироваться к условиям слабого освещения. Лучше всего размещать растение вдали от прямых солнечных лучей, чтобы избежать ожогов листьев. Если вы заметили, что листья начинают терять свою яркую окраску, возможно, растению не хватает света.</w:t>
      </w:r>
    </w:p>
    <w:p w14:paraId="5A0F550B" w14:textId="77777777" w:rsidR="00E0211B" w:rsidRPr="00E0211B" w:rsidRDefault="00E0211B" w:rsidP="00E0211B">
      <w:pPr>
        <w:rPr>
          <w:b/>
          <w:bCs/>
        </w:rPr>
      </w:pPr>
      <w:r w:rsidRPr="00E0211B">
        <w:rPr>
          <w:b/>
          <w:bCs/>
        </w:rPr>
        <w:t>Полив</w:t>
      </w:r>
    </w:p>
    <w:p w14:paraId="193E78BD" w14:textId="77777777" w:rsidR="00E0211B" w:rsidRPr="00E0211B" w:rsidRDefault="00E0211B" w:rsidP="00E0211B">
      <w:r w:rsidRPr="00E0211B">
        <w:t>Растение требует регулярного полива, но важно избегать чрезмерного увлажнения почвы. Дайте верхнему слою грунта немного подсохнуть между поливами. Летом полив может быть более частым, а зимой — реже. Избыточная влажность может привести к корневой гнили, а недостаток воды — к увяданию листьев.</w:t>
      </w:r>
    </w:p>
    <w:p w14:paraId="0CAABA2A" w14:textId="77777777" w:rsidR="00E0211B" w:rsidRPr="00E0211B" w:rsidRDefault="00E0211B" w:rsidP="00E0211B">
      <w:pPr>
        <w:rPr>
          <w:b/>
          <w:bCs/>
        </w:rPr>
      </w:pPr>
      <w:r w:rsidRPr="00E0211B">
        <w:rPr>
          <w:b/>
          <w:bCs/>
        </w:rPr>
        <w:t>Температура</w:t>
      </w:r>
    </w:p>
    <w:p w14:paraId="0CB48606" w14:textId="367022B9" w:rsidR="00E0211B" w:rsidRPr="00E0211B" w:rsidRDefault="00E0211B" w:rsidP="00E0211B">
      <w:r w:rsidRPr="00E0211B">
        <w:t xml:space="preserve">Оптимальная температура для роста Аглаонемы </w:t>
      </w:r>
      <w:r w:rsidR="00B70A66" w:rsidRPr="00E0211B">
        <w:t>Спитфай</w:t>
      </w:r>
      <w:r w:rsidR="00B70A66">
        <w:t>е</w:t>
      </w:r>
      <w:r w:rsidR="00B70A66" w:rsidRPr="00E0211B">
        <w:t>р</w:t>
      </w:r>
      <w:r w:rsidRPr="00E0211B">
        <w:t xml:space="preserve"> составляет от +18 до +25 °C. Растение не любит холод и сквозняки, поэтому лучше избегать резких перепадов температуры и держать его в защищенном месте.</w:t>
      </w:r>
    </w:p>
    <w:p w14:paraId="04864077" w14:textId="77777777" w:rsidR="00E0211B" w:rsidRPr="00E0211B" w:rsidRDefault="00E0211B" w:rsidP="00E0211B">
      <w:pPr>
        <w:rPr>
          <w:b/>
          <w:bCs/>
        </w:rPr>
      </w:pPr>
      <w:r w:rsidRPr="00E0211B">
        <w:rPr>
          <w:b/>
          <w:bCs/>
        </w:rPr>
        <w:t>Влажность</w:t>
      </w:r>
    </w:p>
    <w:p w14:paraId="2D63D61F" w14:textId="623EA87D" w:rsidR="00E0211B" w:rsidRPr="00E0211B" w:rsidRDefault="00E0211B" w:rsidP="00E0211B">
      <w:r w:rsidRPr="00E0211B">
        <w:t xml:space="preserve">Аглаонема </w:t>
      </w:r>
      <w:r w:rsidR="00B70A66" w:rsidRPr="00E0211B">
        <w:t>Спитфай</w:t>
      </w:r>
      <w:r w:rsidR="00B70A66">
        <w:t>е</w:t>
      </w:r>
      <w:r w:rsidR="00B70A66" w:rsidRPr="00E0211B">
        <w:t>р</w:t>
      </w:r>
      <w:r w:rsidRPr="00E0211B">
        <w:t xml:space="preserve"> предпочитает влажный воздух, поэтому полезно периодически опрыскивать листья или использовать увлажнители воздуха, особенно в зимнее время, когда воздух в помещениях становится суше из-за работы центрального отопления.</w:t>
      </w:r>
    </w:p>
    <w:p w14:paraId="6A1A2246" w14:textId="77777777" w:rsidR="00E0211B" w:rsidRPr="00E0211B" w:rsidRDefault="00E0211B" w:rsidP="00E0211B">
      <w:pPr>
        <w:rPr>
          <w:b/>
          <w:bCs/>
        </w:rPr>
      </w:pPr>
      <w:r w:rsidRPr="00E0211B">
        <w:rPr>
          <w:b/>
          <w:bCs/>
        </w:rPr>
        <w:t>Удобрение</w:t>
      </w:r>
    </w:p>
    <w:p w14:paraId="07A1CE6B" w14:textId="77777777" w:rsidR="00E0211B" w:rsidRPr="00E0211B" w:rsidRDefault="00E0211B" w:rsidP="00E0211B">
      <w:r w:rsidRPr="00E0211B">
        <w:lastRenderedPageBreak/>
        <w:t>Для поддержания яркости окраски листьев и общего здоровья растения рекомендуется вносить удобрения для декоративнолиственных растений в период активного роста (весна-лето). Подкормку проводят раз в месяц.</w:t>
      </w:r>
    </w:p>
    <w:p w14:paraId="60229484" w14:textId="65B8F176" w:rsidR="00E0211B" w:rsidRPr="00E0211B" w:rsidRDefault="00E0211B" w:rsidP="00E0211B">
      <w:r w:rsidRPr="00E0211B">
        <w:t xml:space="preserve">Аглаонема </w:t>
      </w:r>
      <w:r w:rsidR="00B70A66" w:rsidRPr="00E0211B">
        <w:t>Спитфай</w:t>
      </w:r>
      <w:r w:rsidR="00B70A66">
        <w:t>е</w:t>
      </w:r>
      <w:r w:rsidR="00B70A66" w:rsidRPr="00E0211B">
        <w:t>р</w:t>
      </w:r>
      <w:r w:rsidRPr="00E0211B">
        <w:t>, как и другие представители рода аглаонема, обладает способностью очищать воздух от вредных веществ, таких как формальдегид и бензол. Это делает её полезным элементом интерьера, улучшающим качество воздуха в помещении.</w:t>
      </w:r>
    </w:p>
    <w:p w14:paraId="3F300D92" w14:textId="34B6F0BF" w:rsidR="00E0211B" w:rsidRPr="00E0211B" w:rsidRDefault="00E0211B" w:rsidP="00E0211B">
      <w:r w:rsidRPr="00E0211B">
        <w:t>Аглаонема</w:t>
      </w:r>
      <w:r>
        <w:t xml:space="preserve"> </w:t>
      </w:r>
      <w:r w:rsidRPr="00E0211B">
        <w:t xml:space="preserve"> </w:t>
      </w:r>
      <w:r w:rsidR="00B70A66" w:rsidRPr="00E0211B">
        <w:t>Спитфай</w:t>
      </w:r>
      <w:r w:rsidR="00B70A66">
        <w:t>е</w:t>
      </w:r>
      <w:r w:rsidR="00B70A66" w:rsidRPr="00E0211B">
        <w:t>р</w:t>
      </w:r>
      <w:r w:rsidRPr="00E0211B">
        <w:t xml:space="preserve"> — это замечательное декоративное растение, которое прекрасно впишется в любой интерьер благодаря своей яркой и оригинальной окраске листьев. Простота в уходе и способность улучшать микроклимат делают её отличным выбором как для опытных, так и для начинающих цветоводов.</w:t>
      </w:r>
    </w:p>
    <w:p w14:paraId="074D7016" w14:textId="77777777" w:rsidR="002017F6" w:rsidRDefault="002017F6"/>
    <w:sectPr w:rsidR="00201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1B"/>
    <w:rsid w:val="002017F6"/>
    <w:rsid w:val="005C70B2"/>
    <w:rsid w:val="009A4398"/>
    <w:rsid w:val="00B70A66"/>
    <w:rsid w:val="00E02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6DB7"/>
  <w15:chartTrackingRefBased/>
  <w15:docId w15:val="{BE080A32-33D3-41B6-8CBA-863E07B6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2025-03-10T19:50:00Z</dcterms:created>
  <dcterms:modified xsi:type="dcterms:W3CDTF">2025-03-12T15:04:00Z</dcterms:modified>
</cp:coreProperties>
</file>