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3A76" w14:textId="1C082EC3" w:rsidR="00C410B3" w:rsidRPr="00C410B3" w:rsidRDefault="00C410B3" w:rsidP="00C410B3">
      <w:r w:rsidRPr="00C410B3">
        <w:rPr>
          <w:b/>
          <w:bCs/>
        </w:rPr>
        <w:t>АГЛАОНЕМА БРИЛЛИАНТ (AGLAONEMA BRILLIANT)</w:t>
      </w:r>
      <w:r w:rsidRPr="00C410B3">
        <w:t xml:space="preserve"> — элегантное и выносливое комнатное растение, любимое за красивую листву и неприхотливость. </w:t>
      </w:r>
    </w:p>
    <w:p w14:paraId="65318773" w14:textId="77777777" w:rsidR="00C410B3" w:rsidRPr="00C410B3" w:rsidRDefault="00C410B3" w:rsidP="00C410B3">
      <w:pPr>
        <w:rPr>
          <w:b/>
          <w:bCs/>
        </w:rPr>
      </w:pPr>
      <w:r w:rsidRPr="00C410B3">
        <w:rPr>
          <w:b/>
          <w:bCs/>
        </w:rPr>
        <w:t>Характеристика</w:t>
      </w:r>
    </w:p>
    <w:p w14:paraId="382624AA" w14:textId="77777777" w:rsidR="00C410B3" w:rsidRPr="00C410B3" w:rsidRDefault="00C410B3" w:rsidP="00C410B3">
      <w:pPr>
        <w:numPr>
          <w:ilvl w:val="0"/>
          <w:numId w:val="1"/>
        </w:numPr>
      </w:pPr>
      <w:r w:rsidRPr="00C410B3">
        <w:rPr>
          <w:b/>
          <w:bCs/>
        </w:rPr>
        <w:t>Листья:</w:t>
      </w:r>
      <w:r w:rsidRPr="00C410B3">
        <w:t xml:space="preserve"> Крупные, блестящие, с плотной текстурой, насыщенного зелёного цвета с серебристыми или серыми пятнами и прожилками, создающими уникальный узор.</w:t>
      </w:r>
    </w:p>
    <w:p w14:paraId="2A595817" w14:textId="77777777" w:rsidR="00C410B3" w:rsidRPr="00C410B3" w:rsidRDefault="00C410B3" w:rsidP="00C410B3">
      <w:pPr>
        <w:numPr>
          <w:ilvl w:val="0"/>
          <w:numId w:val="2"/>
        </w:numPr>
      </w:pPr>
      <w:r w:rsidRPr="00C410B3">
        <w:rPr>
          <w:b/>
          <w:bCs/>
        </w:rPr>
        <w:t>Размер:</w:t>
      </w:r>
      <w:r w:rsidRPr="00C410B3">
        <w:t xml:space="preserve"> Взрослое растение достигает 40–80 см в высоту, растёт умеренно быстро, легко формируется обрезкой.</w:t>
      </w:r>
    </w:p>
    <w:p w14:paraId="40952506" w14:textId="77777777" w:rsidR="00C410B3" w:rsidRPr="00C410B3" w:rsidRDefault="00C410B3" w:rsidP="00C410B3">
      <w:pPr>
        <w:rPr>
          <w:b/>
          <w:bCs/>
        </w:rPr>
      </w:pPr>
      <w:r w:rsidRPr="00C410B3">
        <w:rPr>
          <w:b/>
          <w:bCs/>
        </w:rPr>
        <w:t>Уход</w:t>
      </w:r>
    </w:p>
    <w:p w14:paraId="34BA39A3" w14:textId="77777777" w:rsidR="00C410B3" w:rsidRPr="00C410B3" w:rsidRDefault="00C410B3" w:rsidP="00C410B3">
      <w:pPr>
        <w:numPr>
          <w:ilvl w:val="0"/>
          <w:numId w:val="3"/>
        </w:numPr>
      </w:pPr>
      <w:r w:rsidRPr="00C410B3">
        <w:rPr>
          <w:b/>
          <w:bCs/>
        </w:rPr>
        <w:t>Освещение:</w:t>
      </w:r>
      <w:r w:rsidRPr="00C410B3">
        <w:t xml:space="preserve"> Предпочитает яркий рассеянный свет, адаптируется к слабому освещению. Прямого солнца лучше избегать.</w:t>
      </w:r>
    </w:p>
    <w:p w14:paraId="6741EF9D" w14:textId="77777777" w:rsidR="00C410B3" w:rsidRPr="00C410B3" w:rsidRDefault="00C410B3" w:rsidP="00C410B3">
      <w:pPr>
        <w:numPr>
          <w:ilvl w:val="0"/>
          <w:numId w:val="4"/>
        </w:numPr>
      </w:pPr>
      <w:r w:rsidRPr="00C410B3">
        <w:rPr>
          <w:b/>
          <w:bCs/>
        </w:rPr>
        <w:t>Полив:</w:t>
      </w:r>
      <w:r w:rsidRPr="00C410B3">
        <w:t xml:space="preserve"> Поливайте регулярно, но умеренно, давая верхнему слою почвы подсохнуть между поливами. Избыток влаги вызывает гниение корней, а недостаток — увядание листьев.</w:t>
      </w:r>
    </w:p>
    <w:p w14:paraId="67924C39" w14:textId="42224C7B" w:rsidR="00C410B3" w:rsidRPr="00C410B3" w:rsidRDefault="00C410B3" w:rsidP="00C410B3">
      <w:pPr>
        <w:numPr>
          <w:ilvl w:val="0"/>
          <w:numId w:val="5"/>
        </w:numPr>
      </w:pPr>
      <w:r w:rsidRPr="00C410B3">
        <w:rPr>
          <w:b/>
          <w:bCs/>
        </w:rPr>
        <w:t>Температура:</w:t>
      </w:r>
      <w:r w:rsidRPr="00C410B3">
        <w:t xml:space="preserve"> Оптимальная температура — от +18 до +2</w:t>
      </w:r>
      <w:r w:rsidR="00D720FC">
        <w:t>5</w:t>
      </w:r>
      <w:r w:rsidRPr="00C410B3">
        <w:t>°C. Растение чувствительно к холоду и сквознякам.</w:t>
      </w:r>
    </w:p>
    <w:p w14:paraId="72832003" w14:textId="77777777" w:rsidR="00C410B3" w:rsidRPr="00C410B3" w:rsidRDefault="00C410B3" w:rsidP="00C410B3">
      <w:pPr>
        <w:numPr>
          <w:ilvl w:val="0"/>
          <w:numId w:val="6"/>
        </w:numPr>
      </w:pPr>
      <w:r w:rsidRPr="00C410B3">
        <w:rPr>
          <w:b/>
          <w:bCs/>
        </w:rPr>
        <w:t>Влажность:</w:t>
      </w:r>
      <w:r w:rsidRPr="00C410B3">
        <w:t xml:space="preserve"> Аглаонема Бриллиант предпочитает повышенную влажность воздуха. Полезно периодически опрыскивать листья или использовать увлажнители, особенно зимой.</w:t>
      </w:r>
    </w:p>
    <w:p w14:paraId="2B701637" w14:textId="77777777" w:rsidR="00C410B3" w:rsidRPr="00C410B3" w:rsidRDefault="00C410B3" w:rsidP="00C410B3">
      <w:pPr>
        <w:numPr>
          <w:ilvl w:val="0"/>
          <w:numId w:val="7"/>
        </w:numPr>
      </w:pPr>
      <w:r w:rsidRPr="00C410B3">
        <w:rPr>
          <w:b/>
          <w:bCs/>
        </w:rPr>
        <w:t>Подкормка:</w:t>
      </w:r>
      <w:r w:rsidRPr="00C410B3">
        <w:t xml:space="preserve"> В период активного роста (весна-лето) подкармливайте растение жидкими удобрениями раз в месяц.</w:t>
      </w:r>
    </w:p>
    <w:p w14:paraId="06111107" w14:textId="77777777" w:rsidR="00C410B3" w:rsidRPr="00C410B3" w:rsidRDefault="00C410B3" w:rsidP="00C410B3">
      <w:pPr>
        <w:rPr>
          <w:b/>
          <w:bCs/>
        </w:rPr>
      </w:pPr>
      <w:r w:rsidRPr="00C410B3">
        <w:rPr>
          <w:b/>
          <w:bCs/>
        </w:rPr>
        <w:t>Преимущества</w:t>
      </w:r>
    </w:p>
    <w:p w14:paraId="57C6F33D" w14:textId="77777777" w:rsidR="00C410B3" w:rsidRPr="00C410B3" w:rsidRDefault="00C410B3" w:rsidP="00C410B3">
      <w:r w:rsidRPr="00C410B3">
        <w:t>Аглаонема Бриллиант очищает воздух от вредных веществ, таких как формальдегид и бензол, улучшая микроклимат в помещении. Её серебристо-зелёные листья с уникальным узором украсят любой интерьер, привнося свежесть и гармонию.</w:t>
      </w:r>
    </w:p>
    <w:p w14:paraId="767BC785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8DB"/>
    <w:multiLevelType w:val="multilevel"/>
    <w:tmpl w:val="825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30081"/>
    <w:multiLevelType w:val="multilevel"/>
    <w:tmpl w:val="18F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68890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99568890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7154998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154998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7154998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7154998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7154998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B3"/>
    <w:rsid w:val="002017F6"/>
    <w:rsid w:val="00C410B3"/>
    <w:rsid w:val="00D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455C"/>
  <w15:chartTrackingRefBased/>
  <w15:docId w15:val="{40220286-EB06-44F2-937C-8AC3E1BC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2025-03-19T07:20:00Z</dcterms:created>
  <dcterms:modified xsi:type="dcterms:W3CDTF">2025-03-19T07:54:00Z</dcterms:modified>
</cp:coreProperties>
</file>